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F5" w:rsidRPr="003F495C" w:rsidRDefault="00B618F5" w:rsidP="00B618F5">
      <w:pPr>
        <w:spacing w:after="0" w:line="240" w:lineRule="auto"/>
        <w:jc w:val="both"/>
        <w:rPr>
          <w:rFonts w:ascii="Arial" w:eastAsia="Arial" w:hAnsi="Arial" w:cs="Arial"/>
          <w:color w:val="000000" w:themeColor="text1"/>
        </w:rPr>
      </w:pPr>
      <w:r w:rsidRPr="003F495C">
        <w:rPr>
          <w:rFonts w:ascii="Arial" w:hAnsi="Arial" w:cs="Arial"/>
          <w:noProof/>
          <w:lang w:eastAsia="es-ES"/>
        </w:rPr>
        <mc:AlternateContent>
          <mc:Choice Requires="wps">
            <w:drawing>
              <wp:anchor distT="0" distB="0" distL="114300" distR="114300" simplePos="0" relativeHeight="251659264" behindDoc="0" locked="0" layoutInCell="1" allowOverlap="1" wp14:anchorId="1B191588" wp14:editId="2C5BC086">
                <wp:simplePos x="0" y="0"/>
                <wp:positionH relativeFrom="column">
                  <wp:posOffset>-346710</wp:posOffset>
                </wp:positionH>
                <wp:positionV relativeFrom="paragraph">
                  <wp:posOffset>687070</wp:posOffset>
                </wp:positionV>
                <wp:extent cx="2743200" cy="485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a:noFill/>
                        </a:ln>
                        <a:extLst/>
                      </wps:spPr>
                      <wps:txbx>
                        <w:txbxContent>
                          <w:p w:rsidR="00B618F5" w:rsidRDefault="00B618F5" w:rsidP="00B618F5">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B618F5" w:rsidRDefault="00B618F5" w:rsidP="00B618F5">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91588" id="_x0000_t202" coordsize="21600,21600" o:spt="202" path="m,l,21600r21600,l21600,xe">
                <v:stroke joinstyle="miter"/>
                <v:path gradientshapeok="t" o:connecttype="rect"/>
              </v:shapetype>
              <v:shape id="Cuadro de texto 2" o:spid="_x0000_s1026" type="#_x0000_t202" style="position:absolute;left:0;text-align:left;margin-left:-27.3pt;margin-top:54.1pt;width:3in;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" stroked="f">
                <v:textbox>
                  <w:txbxContent>
                    <w:p w:rsidR="00B618F5" w:rsidRDefault="00B618F5" w:rsidP="00B618F5">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B618F5" w:rsidRDefault="00B618F5" w:rsidP="00B618F5">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sidRPr="003F495C">
        <w:rPr>
          <w:rFonts w:ascii="Arial" w:eastAsia="Arial" w:hAnsi="Arial" w:cs="Arial"/>
          <w:noProof/>
          <w:color w:val="000000" w:themeColor="text1"/>
          <w:lang w:eastAsia="es-ES"/>
        </w:rPr>
        <w:drawing>
          <wp:inline distT="0" distB="0" distL="0" distR="0" wp14:anchorId="56F59E68" wp14:editId="27CAF1CC">
            <wp:extent cx="214185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855" cy="914400"/>
                    </a:xfrm>
                    <a:prstGeom prst="rect">
                      <a:avLst/>
                    </a:prstGeom>
                    <a:noFill/>
                    <a:ln>
                      <a:noFill/>
                    </a:ln>
                  </pic:spPr>
                </pic:pic>
              </a:graphicData>
            </a:graphic>
          </wp:inline>
        </w:drawing>
      </w:r>
    </w:p>
    <w:p w:rsidR="00B618F5" w:rsidRPr="003F495C" w:rsidRDefault="00B618F5" w:rsidP="00B618F5">
      <w:pPr>
        <w:spacing w:after="0" w:line="240" w:lineRule="auto"/>
        <w:jc w:val="both"/>
        <w:rPr>
          <w:rFonts w:ascii="Arial" w:eastAsia="Arial" w:hAnsi="Arial" w:cs="Arial"/>
          <w:b/>
          <w:color w:val="000000" w:themeColor="text1"/>
        </w:rPr>
      </w:pPr>
    </w:p>
    <w:p w:rsidR="00B618F5" w:rsidRPr="003F495C" w:rsidRDefault="00B618F5" w:rsidP="00B618F5">
      <w:pPr>
        <w:spacing w:after="0" w:line="240" w:lineRule="auto"/>
        <w:jc w:val="center"/>
        <w:rPr>
          <w:rFonts w:ascii="Arial" w:eastAsia="Arial" w:hAnsi="Arial" w:cs="Arial"/>
          <w:b/>
          <w:color w:val="000000" w:themeColor="text1"/>
        </w:rPr>
      </w:pPr>
    </w:p>
    <w:p w:rsidR="00B618F5" w:rsidRPr="00B54293" w:rsidRDefault="00B618F5" w:rsidP="00B618F5">
      <w:pPr>
        <w:spacing w:after="0" w:line="240" w:lineRule="auto"/>
        <w:jc w:val="center"/>
        <w:rPr>
          <w:rFonts w:ascii="Arial" w:eastAsia="Arial" w:hAnsi="Arial" w:cs="Arial"/>
          <w:b/>
          <w:color w:val="000000" w:themeColor="text1"/>
        </w:rPr>
      </w:pPr>
      <w:r w:rsidRPr="00B54293">
        <w:rPr>
          <w:rFonts w:ascii="Arial" w:eastAsia="Arial" w:hAnsi="Arial" w:cs="Arial"/>
          <w:b/>
          <w:color w:val="000000" w:themeColor="text1"/>
        </w:rPr>
        <w:t>SESIÓN ORDINARIA</w:t>
      </w:r>
    </w:p>
    <w:p w:rsidR="00B618F5" w:rsidRPr="00B54293" w:rsidRDefault="00B618F5" w:rsidP="00B618F5">
      <w:pPr>
        <w:spacing w:after="0" w:line="240" w:lineRule="auto"/>
        <w:jc w:val="center"/>
        <w:rPr>
          <w:rFonts w:ascii="Arial" w:eastAsia="Arial" w:hAnsi="Arial" w:cs="Arial"/>
          <w:color w:val="000000" w:themeColor="text1"/>
        </w:rPr>
      </w:pPr>
      <w:r w:rsidRPr="00B54293">
        <w:rPr>
          <w:rFonts w:ascii="Arial" w:eastAsia="Arial" w:hAnsi="Arial" w:cs="Arial"/>
          <w:color w:val="000000" w:themeColor="text1"/>
        </w:rPr>
        <w:t>ORDEN DEL DÍA</w:t>
      </w:r>
    </w:p>
    <w:p w:rsidR="00B618F5" w:rsidRPr="00B54293" w:rsidRDefault="00B618F5" w:rsidP="00B618F5">
      <w:pPr>
        <w:spacing w:after="0" w:line="240" w:lineRule="auto"/>
        <w:jc w:val="center"/>
        <w:rPr>
          <w:rFonts w:ascii="Arial" w:eastAsia="Arial" w:hAnsi="Arial" w:cs="Arial"/>
          <w:color w:val="000000" w:themeColor="text1"/>
        </w:rPr>
      </w:pPr>
    </w:p>
    <w:p w:rsidR="00B618F5" w:rsidRPr="00B54293" w:rsidRDefault="00B618F5" w:rsidP="00B618F5">
      <w:pPr>
        <w:spacing w:after="0" w:line="240" w:lineRule="auto"/>
        <w:jc w:val="center"/>
        <w:rPr>
          <w:rFonts w:ascii="Arial" w:eastAsia="Arial" w:hAnsi="Arial" w:cs="Arial"/>
          <w:b/>
          <w:color w:val="000000" w:themeColor="text1"/>
        </w:rPr>
      </w:pPr>
      <w:bookmarkStart w:id="0" w:name="_GoBack"/>
      <w:bookmarkEnd w:id="0"/>
      <w:r w:rsidRPr="00B54293">
        <w:rPr>
          <w:rFonts w:ascii="Arial" w:eastAsia="Arial" w:hAnsi="Arial" w:cs="Arial"/>
          <w:color w:val="000000" w:themeColor="text1"/>
        </w:rPr>
        <w:t>FECHA:</w:t>
      </w:r>
      <w:r w:rsidR="00954BFE" w:rsidRPr="00B54293">
        <w:rPr>
          <w:rFonts w:ascii="Arial" w:eastAsia="Arial" w:hAnsi="Arial" w:cs="Arial"/>
          <w:b/>
          <w:color w:val="000000" w:themeColor="text1"/>
        </w:rPr>
        <w:t>29</w:t>
      </w:r>
      <w:r w:rsidRPr="00B54293">
        <w:rPr>
          <w:rFonts w:ascii="Arial" w:eastAsia="Arial" w:hAnsi="Arial" w:cs="Arial"/>
          <w:b/>
          <w:color w:val="000000" w:themeColor="text1"/>
        </w:rPr>
        <w:t xml:space="preserve">/06/2023 </w:t>
      </w:r>
      <w:r w:rsidRPr="00B54293">
        <w:rPr>
          <w:rFonts w:ascii="Arial" w:eastAsia="Arial" w:hAnsi="Arial" w:cs="Arial"/>
          <w:color w:val="000000" w:themeColor="text1"/>
        </w:rPr>
        <w:t>HORA:</w:t>
      </w:r>
      <w:r w:rsidRPr="00B54293">
        <w:rPr>
          <w:rFonts w:ascii="Arial" w:eastAsia="Arial" w:hAnsi="Arial" w:cs="Arial"/>
          <w:b/>
          <w:color w:val="000000" w:themeColor="text1"/>
        </w:rPr>
        <w:t xml:space="preserve"> 9:00</w:t>
      </w:r>
    </w:p>
    <w:p w:rsidR="00B618F5" w:rsidRPr="00B54293" w:rsidRDefault="00B618F5" w:rsidP="00B618F5">
      <w:pPr>
        <w:spacing w:after="0" w:line="240" w:lineRule="auto"/>
        <w:jc w:val="both"/>
        <w:rPr>
          <w:rFonts w:ascii="Arial" w:eastAsia="Arial" w:hAnsi="Arial" w:cs="Arial"/>
          <w:b/>
          <w:color w:val="000000" w:themeColor="text1"/>
        </w:rPr>
      </w:pPr>
    </w:p>
    <w:p w:rsidR="00B618F5" w:rsidRPr="00B54293" w:rsidRDefault="00B618F5" w:rsidP="00B618F5">
      <w:pPr>
        <w:spacing w:after="0" w:line="240" w:lineRule="auto"/>
        <w:jc w:val="both"/>
        <w:rPr>
          <w:rFonts w:ascii="Arial" w:eastAsia="Arial" w:hAnsi="Arial" w:cs="Arial"/>
          <w:b/>
          <w:color w:val="000000" w:themeColor="text1"/>
        </w:rPr>
      </w:pPr>
      <w:r w:rsidRPr="00B54293">
        <w:rPr>
          <w:rFonts w:ascii="Arial" w:eastAsia="Arial" w:hAnsi="Arial" w:cs="Arial"/>
          <w:b/>
          <w:color w:val="000000" w:themeColor="text1"/>
        </w:rPr>
        <w:t xml:space="preserve">l.- INFORME DEL SEÑOR </w:t>
      </w:r>
      <w:r w:rsidRPr="00B54293">
        <w:rPr>
          <w:rFonts w:ascii="Arial" w:eastAsia="Arial" w:hAnsi="Arial" w:cs="Arial"/>
          <w:b/>
          <w:color w:val="000000" w:themeColor="text1"/>
        </w:rPr>
        <w:t>VICE</w:t>
      </w:r>
      <w:r w:rsidRPr="00B54293">
        <w:rPr>
          <w:rFonts w:ascii="Arial" w:eastAsia="Arial" w:hAnsi="Arial" w:cs="Arial"/>
          <w:b/>
          <w:color w:val="000000" w:themeColor="text1"/>
        </w:rPr>
        <w:t>DECANO</w:t>
      </w:r>
    </w:p>
    <w:p w:rsidR="00B618F5" w:rsidRPr="00B54293" w:rsidRDefault="00B618F5" w:rsidP="00B618F5">
      <w:pPr>
        <w:spacing w:after="0" w:line="240" w:lineRule="auto"/>
        <w:jc w:val="both"/>
        <w:rPr>
          <w:rFonts w:ascii="Arial" w:eastAsia="Arial" w:hAnsi="Arial" w:cs="Arial"/>
          <w:b/>
          <w:color w:val="000000" w:themeColor="text1"/>
        </w:rPr>
      </w:pPr>
      <w:r w:rsidRPr="00B54293">
        <w:rPr>
          <w:rFonts w:ascii="Arial" w:eastAsia="Arial" w:hAnsi="Arial" w:cs="Arial"/>
          <w:b/>
          <w:color w:val="000000" w:themeColor="text1"/>
        </w:rPr>
        <w:t>II.-INFORME Y JUSTIFICACIÓN DE INASISTENCIAS</w:t>
      </w:r>
    </w:p>
    <w:p w:rsidR="00B618F5" w:rsidRPr="00B54293" w:rsidRDefault="00B618F5" w:rsidP="00B618F5">
      <w:pPr>
        <w:spacing w:after="0" w:line="240" w:lineRule="auto"/>
        <w:jc w:val="both"/>
        <w:rPr>
          <w:rFonts w:ascii="Arial" w:eastAsia="Arial" w:hAnsi="Arial" w:cs="Arial"/>
          <w:b/>
          <w:color w:val="000000" w:themeColor="text1"/>
        </w:rPr>
      </w:pPr>
      <w:r w:rsidRPr="00B54293">
        <w:rPr>
          <w:rFonts w:ascii="Arial" w:eastAsia="Arial" w:hAnsi="Arial" w:cs="Arial"/>
          <w:b/>
          <w:color w:val="000000" w:themeColor="text1"/>
        </w:rPr>
        <w:t>III.-ASUNTOS CON DICTAMEN DE COMISIÓN</w:t>
      </w:r>
    </w:p>
    <w:p w:rsidR="00B618F5" w:rsidRPr="00B54293" w:rsidRDefault="00B618F5" w:rsidP="00B618F5">
      <w:pPr>
        <w:shd w:val="clear" w:color="auto" w:fill="FFFFFF"/>
        <w:spacing w:before="45" w:after="0" w:line="240" w:lineRule="auto"/>
        <w:jc w:val="both"/>
        <w:rPr>
          <w:rFonts w:ascii="Arial" w:eastAsia="Arial" w:hAnsi="Arial" w:cs="Arial"/>
          <w:b/>
          <w:color w:val="000000" w:themeColor="text1"/>
        </w:rPr>
      </w:pPr>
    </w:p>
    <w:p w:rsidR="00B618F5" w:rsidRPr="00B54293" w:rsidRDefault="00B618F5" w:rsidP="00B618F5">
      <w:pPr>
        <w:spacing w:after="0" w:line="240" w:lineRule="auto"/>
        <w:jc w:val="both"/>
        <w:rPr>
          <w:rFonts w:ascii="Arial" w:eastAsia="Arial" w:hAnsi="Arial" w:cs="Arial"/>
          <w:b/>
          <w:color w:val="000000" w:themeColor="text1"/>
        </w:rPr>
      </w:pPr>
      <w:r w:rsidRPr="00B54293">
        <w:rPr>
          <w:rFonts w:ascii="Arial" w:eastAsia="Arial" w:hAnsi="Arial" w:cs="Arial"/>
          <w:b/>
          <w:color w:val="000000" w:themeColor="text1"/>
        </w:rPr>
        <w:t>III-ASUNTOS CON DICTAMEN DE COMISIÓN</w:t>
      </w:r>
    </w:p>
    <w:p w:rsidR="007F66FB" w:rsidRPr="00B54293" w:rsidRDefault="007F66FB" w:rsidP="007F66FB">
      <w:pPr>
        <w:shd w:val="clear" w:color="auto" w:fill="FFFFFF"/>
        <w:spacing w:before="45" w:after="0" w:line="240" w:lineRule="auto"/>
        <w:jc w:val="center"/>
        <w:rPr>
          <w:rFonts w:ascii="Arial" w:hAnsi="Arial" w:cs="Arial"/>
          <w:b/>
          <w:u w:val="single"/>
        </w:rPr>
      </w:pPr>
      <w:r w:rsidRPr="00B54293">
        <w:rPr>
          <w:rFonts w:ascii="Arial" w:hAnsi="Arial" w:cs="Arial"/>
          <w:b/>
          <w:u w:val="single"/>
        </w:rPr>
        <w:t>En conjunto con la Comisión de Interpretación y Reglamento</w:t>
      </w:r>
    </w:p>
    <w:p w:rsidR="007F66FB" w:rsidRPr="00B54293" w:rsidRDefault="007F66FB" w:rsidP="00B618F5">
      <w:pPr>
        <w:shd w:val="clear" w:color="auto" w:fill="FFFFFF"/>
        <w:spacing w:before="45" w:after="0" w:line="240" w:lineRule="auto"/>
        <w:jc w:val="both"/>
        <w:rPr>
          <w:rFonts w:ascii="Arial" w:eastAsia="Times New Roman" w:hAnsi="Arial" w:cs="Arial"/>
          <w:lang w:eastAsia="es-ES"/>
        </w:rPr>
      </w:pPr>
      <w:r w:rsidRPr="00B54293">
        <w:rPr>
          <w:rFonts w:ascii="Arial" w:hAnsi="Arial" w:cs="Arial"/>
        </w:rPr>
        <w:t>1.-</w:t>
      </w:r>
      <w:hyperlink r:id="rId5" w:history="1">
        <w:r w:rsidRPr="00B54293">
          <w:rPr>
            <w:rFonts w:ascii="Arial" w:eastAsia="Times New Roman" w:hAnsi="Arial" w:cs="Arial"/>
            <w:b/>
            <w:bCs/>
            <w:lang w:eastAsia="es-ES"/>
          </w:rPr>
          <w:t>EXP-USL:0008636/2020</w:t>
        </w:r>
      </w:hyperlink>
      <w:r w:rsidRPr="00B54293">
        <w:rPr>
          <w:rFonts w:ascii="Arial" w:eastAsia="Times New Roman" w:hAnsi="Arial" w:cs="Arial"/>
          <w:lang w:eastAsia="es-ES"/>
        </w:rPr>
        <w:t xml:space="preserve">. </w:t>
      </w:r>
      <w:r w:rsidRPr="00B54293">
        <w:rPr>
          <w:rFonts w:ascii="Arial" w:eastAsia="Times New Roman" w:hAnsi="Arial" w:cs="Arial"/>
          <w:b/>
          <w:lang w:eastAsia="es-ES"/>
        </w:rPr>
        <w:t xml:space="preserve">COORDINADORA DE AREA PROCESOS FISICOS, INGENIERA MARISOL NIEVAS. </w:t>
      </w:r>
      <w:r w:rsidRPr="00B54293">
        <w:rPr>
          <w:rFonts w:ascii="Arial" w:eastAsia="Times New Roman" w:hAnsi="Arial" w:cs="Arial"/>
          <w:lang w:eastAsia="es-ES"/>
        </w:rPr>
        <w:t>LLAMADO A CONCURSO PARA UN CARGO DE PROFESOR ASOCIADO DEDICACAIÓN EXCLUSIVA, DESIGNACIÓN EFECTIVA. ÁREA: PROCESOS FISICOS. ASIGNATURA: FISICOQUIMICA. CARRERA INGENIERÍA QUÍMICA. DEPARTAMENTO:</w:t>
      </w:r>
      <w:r w:rsidR="00B618F5" w:rsidRPr="00B54293">
        <w:rPr>
          <w:rFonts w:ascii="Arial" w:eastAsia="Times New Roman" w:hAnsi="Arial" w:cs="Arial"/>
          <w:lang w:eastAsia="es-ES"/>
        </w:rPr>
        <w:t xml:space="preserve"> INGENIERÍA DE PROCESOS. </w:t>
      </w:r>
      <w:r w:rsidRPr="00B54293">
        <w:rPr>
          <w:rFonts w:ascii="Arial" w:eastAsia="Times New Roman" w:hAnsi="Arial" w:cs="Arial"/>
          <w:lang w:eastAsia="es-ES"/>
        </w:rPr>
        <w:t xml:space="preserve">(Acompañan sin glosar: </w:t>
      </w:r>
      <w:hyperlink r:id="rId6" w:history="1">
        <w:r w:rsidRPr="00B54293">
          <w:rPr>
            <w:rFonts w:ascii="Arial" w:eastAsia="Times New Roman" w:hAnsi="Arial" w:cs="Arial"/>
            <w:b/>
            <w:bCs/>
            <w:lang w:eastAsia="es-ES"/>
          </w:rPr>
          <w:t>EXP-USL:0012563/2022</w:t>
        </w:r>
      </w:hyperlink>
      <w:r w:rsidRPr="00B54293">
        <w:rPr>
          <w:rFonts w:ascii="Arial" w:eastAsia="Times New Roman" w:hAnsi="Arial" w:cs="Arial"/>
          <w:lang w:eastAsia="es-ES"/>
        </w:rPr>
        <w:t xml:space="preserve"> </w:t>
      </w:r>
      <w:r w:rsidRPr="00B54293">
        <w:rPr>
          <w:rFonts w:ascii="Arial" w:eastAsia="Times New Roman" w:hAnsi="Arial" w:cs="Arial"/>
          <w:b/>
          <w:lang w:eastAsia="es-ES"/>
        </w:rPr>
        <w:t xml:space="preserve">EDGAR MARIO SOTERAS. </w:t>
      </w:r>
      <w:r w:rsidRPr="00B54293">
        <w:rPr>
          <w:rFonts w:ascii="Arial" w:eastAsia="Times New Roman" w:hAnsi="Arial" w:cs="Arial"/>
          <w:lang w:eastAsia="es-ES"/>
        </w:rPr>
        <w:t xml:space="preserve">IMPUGNACION CONCURSO PROFESOR ASOCIADO, DEDICACIÓN EXCLUSIVA, REF. EXP-USL:CD. N° 182/2022. </w:t>
      </w:r>
      <w:hyperlink r:id="rId7" w:history="1">
        <w:r w:rsidRPr="00B54293">
          <w:rPr>
            <w:rFonts w:ascii="Arial" w:hAnsi="Arial" w:cs="Arial"/>
            <w:b/>
            <w:bCs/>
          </w:rPr>
          <w:t>ACTU-USL:0005942/2022</w:t>
        </w:r>
      </w:hyperlink>
      <w:r w:rsidRPr="00B54293">
        <w:rPr>
          <w:rFonts w:ascii="Arial" w:hAnsi="Arial" w:cs="Arial"/>
        </w:rPr>
        <w:t xml:space="preserve"> . </w:t>
      </w:r>
      <w:r w:rsidRPr="00B54293">
        <w:rPr>
          <w:rFonts w:ascii="Arial" w:eastAsia="Times New Roman" w:hAnsi="Arial" w:cs="Arial"/>
          <w:b/>
          <w:lang w:eastAsia="es-ES"/>
        </w:rPr>
        <w:t>DOCTOR EDGAR MARIO SOTERAS</w:t>
      </w:r>
      <w:r w:rsidRPr="00B54293">
        <w:rPr>
          <w:rFonts w:ascii="Arial" w:eastAsia="Times New Roman" w:hAnsi="Arial" w:cs="Arial"/>
          <w:lang w:eastAsia="es-ES"/>
        </w:rPr>
        <w:t xml:space="preserve">. SOLICITA TOMAR VISTA DEL EXP-USL:8636/2020 - </w:t>
      </w:r>
      <w:hyperlink r:id="rId8" w:history="1">
        <w:r w:rsidRPr="00B54293">
          <w:rPr>
            <w:rFonts w:ascii="Arial" w:eastAsia="Times New Roman" w:hAnsi="Arial" w:cs="Arial"/>
            <w:b/>
            <w:bCs/>
            <w:lang w:eastAsia="es-ES"/>
          </w:rPr>
          <w:t>EXP-USL:0005643/2022</w:t>
        </w:r>
      </w:hyperlink>
      <w:r w:rsidRPr="00B54293">
        <w:rPr>
          <w:rFonts w:ascii="Arial" w:eastAsia="Times New Roman" w:hAnsi="Arial" w:cs="Arial"/>
          <w:lang w:eastAsia="es-ES"/>
        </w:rPr>
        <w:t xml:space="preserve">. </w:t>
      </w:r>
      <w:r w:rsidRPr="00B54293">
        <w:rPr>
          <w:rFonts w:ascii="Arial" w:eastAsia="Times New Roman" w:hAnsi="Arial" w:cs="Arial"/>
          <w:b/>
          <w:lang w:eastAsia="es-ES"/>
        </w:rPr>
        <w:t>PROFESOR MAGISTER DANIEL E. ARDISSONE</w:t>
      </w:r>
      <w:r w:rsidRPr="00B54293">
        <w:rPr>
          <w:rFonts w:ascii="Arial" w:eastAsia="Times New Roman" w:hAnsi="Arial" w:cs="Arial"/>
          <w:lang w:eastAsia="es-ES"/>
        </w:rPr>
        <w:t xml:space="preserve">. RENUNCIA COMO JURADO DEL CONCURSO SEGUN RESOL. D. 335/2022. - </w:t>
      </w:r>
      <w:hyperlink r:id="rId9" w:history="1">
        <w:r w:rsidRPr="00B54293">
          <w:rPr>
            <w:rFonts w:ascii="Arial" w:eastAsia="Times New Roman" w:hAnsi="Arial" w:cs="Arial"/>
            <w:b/>
            <w:bCs/>
            <w:lang w:eastAsia="es-ES"/>
          </w:rPr>
          <w:t>EXP-USL:0008766/2022</w:t>
        </w:r>
      </w:hyperlink>
      <w:r w:rsidRPr="00B54293">
        <w:rPr>
          <w:rFonts w:ascii="Arial" w:eastAsia="Times New Roman" w:hAnsi="Arial" w:cs="Arial"/>
          <w:lang w:eastAsia="es-ES"/>
        </w:rPr>
        <w:t xml:space="preserve">. </w:t>
      </w:r>
      <w:r w:rsidRPr="00B54293">
        <w:rPr>
          <w:rFonts w:ascii="Arial" w:eastAsia="Times New Roman" w:hAnsi="Arial" w:cs="Arial"/>
          <w:b/>
          <w:lang w:eastAsia="es-ES"/>
        </w:rPr>
        <w:t>DOCTOR EDGAR MARIO SOTERAS</w:t>
      </w:r>
      <w:r w:rsidRPr="00B54293">
        <w:rPr>
          <w:rFonts w:ascii="Arial" w:eastAsia="Times New Roman" w:hAnsi="Arial" w:cs="Arial"/>
          <w:lang w:eastAsia="es-ES"/>
        </w:rPr>
        <w:t xml:space="preserve">. IMPUGNACION DEL DICTAMEN DEL JURADO REF. EXP-USL:8638/2020. </w:t>
      </w:r>
      <w:r w:rsidRPr="00B54293">
        <w:rPr>
          <w:rFonts w:ascii="Arial" w:eastAsia="Times New Roman" w:hAnsi="Arial" w:cs="Arial"/>
          <w:b/>
          <w:bCs/>
          <w:lang w:eastAsia="es-ES"/>
        </w:rPr>
        <w:t>ACTU-USL:0000327/2023</w:t>
      </w:r>
      <w:r w:rsidRPr="00B54293">
        <w:rPr>
          <w:rFonts w:ascii="Arial" w:eastAsia="Times New Roman" w:hAnsi="Arial" w:cs="Arial"/>
          <w:lang w:eastAsia="es-ES"/>
        </w:rPr>
        <w:t>. MAGISTER INGENIERA RENATA BOMBEN SOLICITA DAR VISTA AL EXP-USL:8636/2020).</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 xml:space="preserve">A partir de su reunión conjunta del día 14 de </w:t>
      </w:r>
      <w:r w:rsidR="00954BFE" w:rsidRPr="00B54293">
        <w:rPr>
          <w:rFonts w:ascii="Arial" w:hAnsi="Arial" w:cs="Arial"/>
        </w:rPr>
        <w:t>junio</w:t>
      </w:r>
      <w:r w:rsidRPr="00B54293">
        <w:rPr>
          <w:rFonts w:ascii="Arial" w:hAnsi="Arial" w:cs="Arial"/>
        </w:rPr>
        <w:t xml:space="preserve"> del 2023 donde las comisiones de Interpretación y Reglamento y de Asuntos académicos toman conocimiento de la ampliación de dictamen en la que el jurado ratifica el orden de mérito y aclara los puntos solicitados, se aconseja no hacer lugar a la impugnación presentada por el Dr. Soteras y aprobar el orden de mérito que consta a Fs. 187.</w:t>
      </w:r>
    </w:p>
    <w:p w:rsidR="007F66FB" w:rsidRPr="00B54293" w:rsidRDefault="007F66FB" w:rsidP="007F66FB">
      <w:pPr>
        <w:spacing w:after="0" w:line="240" w:lineRule="auto"/>
        <w:jc w:val="both"/>
        <w:rPr>
          <w:rFonts w:ascii="Arial" w:hAnsi="Arial" w:cs="Arial"/>
        </w:rPr>
      </w:pPr>
    </w:p>
    <w:p w:rsidR="007F66FB" w:rsidRPr="00B54293" w:rsidRDefault="007F66FB" w:rsidP="007F66FB">
      <w:pPr>
        <w:shd w:val="clear" w:color="auto" w:fill="FFFFFF"/>
        <w:spacing w:before="45" w:after="0" w:line="240" w:lineRule="auto"/>
        <w:jc w:val="both"/>
        <w:rPr>
          <w:rFonts w:ascii="Arial" w:eastAsia="Times New Roman" w:hAnsi="Arial" w:cs="Arial"/>
          <w:b/>
          <w:lang w:eastAsia="es-ES"/>
        </w:rPr>
      </w:pPr>
      <w:r w:rsidRPr="00B54293">
        <w:rPr>
          <w:rFonts w:ascii="Arial" w:hAnsi="Arial" w:cs="Arial"/>
          <w:b/>
        </w:rPr>
        <w:t>2.-</w:t>
      </w:r>
      <w:hyperlink r:id="rId10" w:history="1">
        <w:r w:rsidRPr="00B54293">
          <w:rPr>
            <w:rFonts w:ascii="Arial" w:eastAsia="Times New Roman" w:hAnsi="Arial" w:cs="Arial"/>
            <w:b/>
            <w:bCs/>
            <w:lang w:eastAsia="es-ES"/>
          </w:rPr>
          <w:t>EXP-USL:0019701/2019</w:t>
        </w:r>
      </w:hyperlink>
      <w:r w:rsidRPr="00B54293">
        <w:rPr>
          <w:rFonts w:ascii="Arial" w:eastAsia="Times New Roman" w:hAnsi="Arial" w:cs="Arial"/>
          <w:lang w:eastAsia="es-ES"/>
        </w:rPr>
        <w:t xml:space="preserve">. </w:t>
      </w:r>
      <w:r w:rsidRPr="00B54293">
        <w:rPr>
          <w:rFonts w:ascii="Arial" w:eastAsia="Times New Roman" w:hAnsi="Arial" w:cs="Arial"/>
          <w:b/>
          <w:lang w:eastAsia="es-ES"/>
        </w:rPr>
        <w:t xml:space="preserve">SECRETARIA DE AREA, INGENIERA CYNTHIA L. BORNAND. </w:t>
      </w:r>
      <w:r w:rsidRPr="00B54293">
        <w:rPr>
          <w:rFonts w:ascii="Arial" w:eastAsia="Times New Roman" w:hAnsi="Arial" w:cs="Arial"/>
          <w:lang w:eastAsia="es-ES"/>
        </w:rPr>
        <w:t> </w:t>
      </w:r>
      <w:r w:rsidRPr="00B54293">
        <w:rPr>
          <w:rFonts w:ascii="Arial" w:eastAsia="Times New Roman" w:hAnsi="Arial" w:cs="Arial"/>
          <w:b/>
          <w:bCs/>
          <w:lang w:eastAsia="es-ES"/>
        </w:rPr>
        <w:t> </w:t>
      </w:r>
      <w:r w:rsidRPr="00B54293">
        <w:rPr>
          <w:rFonts w:ascii="Arial" w:eastAsia="Times New Roman" w:hAnsi="Arial" w:cs="Arial"/>
          <w:lang w:eastAsia="es-ES"/>
        </w:rPr>
        <w:t>CONVOCATORIA A REGISTRO DE ASPIRANTES CERRADO PARA UN CARGO DE PROFESOR ADJUNTO, DEDICACIÓN EXCLUSIVA, DESIGNACIÓN INTERINA. ASIGNATURA: FRUTICULTURA</w:t>
      </w:r>
      <w:r w:rsidRPr="00B54293">
        <w:rPr>
          <w:rFonts w:ascii="Arial" w:eastAsia="Times New Roman" w:hAnsi="Arial" w:cs="Arial"/>
          <w:b/>
          <w:lang w:eastAsia="es-ES"/>
        </w:rPr>
        <w:t>.</w:t>
      </w:r>
      <w:r w:rsidR="00B618F5" w:rsidRPr="00B54293">
        <w:rPr>
          <w:rFonts w:ascii="Arial" w:eastAsia="Times New Roman" w:hAnsi="Arial" w:cs="Arial"/>
          <w:b/>
          <w:lang w:eastAsia="es-ES"/>
        </w:rPr>
        <w:t xml:space="preserve"> </w:t>
      </w:r>
      <w:r w:rsidRPr="00B54293">
        <w:rPr>
          <w:rFonts w:ascii="Arial" w:eastAsia="Times New Roman" w:hAnsi="Arial" w:cs="Arial"/>
          <w:lang w:eastAsia="es-ES"/>
        </w:rPr>
        <w:t xml:space="preserve">(Acompañan sin Glosar: </w:t>
      </w:r>
      <w:hyperlink r:id="rId11" w:history="1">
        <w:r w:rsidRPr="00B54293">
          <w:rPr>
            <w:rFonts w:ascii="Arial" w:eastAsia="Times New Roman" w:hAnsi="Arial" w:cs="Arial"/>
            <w:b/>
            <w:bCs/>
            <w:lang w:eastAsia="es-ES"/>
          </w:rPr>
          <w:t>EXP-USL:0002400/2020</w:t>
        </w:r>
      </w:hyperlink>
      <w:r w:rsidRPr="00B54293">
        <w:rPr>
          <w:rFonts w:ascii="Arial" w:eastAsia="Times New Roman" w:hAnsi="Arial" w:cs="Arial"/>
          <w:lang w:eastAsia="es-ES"/>
        </w:rPr>
        <w:t xml:space="preserve">. </w:t>
      </w:r>
      <w:r w:rsidRPr="00B54293">
        <w:rPr>
          <w:rFonts w:ascii="Arial" w:eastAsia="Times New Roman" w:hAnsi="Arial" w:cs="Arial"/>
          <w:b/>
          <w:lang w:eastAsia="es-ES"/>
        </w:rPr>
        <w:t>ANDREA MARIELA QUIROGA</w:t>
      </w:r>
      <w:r w:rsidRPr="00B54293">
        <w:rPr>
          <w:rFonts w:ascii="Arial" w:eastAsia="Times New Roman" w:hAnsi="Arial" w:cs="Arial"/>
          <w:lang w:eastAsia="es-ES"/>
        </w:rPr>
        <w:t xml:space="preserve">. INSCRIPCION RESOL. D. Nº 048/2020 -  </w:t>
      </w:r>
      <w:hyperlink r:id="rId12" w:history="1">
        <w:r w:rsidRPr="00B54293">
          <w:rPr>
            <w:rFonts w:ascii="Arial" w:eastAsia="Times New Roman" w:hAnsi="Arial" w:cs="Arial"/>
            <w:b/>
            <w:bCs/>
            <w:lang w:eastAsia="es-ES"/>
          </w:rPr>
          <w:t>EXP-USL:0002410/2020</w:t>
        </w:r>
      </w:hyperlink>
      <w:r w:rsidRPr="00B54293">
        <w:rPr>
          <w:rFonts w:ascii="Arial" w:eastAsia="Times New Roman" w:hAnsi="Arial" w:cs="Arial"/>
          <w:b/>
          <w:lang w:eastAsia="es-ES"/>
        </w:rPr>
        <w:t>. ROLANDO ANIBAL LUCERO.</w:t>
      </w:r>
      <w:r w:rsidRPr="00B54293">
        <w:rPr>
          <w:rFonts w:ascii="Arial" w:eastAsia="Times New Roman" w:hAnsi="Arial" w:cs="Arial"/>
          <w:lang w:eastAsia="es-ES"/>
        </w:rPr>
        <w:t xml:space="preserve"> INSCRIPCION RESOL. D. Nº 048/2020 - </w:t>
      </w:r>
      <w:r w:rsidRPr="00B54293">
        <w:rPr>
          <w:rFonts w:ascii="Arial" w:hAnsi="Arial" w:cs="Arial"/>
          <w:b/>
          <w:bCs/>
          <w:shd w:val="clear" w:color="auto" w:fill="FFFFFF"/>
        </w:rPr>
        <w:t xml:space="preserve">EXP-USL:0006054/2021. </w:t>
      </w:r>
      <w:r w:rsidRPr="00B54293">
        <w:rPr>
          <w:rFonts w:ascii="Arial" w:eastAsia="Times New Roman" w:hAnsi="Arial" w:cs="Arial"/>
          <w:b/>
          <w:lang w:eastAsia="es-ES"/>
        </w:rPr>
        <w:t>DRA. ANDREA MARIELA QUIROGA.</w:t>
      </w:r>
      <w:r w:rsidRPr="00B54293">
        <w:rPr>
          <w:rFonts w:ascii="Arial" w:hAnsi="Arial" w:cs="Arial"/>
          <w:b/>
          <w:bCs/>
          <w:shd w:val="clear" w:color="auto" w:fill="FFFFFF"/>
        </w:rPr>
        <w:t xml:space="preserve"> </w:t>
      </w:r>
      <w:r w:rsidRPr="00B54293">
        <w:rPr>
          <w:rFonts w:ascii="Arial" w:eastAsia="Times New Roman" w:hAnsi="Arial" w:cs="Arial"/>
          <w:lang w:eastAsia="es-ES"/>
        </w:rPr>
        <w:t xml:space="preserve">RECURSO ADMINISTRATIVO EN CONTRA DE LA RESOLUCION D. Nº 475/2021- EXP-USL:19701/2019 - </w:t>
      </w:r>
      <w:r w:rsidRPr="00B54293">
        <w:rPr>
          <w:rFonts w:ascii="Arial" w:eastAsia="Times New Roman" w:hAnsi="Arial" w:cs="Arial"/>
          <w:b/>
          <w:lang w:eastAsia="es-ES"/>
        </w:rPr>
        <w:t xml:space="preserve">ACTU-USL:0001446/2021. </w:t>
      </w:r>
      <w:r w:rsidRPr="00B54293">
        <w:rPr>
          <w:rFonts w:ascii="Arial" w:hAnsi="Arial" w:cs="Arial"/>
          <w:b/>
          <w:color w:val="000000"/>
          <w:shd w:val="clear" w:color="auto" w:fill="FFFFFF"/>
        </w:rPr>
        <w:t>ANDREA MARIELA QUIROGA.</w:t>
      </w:r>
      <w:r w:rsidRPr="00B54293">
        <w:rPr>
          <w:rFonts w:ascii="Arial" w:hAnsi="Arial" w:cs="Arial"/>
          <w:color w:val="000000"/>
          <w:shd w:val="clear" w:color="auto" w:fill="FFFFFF"/>
        </w:rPr>
        <w:t xml:space="preserve"> SOLICITA SE FINALICE EL CONCURSO DE TRAMITE ABREVIADO PROF. ADJ. D.E. (REF. EXP-USL:19701/2019) -</w:t>
      </w:r>
      <w:r w:rsidRPr="00B54293">
        <w:rPr>
          <w:rFonts w:ascii="Arial" w:eastAsia="Times New Roman" w:hAnsi="Arial" w:cs="Arial"/>
          <w:lang w:eastAsia="es-ES"/>
        </w:rPr>
        <w:t xml:space="preserve"> </w:t>
      </w:r>
      <w:r w:rsidRPr="00B54293">
        <w:rPr>
          <w:rFonts w:ascii="Arial" w:eastAsia="Times New Roman" w:hAnsi="Arial" w:cs="Arial"/>
          <w:b/>
          <w:lang w:eastAsia="es-ES"/>
        </w:rPr>
        <w:t xml:space="preserve">ACTU-USL: 0005940/2021. </w:t>
      </w:r>
      <w:r w:rsidRPr="00B54293">
        <w:rPr>
          <w:rFonts w:ascii="Arial" w:hAnsi="Arial" w:cs="Arial"/>
          <w:b/>
          <w:color w:val="000000"/>
          <w:shd w:val="clear" w:color="auto" w:fill="FFFFFF"/>
        </w:rPr>
        <w:t>INGENIERO ROLANDO LUCERO.</w:t>
      </w:r>
      <w:r w:rsidRPr="00B54293">
        <w:rPr>
          <w:rFonts w:ascii="Arial" w:eastAsia="Times New Roman" w:hAnsi="Arial" w:cs="Arial"/>
          <w:b/>
          <w:lang w:eastAsia="es-ES"/>
        </w:rPr>
        <w:t xml:space="preserve"> </w:t>
      </w:r>
      <w:r w:rsidRPr="00B54293">
        <w:rPr>
          <w:rFonts w:ascii="Arial" w:hAnsi="Arial" w:cs="Arial"/>
          <w:color w:val="000000"/>
          <w:shd w:val="clear" w:color="auto" w:fill="FFFFFF"/>
        </w:rPr>
        <w:t>SOLICITA TOMAR VISTA DEL EXP-USL:19701/2019)</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La Comisión de Interpretación y Reglamento en reunión conjunta con la Comisión de Asuntos Académicos realizada el día 28 de junio de 2023, luego de analizar los expedientes detallados ut supra, aconseja se deje sin efecto el presente registro de aspirantes dado que el postulante LUCERO Rolando Aníbal, quien fuera debidamente notificado, no presentó las probanzas solicitadas por el Consejo Directivo según consta a fojas 46.</w:t>
      </w:r>
    </w:p>
    <w:p w:rsidR="007F66FB" w:rsidRPr="00B54293" w:rsidRDefault="007F66FB" w:rsidP="007F66FB">
      <w:pPr>
        <w:spacing w:after="0" w:line="240" w:lineRule="auto"/>
        <w:jc w:val="both"/>
        <w:rPr>
          <w:rFonts w:ascii="Arial" w:hAnsi="Arial" w:cs="Arial"/>
        </w:rPr>
      </w:pPr>
    </w:p>
    <w:p w:rsidR="007F66FB" w:rsidRPr="00B54293" w:rsidRDefault="007F66FB" w:rsidP="007F66FB">
      <w:pPr>
        <w:shd w:val="clear" w:color="auto" w:fill="FFFFFF"/>
        <w:spacing w:before="45" w:after="0" w:line="240" w:lineRule="auto"/>
        <w:jc w:val="both"/>
        <w:rPr>
          <w:rFonts w:ascii="Arial" w:eastAsia="Times New Roman" w:hAnsi="Arial" w:cs="Arial"/>
          <w:lang w:eastAsia="es-ES"/>
        </w:rPr>
      </w:pPr>
      <w:r w:rsidRPr="00B54293">
        <w:rPr>
          <w:rFonts w:ascii="Arial" w:eastAsia="Times New Roman" w:hAnsi="Arial" w:cs="Arial"/>
          <w:b/>
          <w:lang w:eastAsia="es-ES"/>
        </w:rPr>
        <w:lastRenderedPageBreak/>
        <w:t xml:space="preserve">3.-EXP-USL:0005794/2023. DIRECTOR DEL DEPARTAMENTO, ESPECIALISTA GUILLERMO MAGALDI. </w:t>
      </w:r>
      <w:r w:rsidRPr="00B54293">
        <w:rPr>
          <w:rFonts w:ascii="Arial" w:eastAsia="Times New Roman" w:hAnsi="Arial" w:cs="Arial"/>
          <w:lang w:eastAsia="es-ES"/>
        </w:rPr>
        <w:t>INFORME DE ACTIVIDADES DOCENTES DEL AÑO 2022. DEPARTAMENTO DE INGENIERÍA.</w:t>
      </w:r>
    </w:p>
    <w:p w:rsidR="007F66FB" w:rsidRPr="00B54293" w:rsidRDefault="007F66FB" w:rsidP="00B618F5">
      <w:pPr>
        <w:shd w:val="clear" w:color="auto" w:fill="FFFFFF"/>
        <w:spacing w:before="45" w:after="0" w:line="240" w:lineRule="auto"/>
        <w:ind w:firstLine="708"/>
        <w:jc w:val="both"/>
        <w:rPr>
          <w:rFonts w:ascii="Arial" w:hAnsi="Arial" w:cs="Arial"/>
        </w:rPr>
      </w:pPr>
      <w:r w:rsidRPr="00B54293">
        <w:rPr>
          <w:rFonts w:ascii="Arial" w:eastAsia="Times New Roman" w:hAnsi="Arial" w:cs="Arial"/>
          <w:lang w:eastAsia="es-ES"/>
        </w:rPr>
        <w:t xml:space="preserve">La Comisión de Asuntos Académicos en reunión conjunta con la Comisión de Interpretación y reglamento del día 28/06/2023, aconsejan </w:t>
      </w:r>
      <w:r w:rsidRPr="00B54293">
        <w:rPr>
          <w:rFonts w:ascii="Arial" w:hAnsi="Arial" w:cs="Arial"/>
        </w:rPr>
        <w:t>aprobar los INFORMES DE ACTIVIDADES DOCENTES DEL AÑO 2022 del DEPARTAMENTO DE INGENIERÍA de acuerdo a lo informado por el Sr. Director Ing. Guillermo MAGALDI. Con respecto a los NO APROBADOS, vuelva al Departamento a los efectos que solicite la sanción que corresponda según la normativa vigente (Convenio Colectivo de Trabajo, art. 32 Régimen Disciplinario). Cumplido vuelva.</w:t>
      </w:r>
    </w:p>
    <w:p w:rsidR="007F66FB" w:rsidRPr="00B54293" w:rsidRDefault="007F66FB" w:rsidP="007F66FB">
      <w:pPr>
        <w:spacing w:after="0" w:line="240" w:lineRule="auto"/>
        <w:jc w:val="both"/>
        <w:rPr>
          <w:rFonts w:ascii="Arial" w:hAnsi="Arial" w:cs="Arial"/>
        </w:rPr>
      </w:pPr>
    </w:p>
    <w:p w:rsidR="007F66FB" w:rsidRPr="00B54293" w:rsidRDefault="007F66FB" w:rsidP="007F66FB">
      <w:pPr>
        <w:spacing w:after="0" w:line="240" w:lineRule="auto"/>
        <w:jc w:val="center"/>
        <w:rPr>
          <w:rFonts w:ascii="Arial" w:hAnsi="Arial" w:cs="Arial"/>
          <w:b/>
          <w:u w:val="single"/>
        </w:rPr>
      </w:pPr>
      <w:r w:rsidRPr="00B54293">
        <w:rPr>
          <w:rFonts w:ascii="Arial" w:hAnsi="Arial" w:cs="Arial"/>
          <w:b/>
          <w:u w:val="single"/>
        </w:rPr>
        <w:t>Comisión de Asuntos Académicos</w:t>
      </w:r>
    </w:p>
    <w:p w:rsidR="007F66FB" w:rsidRPr="00B54293" w:rsidRDefault="007F66FB" w:rsidP="007F66FB">
      <w:pPr>
        <w:spacing w:after="0" w:line="240" w:lineRule="auto"/>
        <w:rPr>
          <w:rFonts w:ascii="Arial" w:eastAsia="Times New Roman" w:hAnsi="Arial" w:cs="Arial"/>
          <w:b/>
          <w:u w:val="single"/>
          <w:lang w:eastAsia="es-ES"/>
        </w:rPr>
      </w:pPr>
      <w:r w:rsidRPr="00B54293">
        <w:rPr>
          <w:rFonts w:ascii="Arial" w:eastAsia="Times New Roman" w:hAnsi="Arial" w:cs="Arial"/>
          <w:b/>
          <w:u w:val="single"/>
          <w:lang w:eastAsia="es-ES"/>
        </w:rPr>
        <w:t>Designación de Personal</w:t>
      </w:r>
    </w:p>
    <w:p w:rsidR="007F66FB" w:rsidRPr="00B54293" w:rsidRDefault="007F66FB" w:rsidP="007F66FB">
      <w:pPr>
        <w:spacing w:after="0" w:line="240" w:lineRule="auto"/>
        <w:jc w:val="both"/>
        <w:rPr>
          <w:rFonts w:ascii="Arial" w:eastAsia="Times New Roman" w:hAnsi="Arial" w:cs="Arial"/>
          <w:lang w:eastAsia="es-ES"/>
        </w:rPr>
      </w:pPr>
      <w:r w:rsidRPr="00B54293">
        <w:rPr>
          <w:rFonts w:ascii="Arial" w:eastAsia="Times New Roman" w:hAnsi="Arial" w:cs="Arial"/>
          <w:b/>
          <w:lang w:eastAsia="es-ES"/>
        </w:rPr>
        <w:t>1.-EXP-USL:0002606/2023. COORDINADOR DE ÁREA, LUCAS MARTÍN FERNANDEZ.</w:t>
      </w:r>
      <w:r w:rsidRPr="00B54293">
        <w:rPr>
          <w:rFonts w:ascii="Arial" w:eastAsia="Times New Roman" w:hAnsi="Arial" w:cs="Arial"/>
          <w:lang w:eastAsia="es-ES"/>
        </w:rPr>
        <w:t xml:space="preserve"> REGISTRO DE ASPIRANTES PÚBLICO Y ABIERTO PARA UN CARGO DE PROFESOR TITULAR, DEDICACIÓN EXCLUSIVA, DESIGNACIÓN SUPLENTE. ÁREA: ELECTRÓNICA. DEPARTAMENTO DE INGENIERÍA. </w:t>
      </w:r>
    </w:p>
    <w:p w:rsidR="007F66FB" w:rsidRPr="00B54293" w:rsidRDefault="007F66FB" w:rsidP="00B618F5">
      <w:pPr>
        <w:spacing w:after="0" w:line="240" w:lineRule="auto"/>
        <w:ind w:firstLine="708"/>
        <w:jc w:val="both"/>
        <w:rPr>
          <w:rFonts w:ascii="Arial" w:eastAsia="Times New Roman" w:hAnsi="Arial" w:cs="Arial"/>
          <w:lang w:eastAsia="es-ES"/>
        </w:rPr>
      </w:pPr>
      <w:r w:rsidRPr="00B54293">
        <w:rPr>
          <w:rFonts w:ascii="Arial" w:eastAsia="Times New Roman" w:hAnsi="Arial" w:cs="Arial"/>
          <w:lang w:eastAsia="es-ES"/>
        </w:rPr>
        <w:t>La Comisión de Asuntos Académicos, en su reunión del día 15/06/2023, aconseja vuelva a la Comisión Evaluadora a los efectos de que ajuste la evaluación de los postulantes de acuerdo a la normativa vigente (OCS-13/23, Art. 22) tal cual lo establece la RD14-357/2023 que consta a fojas 7 del presente expediente.</w:t>
      </w:r>
    </w:p>
    <w:p w:rsidR="007F66FB" w:rsidRPr="00B54293" w:rsidRDefault="007F66FB" w:rsidP="007F66FB">
      <w:pPr>
        <w:spacing w:after="0" w:line="240" w:lineRule="auto"/>
        <w:jc w:val="both"/>
        <w:rPr>
          <w:rFonts w:ascii="Arial" w:eastAsia="Times New Roman" w:hAnsi="Arial" w:cs="Arial"/>
          <w:lang w:eastAsia="es-ES"/>
        </w:rPr>
      </w:pPr>
    </w:p>
    <w:p w:rsidR="007F66FB" w:rsidRPr="00B54293" w:rsidRDefault="007F66FB" w:rsidP="007F66FB">
      <w:pPr>
        <w:spacing w:after="0" w:line="240" w:lineRule="auto"/>
        <w:jc w:val="both"/>
        <w:rPr>
          <w:rFonts w:ascii="Arial" w:hAnsi="Arial" w:cs="Arial"/>
        </w:rPr>
      </w:pPr>
      <w:r w:rsidRPr="00B54293">
        <w:rPr>
          <w:rFonts w:ascii="Arial" w:hAnsi="Arial" w:cs="Arial"/>
          <w:b/>
        </w:rPr>
        <w:t>2.-EXP-USL:0002774/2022. COORDINADOR DE ÁREA, INGENIERO LUCAS RODRIGO.</w:t>
      </w:r>
      <w:r w:rsidRPr="00B54293">
        <w:rPr>
          <w:rFonts w:ascii="Arial" w:hAnsi="Arial" w:cs="Arial"/>
        </w:rPr>
        <w:t xml:space="preserve"> LLAMADO A CONCURSO PAR UN CARGO DE PROFESOR ADJUNTO, DEDICACIÓN EXCLUSIVA, EFECTIVO. ÁREA: MECÁNICA. ASIGNATURA: MECÁNICA RACIONAL. CARRERAS: INGENIERÍA ELECTROMECÁNICA E INGENIERÍA MECATRÓNICA. DEPARTAMENTO DE INGENIERÍA.</w:t>
      </w:r>
    </w:p>
    <w:p w:rsidR="007F66FB" w:rsidRPr="00B54293" w:rsidRDefault="007F66FB" w:rsidP="00B618F5">
      <w:pPr>
        <w:spacing w:after="0" w:line="240" w:lineRule="auto"/>
        <w:ind w:firstLine="708"/>
        <w:jc w:val="both"/>
        <w:rPr>
          <w:rFonts w:ascii="Arial" w:eastAsia="Times New Roman" w:hAnsi="Arial" w:cs="Arial"/>
          <w:lang w:eastAsia="es-ES"/>
        </w:rPr>
      </w:pPr>
      <w:r w:rsidRPr="00B54293">
        <w:rPr>
          <w:rFonts w:ascii="Arial" w:eastAsia="Times New Roman" w:hAnsi="Arial" w:cs="Arial"/>
          <w:lang w:eastAsia="es-ES"/>
        </w:rPr>
        <w:t>La Comisión de Asuntos Académicos, en su reunión del día 15/06/2023, aconseja avalar el dictamen del Jurado según consta en Acta 4 a fojas 106-122, aprobar el orden de mérito y proponer al Consejo Superior la designación del Ing. Mario Federico BERGOGLIO (DNI 34421902) en el cargo de Profesor Adjunto, dedicación Exclusiva, designación efectiva, en el Área Mecánica (Asignatura: Mecánica Racional) del Departamento de Ingeniería de esta Facultad.</w:t>
      </w:r>
    </w:p>
    <w:p w:rsidR="007F66FB" w:rsidRPr="00B54293" w:rsidRDefault="007F66FB" w:rsidP="007F66FB">
      <w:pPr>
        <w:spacing w:after="0" w:line="240" w:lineRule="auto"/>
        <w:jc w:val="both"/>
        <w:rPr>
          <w:rFonts w:ascii="Arial" w:hAnsi="Arial" w:cs="Arial"/>
        </w:rPr>
      </w:pPr>
    </w:p>
    <w:p w:rsidR="007F66FB" w:rsidRPr="00B54293" w:rsidRDefault="007F66FB" w:rsidP="007F66FB">
      <w:pPr>
        <w:spacing w:after="0" w:line="240" w:lineRule="auto"/>
        <w:jc w:val="both"/>
        <w:rPr>
          <w:rFonts w:ascii="Arial" w:eastAsia="Times New Roman" w:hAnsi="Arial" w:cs="Arial"/>
          <w:lang w:eastAsia="es-ES"/>
        </w:rPr>
      </w:pPr>
      <w:r w:rsidRPr="00B54293">
        <w:rPr>
          <w:rFonts w:ascii="Arial" w:eastAsia="Times New Roman" w:hAnsi="Arial" w:cs="Arial"/>
          <w:b/>
          <w:lang w:eastAsia="es-ES"/>
        </w:rPr>
        <w:t xml:space="preserve">3.-EXP-USL:0007701/2021. </w:t>
      </w:r>
      <w:r w:rsidRPr="00B54293">
        <w:rPr>
          <w:rFonts w:ascii="Arial" w:hAnsi="Arial" w:cs="Arial"/>
          <w:b/>
          <w:shd w:val="clear" w:color="auto" w:fill="FFFFFF"/>
        </w:rPr>
        <w:t xml:space="preserve">COORDINADOR DE AREA, INGENIERO RODRIGO BECERRA. </w:t>
      </w:r>
      <w:r w:rsidRPr="00B54293">
        <w:rPr>
          <w:rFonts w:ascii="Arial" w:hAnsi="Arial" w:cs="Arial"/>
          <w:shd w:val="clear" w:color="auto" w:fill="FFFFFF"/>
        </w:rPr>
        <w:t>LLAMADO A CONCURSO PARA UN CARGO DE PROFESOR ADJUNTO, DEDICACIÓN SEMI EXCLUSIVA, EFECTIVO. ASIGNATURA: ZOOTECNIA.</w:t>
      </w:r>
      <w:r w:rsidRPr="00B54293">
        <w:rPr>
          <w:rFonts w:ascii="Arial" w:eastAsia="Times New Roman" w:hAnsi="Arial" w:cs="Arial"/>
          <w:lang w:eastAsia="es-ES"/>
        </w:rPr>
        <w:t xml:space="preserve"> </w:t>
      </w:r>
    </w:p>
    <w:p w:rsidR="007F66FB" w:rsidRPr="00B54293" w:rsidRDefault="007F66FB" w:rsidP="00B618F5">
      <w:pPr>
        <w:spacing w:after="0" w:line="240" w:lineRule="auto"/>
        <w:ind w:firstLine="708"/>
        <w:jc w:val="both"/>
        <w:rPr>
          <w:rFonts w:ascii="Arial" w:eastAsia="Times New Roman" w:hAnsi="Arial" w:cs="Arial"/>
          <w:lang w:eastAsia="es-ES"/>
        </w:rPr>
      </w:pPr>
      <w:r w:rsidRPr="00B54293">
        <w:rPr>
          <w:rFonts w:ascii="Arial" w:eastAsia="Times New Roman" w:hAnsi="Arial" w:cs="Arial"/>
          <w:lang w:eastAsia="es-ES"/>
        </w:rPr>
        <w:t xml:space="preserve">La Comisión de Asuntos Académicos, en su reunión del día 22/06/2023, aconseja avalar el dictamen del Jurado según consta en Acta 4 a fojas 145-147, aprobar el orden de mérito y proponer al Consejo Superior la designación del </w:t>
      </w:r>
      <w:proofErr w:type="spellStart"/>
      <w:r w:rsidRPr="00B54293">
        <w:rPr>
          <w:rFonts w:ascii="Arial" w:eastAsia="Times New Roman" w:hAnsi="Arial" w:cs="Arial"/>
          <w:lang w:eastAsia="es-ES"/>
        </w:rPr>
        <w:t>Méd</w:t>
      </w:r>
      <w:proofErr w:type="spellEnd"/>
      <w:r w:rsidRPr="00B54293">
        <w:rPr>
          <w:rFonts w:ascii="Arial" w:eastAsia="Times New Roman" w:hAnsi="Arial" w:cs="Arial"/>
          <w:lang w:eastAsia="es-ES"/>
        </w:rPr>
        <w:t xml:space="preserve">. </w:t>
      </w:r>
      <w:proofErr w:type="spellStart"/>
      <w:r w:rsidRPr="00B54293">
        <w:rPr>
          <w:rFonts w:ascii="Arial" w:eastAsia="Times New Roman" w:hAnsi="Arial" w:cs="Arial"/>
          <w:lang w:eastAsia="es-ES"/>
        </w:rPr>
        <w:t>Vet</w:t>
      </w:r>
      <w:proofErr w:type="spellEnd"/>
      <w:r w:rsidRPr="00B54293">
        <w:rPr>
          <w:rFonts w:ascii="Arial" w:eastAsia="Times New Roman" w:hAnsi="Arial" w:cs="Arial"/>
          <w:lang w:eastAsia="es-ES"/>
        </w:rPr>
        <w:t>. Esp. José Martín PUIGDELLIBOL (DNI 16673536) en el cargo de Profesor Adjunto, dedicación Semi Exclusiva, designación efectiva, en el Área de Producción Animal (Asignatura: Zootecnia General) del Departamento de Ciencias Agropecuarias de esta Facultad.</w:t>
      </w:r>
    </w:p>
    <w:p w:rsidR="00B618F5" w:rsidRPr="00B54293" w:rsidRDefault="00B618F5" w:rsidP="007F66FB">
      <w:pPr>
        <w:spacing w:after="0" w:line="240" w:lineRule="auto"/>
        <w:jc w:val="both"/>
        <w:rPr>
          <w:rFonts w:ascii="Arial" w:hAnsi="Arial" w:cs="Arial"/>
          <w:b/>
        </w:rPr>
      </w:pPr>
    </w:p>
    <w:p w:rsidR="007F66FB" w:rsidRPr="00B54293" w:rsidRDefault="00B618F5" w:rsidP="007F66FB">
      <w:pPr>
        <w:spacing w:after="0" w:line="240" w:lineRule="auto"/>
        <w:jc w:val="both"/>
        <w:rPr>
          <w:rFonts w:ascii="Arial" w:hAnsi="Arial" w:cs="Arial"/>
          <w:b/>
        </w:rPr>
      </w:pPr>
      <w:r w:rsidRPr="00B54293">
        <w:rPr>
          <w:rFonts w:ascii="Arial" w:hAnsi="Arial" w:cs="Arial"/>
          <w:b/>
        </w:rPr>
        <w:t>4.-</w:t>
      </w:r>
      <w:r w:rsidR="007F66FB" w:rsidRPr="00B54293">
        <w:rPr>
          <w:rFonts w:ascii="Arial" w:hAnsi="Arial" w:cs="Arial"/>
          <w:b/>
        </w:rPr>
        <w:t xml:space="preserve">EXP-USL. 1769/2023. SOLIC APERTURA A INSCRIP. REG. ASP. (CERRADO) AL CARGO DE PROF. ADJ. EXCL. SUPLENTE AREA PROCESOS FISICOS. ASIGN. FENÒMENOS DE TRANSPORTE C.ING.QUÌMICA – COORD. AREA ESP.ING.SILVANA MURATONA. </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La Comisión de Asuntos Académicos reunida el 22 de junio de 2023 aconseja avalar el dictamen de la comisión evaluadora según consta en acta 2 a fojas 58-61 y aprobar el orden de mérito y designar a María Eugenia MICCOLO (D.N.I. 28.598.494) como profesor adjunto exclusivo suplente</w:t>
      </w:r>
    </w:p>
    <w:p w:rsidR="007F66FB" w:rsidRPr="00B54293" w:rsidRDefault="007F66FB" w:rsidP="007F66FB">
      <w:pPr>
        <w:spacing w:after="0" w:line="240" w:lineRule="auto"/>
        <w:jc w:val="both"/>
        <w:rPr>
          <w:rFonts w:ascii="Arial" w:eastAsia="Times New Roman" w:hAnsi="Arial" w:cs="Arial"/>
          <w:lang w:eastAsia="es-ES"/>
        </w:rPr>
      </w:pPr>
    </w:p>
    <w:p w:rsidR="007F66FB" w:rsidRPr="00B54293" w:rsidRDefault="00B618F5" w:rsidP="007F66FB">
      <w:pPr>
        <w:spacing w:after="0" w:line="240" w:lineRule="auto"/>
        <w:jc w:val="both"/>
        <w:rPr>
          <w:rFonts w:ascii="Arial" w:hAnsi="Arial" w:cs="Arial"/>
        </w:rPr>
      </w:pPr>
      <w:r w:rsidRPr="00B54293">
        <w:rPr>
          <w:rFonts w:ascii="Arial" w:hAnsi="Arial" w:cs="Arial"/>
          <w:b/>
        </w:rPr>
        <w:t>5</w:t>
      </w:r>
      <w:r w:rsidR="007F66FB" w:rsidRPr="00B54293">
        <w:rPr>
          <w:rFonts w:ascii="Arial" w:hAnsi="Arial" w:cs="Arial"/>
          <w:b/>
        </w:rPr>
        <w:t xml:space="preserve">.-EXP-USL:0014174/2022. COORDINADOR DE ÁREA, INGENIERO CHRISTIAN AOSTRI AMICI. </w:t>
      </w:r>
      <w:r w:rsidR="007F66FB" w:rsidRPr="00B54293">
        <w:rPr>
          <w:rFonts w:ascii="Arial" w:hAnsi="Arial" w:cs="Arial"/>
        </w:rPr>
        <w:t>LLAMADO A CONCURSO PÚBLICO Y ABIERTO PARA UN CARGO DE AUXILIAR DE PRIMERA, DEDICACIÓN SEMI EXCLUSIVA, DESIGNACIÓN EFECTIVA. ÁREA: BÁSICAS AGRONÓMICAS. ASIGNATURA: BOTÁNICA SISTEMÁTICA. DEPARTAMENTO DE CIENCIAS AGROPECUARIAS.</w:t>
      </w:r>
    </w:p>
    <w:p w:rsidR="007F66FB" w:rsidRPr="00B54293" w:rsidRDefault="007F66FB" w:rsidP="00B618F5">
      <w:pPr>
        <w:spacing w:after="0" w:line="240" w:lineRule="auto"/>
        <w:ind w:firstLine="708"/>
        <w:jc w:val="both"/>
        <w:rPr>
          <w:rFonts w:ascii="Arial" w:eastAsia="Times New Roman" w:hAnsi="Arial" w:cs="Arial"/>
          <w:lang w:eastAsia="es-ES"/>
        </w:rPr>
      </w:pPr>
      <w:r w:rsidRPr="00B54293">
        <w:rPr>
          <w:rFonts w:ascii="Arial" w:eastAsia="Times New Roman" w:hAnsi="Arial" w:cs="Arial"/>
          <w:lang w:eastAsia="es-ES"/>
        </w:rPr>
        <w:t xml:space="preserve">La Comisión de Asuntos Académicos, en su reunión del día 22/06/2023, aconseja avalar el dictamen del Jurado según consta en Acta 5 a fojas 40-43, aprobar el orden de mérito y designar al </w:t>
      </w:r>
      <w:r w:rsidRPr="00B54293">
        <w:rPr>
          <w:rFonts w:ascii="Arial" w:eastAsia="Times New Roman" w:hAnsi="Arial" w:cs="Arial"/>
          <w:lang w:eastAsia="es-ES"/>
        </w:rPr>
        <w:lastRenderedPageBreak/>
        <w:t>Ing. Agr. Darío Javier PÉREZ LUCERO (DNI 33136553) en el cargo de Auxiliar de Primera, dedicación Semi Exclusiva, designación efectiva, en el Área de Básicas Agronómicas (Asignatura: Botánica Sistemática) del Departamento de Ciencias Agropecuarias de esta Facultad.</w:t>
      </w:r>
    </w:p>
    <w:p w:rsidR="00B618F5" w:rsidRPr="00B54293" w:rsidRDefault="00B618F5" w:rsidP="007F66FB">
      <w:pPr>
        <w:spacing w:after="0" w:line="240" w:lineRule="auto"/>
        <w:jc w:val="both"/>
        <w:rPr>
          <w:rFonts w:ascii="Arial" w:hAnsi="Arial" w:cs="Arial"/>
          <w:b/>
        </w:rPr>
      </w:pPr>
    </w:p>
    <w:p w:rsidR="007F66FB" w:rsidRPr="00B54293" w:rsidRDefault="00B618F5" w:rsidP="007F66FB">
      <w:pPr>
        <w:spacing w:after="0" w:line="240" w:lineRule="auto"/>
        <w:jc w:val="both"/>
        <w:rPr>
          <w:rFonts w:ascii="Arial" w:hAnsi="Arial" w:cs="Arial"/>
          <w:b/>
        </w:rPr>
      </w:pPr>
      <w:r w:rsidRPr="00B54293">
        <w:rPr>
          <w:rFonts w:ascii="Arial" w:hAnsi="Arial" w:cs="Arial"/>
          <w:b/>
        </w:rPr>
        <w:t>6.-</w:t>
      </w:r>
      <w:r w:rsidR="007F66FB" w:rsidRPr="00B54293">
        <w:rPr>
          <w:rFonts w:ascii="Arial" w:hAnsi="Arial" w:cs="Arial"/>
          <w:b/>
        </w:rPr>
        <w:t xml:space="preserve">EXP-USL:0002608/2023. </w:t>
      </w:r>
      <w:r w:rsidR="007F66FB" w:rsidRPr="00B54293">
        <w:rPr>
          <w:rFonts w:ascii="Arial" w:hAnsi="Arial" w:cs="Arial"/>
          <w:b/>
          <w:color w:val="000000"/>
          <w:shd w:val="clear" w:color="auto" w:fill="FFFFFF"/>
        </w:rPr>
        <w:t xml:space="preserve">COORDINADOR DE AREA LUCAS MARTIN FERNANDEZ. </w:t>
      </w:r>
      <w:r w:rsidR="007F66FB" w:rsidRPr="00B54293">
        <w:rPr>
          <w:rFonts w:ascii="Arial" w:hAnsi="Arial" w:cs="Arial"/>
          <w:color w:val="000000"/>
          <w:shd w:val="clear" w:color="auto" w:fill="FFFFFF"/>
        </w:rPr>
        <w:t>REGISTRO DE ASPIRANTES PUBLICO Y ABIERTO PARA UN CARGO DE AUXILIAR DE PRIMERA, DEDICACIÓN SIMPLE, SUPLENTE. AREA: ELECTRÓNICA. DEPARTAMENTO DE INGENIERIA.</w:t>
      </w:r>
    </w:p>
    <w:p w:rsidR="007F66FB" w:rsidRPr="00B54293" w:rsidRDefault="007F66FB" w:rsidP="00B618F5">
      <w:pPr>
        <w:spacing w:after="0" w:line="240" w:lineRule="auto"/>
        <w:ind w:firstLine="708"/>
        <w:jc w:val="both"/>
        <w:rPr>
          <w:rFonts w:ascii="Arial" w:hAnsi="Arial" w:cs="Arial"/>
          <w:color w:val="000000"/>
          <w:shd w:val="clear" w:color="auto" w:fill="FFFFFF"/>
        </w:rPr>
      </w:pPr>
      <w:r w:rsidRPr="00B54293">
        <w:rPr>
          <w:rFonts w:ascii="Arial" w:hAnsi="Arial" w:cs="Arial"/>
          <w:color w:val="000000"/>
          <w:shd w:val="clear" w:color="auto" w:fill="FFFFFF"/>
        </w:rPr>
        <w:t xml:space="preserve">La Comisión de Asuntos Académicos, reunida el 22/06/2023, aconseja vuelva a la Comisión Asesora a los efectos de que, en acta 3, se ajuste a la normativa vigente OCS-13/2023, tal como está establecido en la RD14-359/2023. </w:t>
      </w:r>
    </w:p>
    <w:p w:rsidR="007F66FB" w:rsidRPr="00B54293" w:rsidRDefault="007F66FB" w:rsidP="007F66FB">
      <w:pPr>
        <w:spacing w:after="0" w:line="240" w:lineRule="auto"/>
        <w:jc w:val="both"/>
        <w:rPr>
          <w:rFonts w:ascii="Arial" w:hAnsi="Arial" w:cs="Arial"/>
          <w:color w:val="000000"/>
          <w:shd w:val="clear" w:color="auto" w:fill="FFFFFF"/>
        </w:rPr>
      </w:pPr>
      <w:r w:rsidRPr="00B54293">
        <w:rPr>
          <w:rFonts w:ascii="Arial" w:hAnsi="Arial" w:cs="Arial"/>
          <w:color w:val="000000"/>
          <w:shd w:val="clear" w:color="auto" w:fill="FFFFFF"/>
        </w:rPr>
        <w:t>Además, falta la resolución del nombramiento del evaluador suplente para su actuación en reemplazo de uno de los evaluadores titulares.</w:t>
      </w:r>
    </w:p>
    <w:p w:rsidR="007F66FB" w:rsidRPr="00B54293" w:rsidRDefault="007F66FB" w:rsidP="007F66FB">
      <w:pPr>
        <w:spacing w:after="0" w:line="240" w:lineRule="auto"/>
        <w:jc w:val="both"/>
        <w:rPr>
          <w:rFonts w:ascii="Arial" w:hAnsi="Arial" w:cs="Arial"/>
          <w:b/>
        </w:rPr>
      </w:pPr>
    </w:p>
    <w:p w:rsidR="007F66FB" w:rsidRPr="00B54293" w:rsidRDefault="00B618F5" w:rsidP="007F66FB">
      <w:pPr>
        <w:spacing w:after="0" w:line="240" w:lineRule="auto"/>
        <w:jc w:val="both"/>
        <w:rPr>
          <w:rFonts w:ascii="Arial" w:hAnsi="Arial" w:cs="Arial"/>
          <w:color w:val="000000"/>
          <w:shd w:val="clear" w:color="auto" w:fill="FFFFFF"/>
        </w:rPr>
      </w:pPr>
      <w:r w:rsidRPr="00B54293">
        <w:rPr>
          <w:rFonts w:ascii="Arial" w:hAnsi="Arial" w:cs="Arial"/>
          <w:b/>
        </w:rPr>
        <w:t>7.-</w:t>
      </w:r>
      <w:r w:rsidR="007F66FB" w:rsidRPr="00B54293">
        <w:rPr>
          <w:rFonts w:ascii="Arial" w:hAnsi="Arial" w:cs="Arial"/>
          <w:b/>
        </w:rPr>
        <w:t xml:space="preserve">EXP-USL:0000706/2023. </w:t>
      </w:r>
      <w:r w:rsidR="007F66FB" w:rsidRPr="00B54293">
        <w:rPr>
          <w:rFonts w:ascii="Arial" w:hAnsi="Arial" w:cs="Arial"/>
          <w:b/>
          <w:color w:val="000000"/>
          <w:shd w:val="clear" w:color="auto" w:fill="FFFFFF"/>
        </w:rPr>
        <w:t xml:space="preserve">COORDINADOR DE AREA, DOCTOR LUIS AVILA. </w:t>
      </w:r>
      <w:r w:rsidR="007F66FB" w:rsidRPr="00B54293">
        <w:rPr>
          <w:rFonts w:ascii="Arial" w:hAnsi="Arial" w:cs="Arial"/>
          <w:color w:val="000000"/>
          <w:shd w:val="clear" w:color="auto" w:fill="FFFFFF"/>
        </w:rPr>
        <w:t xml:space="preserve">LLAMADO A CONCURSO PARA UN CARGO DE AUXILIAR DE PRIMERA, DEDICACIÓN SIMPLE, DESIGNACIÓN EFECTIVA. ASIGNATURA: SISTEMAS INTELIGENTES. CARRERA: INGENIERÍA MECATRONICA.  DEPARTAMENTO DE INGENIERÍA. </w:t>
      </w:r>
    </w:p>
    <w:p w:rsidR="007F66FB" w:rsidRPr="00B54293" w:rsidRDefault="007F66FB" w:rsidP="00B618F5">
      <w:pPr>
        <w:spacing w:after="0" w:line="240" w:lineRule="auto"/>
        <w:ind w:firstLine="708"/>
        <w:jc w:val="both"/>
        <w:rPr>
          <w:rFonts w:ascii="Arial" w:hAnsi="Arial" w:cs="Arial"/>
          <w:color w:val="000000"/>
          <w:shd w:val="clear" w:color="auto" w:fill="FFFFFF"/>
        </w:rPr>
      </w:pPr>
      <w:r w:rsidRPr="00B54293">
        <w:rPr>
          <w:rFonts w:ascii="Arial" w:hAnsi="Arial" w:cs="Arial"/>
          <w:color w:val="000000"/>
          <w:shd w:val="clear" w:color="auto" w:fill="FFFFFF"/>
        </w:rPr>
        <w:t xml:space="preserve">La Comisión de Asuntos Académicos, reunida el 22/06/2023, aconseja avalar el dictamen del Jurado según consta en Acta 4 (a fojas 27-28), aprobar el orden de mérito y designar a Nicolás </w:t>
      </w:r>
      <w:proofErr w:type="spellStart"/>
      <w:r w:rsidRPr="00B54293">
        <w:rPr>
          <w:rFonts w:ascii="Arial" w:hAnsi="Arial" w:cs="Arial"/>
          <w:color w:val="000000"/>
          <w:shd w:val="clear" w:color="auto" w:fill="FFFFFF"/>
        </w:rPr>
        <w:t>Nehen</w:t>
      </w:r>
      <w:proofErr w:type="spellEnd"/>
      <w:r w:rsidRPr="00B54293">
        <w:rPr>
          <w:rFonts w:ascii="Arial" w:hAnsi="Arial" w:cs="Arial"/>
          <w:color w:val="000000"/>
          <w:shd w:val="clear" w:color="auto" w:fill="FFFFFF"/>
        </w:rPr>
        <w:t xml:space="preserve"> ANTONELLI (DNI 36982195) como Auxiliar de Primera, Dedicación Simple, Designación Efectiva, Área de Automatización del Departamento de Ingeniería (Asignatura: Sistemas Inteligentes; Carrera Ingeniería Mecatrónica).</w:t>
      </w:r>
    </w:p>
    <w:p w:rsidR="007F66FB" w:rsidRPr="00B54293" w:rsidRDefault="007F66FB" w:rsidP="007F66FB">
      <w:pPr>
        <w:spacing w:after="0" w:line="240" w:lineRule="auto"/>
        <w:jc w:val="both"/>
        <w:rPr>
          <w:rFonts w:ascii="Arial" w:hAnsi="Arial" w:cs="Arial"/>
          <w:color w:val="000000"/>
          <w:shd w:val="clear" w:color="auto" w:fill="FFFFFF"/>
        </w:rPr>
      </w:pPr>
      <w:r w:rsidRPr="00B54293">
        <w:rPr>
          <w:rFonts w:ascii="Arial" w:hAnsi="Arial" w:cs="Arial"/>
          <w:color w:val="000000"/>
          <w:shd w:val="clear" w:color="auto" w:fill="FFFFFF"/>
        </w:rPr>
        <w:t>.</w:t>
      </w:r>
    </w:p>
    <w:p w:rsidR="007F66FB" w:rsidRPr="00B54293" w:rsidRDefault="007F66FB" w:rsidP="007F66FB">
      <w:pPr>
        <w:spacing w:after="0" w:line="240" w:lineRule="auto"/>
        <w:jc w:val="both"/>
        <w:rPr>
          <w:rFonts w:ascii="Arial" w:eastAsia="Times New Roman" w:hAnsi="Arial" w:cs="Arial"/>
          <w:b/>
          <w:u w:val="single"/>
          <w:lang w:eastAsia="es-ES"/>
        </w:rPr>
      </w:pPr>
      <w:r w:rsidRPr="00B54293">
        <w:rPr>
          <w:rFonts w:ascii="Arial" w:eastAsia="Times New Roman" w:hAnsi="Arial" w:cs="Arial"/>
          <w:b/>
          <w:u w:val="single"/>
          <w:lang w:eastAsia="es-ES"/>
        </w:rPr>
        <w:t>Llamados a Concurso</w:t>
      </w:r>
    </w:p>
    <w:p w:rsidR="007F66FB" w:rsidRPr="00B54293" w:rsidRDefault="00B618F5" w:rsidP="007F66FB">
      <w:pPr>
        <w:spacing w:after="0" w:line="240" w:lineRule="auto"/>
        <w:jc w:val="both"/>
        <w:rPr>
          <w:rFonts w:ascii="Arial" w:hAnsi="Arial" w:cs="Arial"/>
          <w:color w:val="000000"/>
          <w:shd w:val="clear" w:color="auto" w:fill="FFFFFF"/>
        </w:rPr>
      </w:pPr>
      <w:r w:rsidRPr="00B54293">
        <w:rPr>
          <w:rFonts w:ascii="Arial" w:hAnsi="Arial" w:cs="Arial"/>
          <w:b/>
        </w:rPr>
        <w:t>8.-</w:t>
      </w:r>
      <w:r w:rsidR="007F66FB" w:rsidRPr="00B54293">
        <w:rPr>
          <w:rFonts w:ascii="Arial" w:hAnsi="Arial" w:cs="Arial"/>
          <w:b/>
        </w:rPr>
        <w:t xml:space="preserve">EXP-USL:0005908/2023. </w:t>
      </w:r>
      <w:r w:rsidR="007F66FB" w:rsidRPr="00B54293">
        <w:rPr>
          <w:rFonts w:ascii="Arial" w:hAnsi="Arial" w:cs="Arial"/>
          <w:b/>
          <w:color w:val="000000"/>
          <w:shd w:val="clear" w:color="auto" w:fill="FFFFFF"/>
        </w:rPr>
        <w:t xml:space="preserve">COORDINADORA DE ÁREA, PROFESORA MARIA LAURA ALIAGA. </w:t>
      </w:r>
      <w:r w:rsidR="007F66FB" w:rsidRPr="00B54293">
        <w:rPr>
          <w:rFonts w:ascii="Arial" w:hAnsi="Arial" w:cs="Arial"/>
          <w:color w:val="000000"/>
          <w:shd w:val="clear" w:color="auto" w:fill="FFFFFF"/>
        </w:rPr>
        <w:t xml:space="preserve">LLAMADO A CONCURSO PARA UN CARGO DE PROFESOR ASOCIADO, DEDICACIÓN EXCLUSIVA, DESIGNACIÓN EFECTIVA.  ÁREA: MATEMATICA. ASIGNATURA: MATEMATICA (CARRERA: INGENIERÍA AGRONÓMICA). DEPARTAMENTO DE CIENCIAS BASICAS. </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La Comisión de Asuntos Académicos en reunión del 22 de junio de 2023, avala el llamado a concurso para cubrir un cargo de Profesor Asociado, Dedicación Exclusiva, Designación Efectiva, con destino al Área Matemática del Departamento de Ciencias Básicas, con temas de la Asignatura Matemática (Carrera: Ingeniería Agronómica) y aconseja se proceda al sorteo del jurado propuesto a fojas 37.</w:t>
      </w:r>
    </w:p>
    <w:p w:rsidR="007F66FB" w:rsidRPr="00B54293" w:rsidRDefault="007F66FB" w:rsidP="007F66FB">
      <w:pPr>
        <w:spacing w:after="0" w:line="240" w:lineRule="auto"/>
        <w:jc w:val="both"/>
        <w:rPr>
          <w:rFonts w:ascii="Arial" w:eastAsia="Times New Roman" w:hAnsi="Arial" w:cs="Arial"/>
          <w:b/>
          <w:u w:val="single"/>
          <w:lang w:eastAsia="es-ES"/>
        </w:rPr>
      </w:pPr>
    </w:p>
    <w:p w:rsidR="007F66FB" w:rsidRPr="00B54293" w:rsidRDefault="00B618F5" w:rsidP="007F66FB">
      <w:pPr>
        <w:spacing w:after="0" w:line="240" w:lineRule="auto"/>
        <w:jc w:val="both"/>
        <w:rPr>
          <w:rFonts w:ascii="Arial" w:eastAsia="Times New Roman" w:hAnsi="Arial" w:cs="Arial"/>
          <w:lang w:eastAsia="es-ES"/>
        </w:rPr>
      </w:pPr>
      <w:r w:rsidRPr="00B54293">
        <w:rPr>
          <w:rFonts w:ascii="Arial" w:eastAsia="Times New Roman" w:hAnsi="Arial" w:cs="Arial"/>
          <w:b/>
          <w:lang w:eastAsia="es-ES"/>
        </w:rPr>
        <w:t>9</w:t>
      </w:r>
      <w:r w:rsidR="007F66FB" w:rsidRPr="00B54293">
        <w:rPr>
          <w:rFonts w:ascii="Arial" w:eastAsia="Times New Roman" w:hAnsi="Arial" w:cs="Arial"/>
          <w:b/>
          <w:lang w:eastAsia="es-ES"/>
        </w:rPr>
        <w:t xml:space="preserve">.-EXP-USL:0003693/2023. DOCTOR PABLO SANTIAGO BELZUNCE. </w:t>
      </w:r>
      <w:r w:rsidR="007F66FB" w:rsidRPr="00B54293">
        <w:rPr>
          <w:rFonts w:ascii="Arial" w:eastAsia="Times New Roman" w:hAnsi="Arial" w:cs="Arial"/>
          <w:lang w:eastAsia="es-ES"/>
        </w:rPr>
        <w:t>LLAMADO A CONCURSO PARA UN CARGO DE JEFE DE TRABAJOS PRÁCTICOS, DEDICACIÓN EXCLUSIVA, DESIGNACIÓN EFECTIVA. ÁREA: PROCESOS QUÍMICOS. ASIGNATURA: PROCESOS BIOTECNOLÓGICOS. CARRERA: INGENIERÍA QUÍMICA. DEPARTAMENTO: INGENIERÍA DE PROCESOS.</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La Comisión de Asuntos Académicos en reunión del 15 de junio de 2023, avala el llamado a concurso para cubrir un cargo de Jefe de Trabajos Prácticos, Dedicación Exclusiva, Designación Efectiva, con destino al Área Procesos Químicos del Departamento de Ingeniería de Procesos, con temas de la Asignatura Procesos Biotecnológicos (carrera Ingeniería Electrónica) y aconseja se proceda a protocolizar el jurado propuesto a fojas 3.</w:t>
      </w:r>
    </w:p>
    <w:p w:rsidR="007F66FB" w:rsidRPr="00B54293" w:rsidRDefault="007F66FB" w:rsidP="007F66FB">
      <w:pPr>
        <w:spacing w:after="0" w:line="240" w:lineRule="auto"/>
        <w:jc w:val="both"/>
        <w:rPr>
          <w:rFonts w:ascii="Arial" w:eastAsia="Times New Roman" w:hAnsi="Arial" w:cs="Arial"/>
          <w:lang w:eastAsia="es-ES"/>
        </w:rPr>
      </w:pPr>
    </w:p>
    <w:p w:rsidR="007F66FB" w:rsidRPr="00B54293" w:rsidRDefault="00B618F5" w:rsidP="007F66FB">
      <w:pPr>
        <w:spacing w:after="0" w:line="240" w:lineRule="auto"/>
        <w:jc w:val="both"/>
        <w:rPr>
          <w:rFonts w:ascii="Arial" w:eastAsia="Times New Roman" w:hAnsi="Arial" w:cs="Arial"/>
          <w:lang w:eastAsia="es-ES"/>
        </w:rPr>
      </w:pPr>
      <w:r w:rsidRPr="00B54293">
        <w:rPr>
          <w:rFonts w:ascii="Arial" w:eastAsia="Times New Roman" w:hAnsi="Arial" w:cs="Arial"/>
          <w:b/>
          <w:lang w:eastAsia="es-ES"/>
        </w:rPr>
        <w:t>10</w:t>
      </w:r>
      <w:r w:rsidR="007F66FB" w:rsidRPr="00B54293">
        <w:rPr>
          <w:rFonts w:ascii="Arial" w:eastAsia="Times New Roman" w:hAnsi="Arial" w:cs="Arial"/>
          <w:b/>
          <w:lang w:eastAsia="es-ES"/>
        </w:rPr>
        <w:t>.-EXP-USL:0005657/2023. COORDINADORA DE ÁREA, MARÍA LAURA ALIAGA.</w:t>
      </w:r>
      <w:r w:rsidR="007F66FB" w:rsidRPr="00B54293">
        <w:rPr>
          <w:rFonts w:ascii="Arial" w:eastAsia="Times New Roman" w:hAnsi="Arial" w:cs="Arial"/>
          <w:lang w:eastAsia="es-ES"/>
        </w:rPr>
        <w:t xml:space="preserve"> LLAMADO A CONCURSO PARA UN CARGO DE JEFE DE TRABAJOS PRÁCTICOS, DEDICACIÓN SEMI EXCLUSIVA, DESIGNACIÓN EFECTIVA. ÁREA: MATEMÁTICA. ASIGNATURA: ANÁLISIS MATEMÁTICO I. CARRERA: CONTADOR PÚBLICO NACIONAL. DEPARTAMENTO DE CIENCIAS BÁSICAS.</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 xml:space="preserve">La Comisión de Asuntos Académicos en reunión del 22 de junio de 2023, avala el llamado a concurso para cubrir un cargo de Jefe de Trabajos Prácticos, Dedicación </w:t>
      </w:r>
      <w:proofErr w:type="spellStart"/>
      <w:r w:rsidRPr="00B54293">
        <w:rPr>
          <w:rFonts w:ascii="Arial" w:hAnsi="Arial" w:cs="Arial"/>
        </w:rPr>
        <w:t>Semiexclusiva</w:t>
      </w:r>
      <w:proofErr w:type="spellEnd"/>
      <w:r w:rsidRPr="00B54293">
        <w:rPr>
          <w:rFonts w:ascii="Arial" w:hAnsi="Arial" w:cs="Arial"/>
        </w:rPr>
        <w:t>, Designación Efectiva, con destino al Área Matemática del Departamento de Ciencias Básicas, con temas de la Asignatura Análisis Matemático I (Carrera: Contador Público Nacional) y aconseja se proceda a protocolizar el jurado propuesto a fojas 2.</w:t>
      </w:r>
    </w:p>
    <w:p w:rsidR="007F66FB" w:rsidRPr="00B54293" w:rsidRDefault="007F66FB" w:rsidP="007F66FB">
      <w:pPr>
        <w:spacing w:after="0" w:line="240" w:lineRule="auto"/>
        <w:jc w:val="both"/>
        <w:rPr>
          <w:rFonts w:ascii="Arial" w:eastAsia="Times New Roman" w:hAnsi="Arial" w:cs="Arial"/>
          <w:lang w:eastAsia="es-ES"/>
        </w:rPr>
      </w:pPr>
    </w:p>
    <w:p w:rsidR="007F66FB" w:rsidRPr="00B54293" w:rsidRDefault="00B618F5" w:rsidP="007F66FB">
      <w:pPr>
        <w:spacing w:after="0" w:line="240" w:lineRule="auto"/>
        <w:jc w:val="both"/>
        <w:rPr>
          <w:rFonts w:ascii="Arial" w:eastAsia="Times New Roman" w:hAnsi="Arial" w:cs="Arial"/>
          <w:b/>
          <w:lang w:eastAsia="es-ES"/>
        </w:rPr>
      </w:pPr>
      <w:r w:rsidRPr="00B54293">
        <w:rPr>
          <w:rFonts w:ascii="Arial" w:eastAsia="Times New Roman" w:hAnsi="Arial" w:cs="Arial"/>
          <w:b/>
          <w:lang w:eastAsia="es-ES"/>
        </w:rPr>
        <w:t>11</w:t>
      </w:r>
      <w:r w:rsidR="007F66FB" w:rsidRPr="00B54293">
        <w:rPr>
          <w:rFonts w:ascii="Arial" w:eastAsia="Times New Roman" w:hAnsi="Arial" w:cs="Arial"/>
          <w:b/>
          <w:lang w:eastAsia="es-ES"/>
        </w:rPr>
        <w:t xml:space="preserve">.-EXP-USL:0005240/2023. COORDINADORA DE ÁREA, INGENIERA ELIZABETH ROJAS. </w:t>
      </w:r>
      <w:r w:rsidR="007F66FB" w:rsidRPr="00B54293">
        <w:rPr>
          <w:rFonts w:ascii="Arial" w:eastAsia="Times New Roman" w:hAnsi="Arial" w:cs="Arial"/>
          <w:lang w:eastAsia="es-ES"/>
        </w:rPr>
        <w:t>LLAMADO A CONCURSO PARA UN CARGO DE AUXILIAR DE PRIMERA, DEDICACIÓN SEMI EXCLUSIVA, DESIGNACIÓN EFECTIVA. ÁREA: RECURSOS NATURALES E INGENIERÍA RURAL. ASIGNATURA: MANEJO Y CONSERVACIÓN DE SUELOS. DEPARTAMENTO DE CIENCIAS AGROPECUARIAS.</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 xml:space="preserve">La Comisión de Asuntos Académicos en reunión del 22 de junio de 2023, avala el llamado a concurso para cubrir un cargo de Auxiliar de Primera, Dedicación </w:t>
      </w:r>
      <w:proofErr w:type="spellStart"/>
      <w:r w:rsidRPr="00B54293">
        <w:rPr>
          <w:rFonts w:ascii="Arial" w:hAnsi="Arial" w:cs="Arial"/>
        </w:rPr>
        <w:t>Semiexclusiva</w:t>
      </w:r>
      <w:proofErr w:type="spellEnd"/>
      <w:r w:rsidRPr="00B54293">
        <w:rPr>
          <w:rFonts w:ascii="Arial" w:hAnsi="Arial" w:cs="Arial"/>
        </w:rPr>
        <w:t>, Designación Efectiva, con destino al Área Recursos Naturales e Ingeniería Rural del Departamento de Ciencias Agropecuarias, con temas de la Asignatura Manejo y Conservación de Suelos (Carrera Ingeniería Agronómica) y aconseja se proceda a protocolizar el jurado propuesto a fojas 2.</w:t>
      </w:r>
    </w:p>
    <w:p w:rsidR="007F66FB" w:rsidRPr="00B54293" w:rsidRDefault="007F66FB" w:rsidP="007F66FB">
      <w:pPr>
        <w:shd w:val="clear" w:color="auto" w:fill="FFFFFF"/>
        <w:spacing w:before="45" w:after="0" w:line="240" w:lineRule="auto"/>
        <w:jc w:val="both"/>
        <w:rPr>
          <w:rFonts w:ascii="Arial" w:eastAsia="Times New Roman" w:hAnsi="Arial" w:cs="Arial"/>
          <w:b/>
          <w:u w:val="single"/>
          <w:lang w:eastAsia="es-ES"/>
        </w:rPr>
      </w:pPr>
    </w:p>
    <w:p w:rsidR="007F66FB" w:rsidRPr="00B54293" w:rsidRDefault="007F66FB" w:rsidP="007F66FB">
      <w:pPr>
        <w:shd w:val="clear" w:color="auto" w:fill="FFFFFF"/>
        <w:spacing w:before="45" w:after="0" w:line="240" w:lineRule="auto"/>
        <w:jc w:val="both"/>
        <w:rPr>
          <w:rFonts w:ascii="Arial" w:eastAsia="Times New Roman" w:hAnsi="Arial" w:cs="Arial"/>
          <w:b/>
          <w:u w:val="single"/>
          <w:lang w:eastAsia="es-ES"/>
        </w:rPr>
      </w:pPr>
      <w:r w:rsidRPr="00B54293">
        <w:rPr>
          <w:rFonts w:ascii="Arial" w:eastAsia="Times New Roman" w:hAnsi="Arial" w:cs="Arial"/>
          <w:b/>
          <w:u w:val="single"/>
          <w:lang w:eastAsia="es-ES"/>
        </w:rPr>
        <w:t>Otros</w:t>
      </w:r>
    </w:p>
    <w:p w:rsidR="007F66FB" w:rsidRPr="00B54293" w:rsidRDefault="00B618F5" w:rsidP="007F66FB">
      <w:pPr>
        <w:shd w:val="clear" w:color="auto" w:fill="FFFFFF"/>
        <w:spacing w:before="45" w:after="0" w:line="240" w:lineRule="auto"/>
        <w:jc w:val="both"/>
        <w:rPr>
          <w:rFonts w:ascii="Arial" w:eastAsia="Times New Roman" w:hAnsi="Arial" w:cs="Arial"/>
          <w:lang w:eastAsia="es-ES"/>
        </w:rPr>
      </w:pPr>
      <w:r w:rsidRPr="00B54293">
        <w:rPr>
          <w:rFonts w:ascii="Arial" w:eastAsia="Times New Roman" w:hAnsi="Arial" w:cs="Arial"/>
          <w:b/>
          <w:lang w:eastAsia="es-ES"/>
        </w:rPr>
        <w:t>12</w:t>
      </w:r>
      <w:r w:rsidR="007F66FB" w:rsidRPr="00B54293">
        <w:rPr>
          <w:rFonts w:ascii="Arial" w:eastAsia="Times New Roman" w:hAnsi="Arial" w:cs="Arial"/>
          <w:b/>
          <w:lang w:eastAsia="es-ES"/>
        </w:rPr>
        <w:t xml:space="preserve">.-EXP-USL:0015947/2022. DIRECTORA DE LA CARRERA INGENIERÍA INDUSTRIAL, MAGISTER MARIA EUGENIA RIMINI. </w:t>
      </w:r>
      <w:r w:rsidR="007F66FB" w:rsidRPr="00B54293">
        <w:rPr>
          <w:rFonts w:ascii="Arial" w:eastAsia="Times New Roman" w:hAnsi="Arial" w:cs="Arial"/>
          <w:lang w:eastAsia="es-ES"/>
        </w:rPr>
        <w:t xml:space="preserve">PASANTIA DOCENTE PARA LA ALUMNA BRENDA ANABEL OVIEDO PARA REALIZAR TAREAS EN LA ASIGNATURA INTRODUCCIÓN A LA INGENIERÍA. CARRERA: INGENIERÍA INDUSTRIAL. </w:t>
      </w:r>
    </w:p>
    <w:p w:rsidR="007F66FB" w:rsidRPr="00B54293" w:rsidRDefault="007F66FB" w:rsidP="00B618F5">
      <w:pPr>
        <w:shd w:val="clear" w:color="auto" w:fill="FFFFFF"/>
        <w:spacing w:before="45" w:after="0" w:line="240" w:lineRule="auto"/>
        <w:ind w:firstLine="708"/>
        <w:jc w:val="both"/>
        <w:rPr>
          <w:rFonts w:ascii="Arial" w:eastAsia="Times New Roman" w:hAnsi="Arial" w:cs="Arial"/>
          <w:lang w:eastAsia="es-ES"/>
        </w:rPr>
      </w:pPr>
      <w:r w:rsidRPr="00B54293">
        <w:rPr>
          <w:rFonts w:ascii="Arial" w:eastAsia="Times New Roman" w:hAnsi="Arial" w:cs="Arial"/>
          <w:lang w:eastAsia="es-ES"/>
        </w:rPr>
        <w:t>La Comisión de Asuntos Académicos, en reunión del día 22/06/23, aconseja aprobar la pasantía docente de la Srta. Brenda Anabel Oviedo para realizar tareas en la Asignatura Introducción a la Ingeniería (primer cuatrimestre 2023) y Marketing (segundo cuatrimestre 2023) bajo la dirección de la Ing. Eugenia RIMINI.</w:t>
      </w:r>
    </w:p>
    <w:p w:rsidR="007F66FB" w:rsidRPr="00B54293" w:rsidRDefault="007F66FB" w:rsidP="007F66FB">
      <w:pPr>
        <w:shd w:val="clear" w:color="auto" w:fill="FFFFFF"/>
        <w:spacing w:before="45" w:after="0" w:line="240" w:lineRule="auto"/>
        <w:jc w:val="both"/>
        <w:rPr>
          <w:rFonts w:ascii="Arial" w:eastAsia="Times New Roman" w:hAnsi="Arial" w:cs="Arial"/>
          <w:lang w:eastAsia="es-ES"/>
        </w:rPr>
      </w:pPr>
    </w:p>
    <w:p w:rsidR="007F66FB" w:rsidRPr="00B54293" w:rsidRDefault="007F66FB" w:rsidP="007F66FB">
      <w:pPr>
        <w:spacing w:after="0" w:line="240" w:lineRule="auto"/>
        <w:jc w:val="both"/>
        <w:rPr>
          <w:rFonts w:ascii="Arial" w:eastAsia="Times New Roman" w:hAnsi="Arial" w:cs="Arial"/>
          <w:bCs/>
          <w:lang w:eastAsia="es-ES"/>
        </w:rPr>
      </w:pPr>
      <w:r w:rsidRPr="00B54293">
        <w:rPr>
          <w:rFonts w:ascii="Arial" w:eastAsia="Times New Roman" w:hAnsi="Arial" w:cs="Arial"/>
          <w:b/>
          <w:bCs/>
          <w:lang w:eastAsia="es-ES"/>
        </w:rPr>
        <w:t>1</w:t>
      </w:r>
      <w:r w:rsidR="00B618F5" w:rsidRPr="00B54293">
        <w:rPr>
          <w:rFonts w:ascii="Arial" w:eastAsia="Times New Roman" w:hAnsi="Arial" w:cs="Arial"/>
          <w:b/>
          <w:bCs/>
          <w:lang w:eastAsia="es-ES"/>
        </w:rPr>
        <w:t>3</w:t>
      </w:r>
      <w:r w:rsidRPr="00B54293">
        <w:rPr>
          <w:rFonts w:ascii="Arial" w:eastAsia="Times New Roman" w:hAnsi="Arial" w:cs="Arial"/>
          <w:b/>
          <w:bCs/>
          <w:lang w:eastAsia="es-ES"/>
        </w:rPr>
        <w:t xml:space="preserve">.-EXP-USL:0005516/2023. COORDINADORA DE ÁREA, INGENIERA MARÍA DEL VALLE PONCE. </w:t>
      </w:r>
      <w:r w:rsidRPr="00B54293">
        <w:rPr>
          <w:rFonts w:ascii="Arial" w:eastAsia="Times New Roman" w:hAnsi="Arial" w:cs="Arial"/>
          <w:bCs/>
          <w:lang w:eastAsia="es-ES"/>
        </w:rPr>
        <w:t>SOLICITA CAMBIO DE DESIGNACIÓN DE SUPLENTE A INTERINO EN EL CARGO DE AUXILIAR DE PRIMERA, DESIGNACIÓN SEMI EXCLUSIVA QUE EJERCE LA INGENIERA ABIGAIL MUFARI EN EL ÁREA DE QUÍMICA.</w:t>
      </w:r>
    </w:p>
    <w:p w:rsidR="007F66FB" w:rsidRPr="00B54293" w:rsidRDefault="007F66FB" w:rsidP="00B618F5">
      <w:pPr>
        <w:spacing w:line="240" w:lineRule="auto"/>
        <w:ind w:firstLine="708"/>
        <w:jc w:val="both"/>
        <w:rPr>
          <w:rFonts w:ascii="Arial" w:hAnsi="Arial" w:cs="Arial"/>
        </w:rPr>
      </w:pPr>
      <w:r w:rsidRPr="00B54293">
        <w:rPr>
          <w:rFonts w:ascii="Arial" w:hAnsi="Arial" w:cs="Arial"/>
        </w:rPr>
        <w:t xml:space="preserve">La Comisión de Asuntos Académicos, en reunión del día 22 de junio de 2023, aconseja el cambio de carácter de Suplente a Interino del cargo que sustenta la Ing. Abigail MUFARI (DNI 34816034) en el cargo de Auxiliar de Primera, Dedicación </w:t>
      </w:r>
      <w:proofErr w:type="spellStart"/>
      <w:r w:rsidRPr="00B54293">
        <w:rPr>
          <w:rFonts w:ascii="Arial" w:hAnsi="Arial" w:cs="Arial"/>
        </w:rPr>
        <w:t>Semiexclusiva</w:t>
      </w:r>
      <w:proofErr w:type="spellEnd"/>
      <w:r w:rsidRPr="00B54293">
        <w:rPr>
          <w:rFonts w:ascii="Arial" w:hAnsi="Arial" w:cs="Arial"/>
        </w:rPr>
        <w:t>, en el Área Química del Departamento de Ciencias Básicas, hasta la sustanciación del concurso tramitado por EXP-USL 2801/2023.</w:t>
      </w:r>
    </w:p>
    <w:p w:rsidR="007F66FB" w:rsidRPr="00B54293" w:rsidRDefault="007F66FB" w:rsidP="007F66FB">
      <w:pPr>
        <w:spacing w:after="0" w:line="240" w:lineRule="auto"/>
        <w:jc w:val="both"/>
        <w:rPr>
          <w:rFonts w:ascii="Arial" w:eastAsia="Times New Roman" w:hAnsi="Arial" w:cs="Arial"/>
          <w:bCs/>
          <w:lang w:eastAsia="es-ES"/>
        </w:rPr>
      </w:pPr>
      <w:r w:rsidRPr="00B54293">
        <w:rPr>
          <w:rFonts w:ascii="Arial" w:eastAsia="Times New Roman" w:hAnsi="Arial" w:cs="Arial"/>
          <w:b/>
          <w:bCs/>
          <w:lang w:eastAsia="es-ES"/>
        </w:rPr>
        <w:t>1</w:t>
      </w:r>
      <w:r w:rsidR="00B618F5" w:rsidRPr="00B54293">
        <w:rPr>
          <w:rFonts w:ascii="Arial" w:eastAsia="Times New Roman" w:hAnsi="Arial" w:cs="Arial"/>
          <w:b/>
          <w:bCs/>
          <w:lang w:eastAsia="es-ES"/>
        </w:rPr>
        <w:t>4</w:t>
      </w:r>
      <w:r w:rsidRPr="00B54293">
        <w:rPr>
          <w:rFonts w:ascii="Arial" w:eastAsia="Times New Roman" w:hAnsi="Arial" w:cs="Arial"/>
          <w:b/>
          <w:bCs/>
          <w:lang w:eastAsia="es-ES"/>
        </w:rPr>
        <w:t xml:space="preserve">.-EXP-USL:0005911/2023. COORDINADORA DE ÁREA, INGENIERA ROMINA OSSES. </w:t>
      </w:r>
      <w:r w:rsidRPr="00B54293">
        <w:rPr>
          <w:rFonts w:ascii="Arial" w:eastAsia="Times New Roman" w:hAnsi="Arial" w:cs="Arial"/>
          <w:bCs/>
          <w:lang w:eastAsia="es-ES"/>
        </w:rPr>
        <w:t>SOLICITA CAMBIO DE CARÁCTER DEL CARGO JEFE DE TRABAJOS PRÁCTICOS, DEDICACIÓN SEMI EXCLUSIVA DE SUPLENTE A INTERINO DEL INGENIERO TOMÁS MILANI.</w:t>
      </w:r>
    </w:p>
    <w:p w:rsidR="007F66FB" w:rsidRPr="00B54293" w:rsidRDefault="007F66FB" w:rsidP="00B618F5">
      <w:pPr>
        <w:spacing w:line="240" w:lineRule="auto"/>
        <w:ind w:firstLine="708"/>
        <w:jc w:val="both"/>
        <w:rPr>
          <w:rFonts w:ascii="Arial" w:hAnsi="Arial" w:cs="Arial"/>
        </w:rPr>
      </w:pPr>
      <w:r w:rsidRPr="00B54293">
        <w:rPr>
          <w:rFonts w:ascii="Arial" w:hAnsi="Arial" w:cs="Arial"/>
        </w:rPr>
        <w:t xml:space="preserve">La Comisión de Asuntos Académicos en reunión del día 22 de abril de 2023, aconseja el cambio de carácter de Suplente a Interino del cargo que sustenta el Ing. Tomás MILANI (DNI 35884206) en el cargo de Jefe de Trabajos Prácticos, Dedicación </w:t>
      </w:r>
      <w:proofErr w:type="spellStart"/>
      <w:r w:rsidRPr="00B54293">
        <w:rPr>
          <w:rFonts w:ascii="Arial" w:hAnsi="Arial" w:cs="Arial"/>
        </w:rPr>
        <w:t>Semiexclusiva</w:t>
      </w:r>
      <w:proofErr w:type="spellEnd"/>
      <w:r w:rsidRPr="00B54293">
        <w:rPr>
          <w:rFonts w:ascii="Arial" w:hAnsi="Arial" w:cs="Arial"/>
        </w:rPr>
        <w:t>, en el Área Producción Animal del Departamento de Ciencias Agropecuarias, hasta la sustanciación del concurso tramitado por EXP-USL 5843/2023.</w:t>
      </w:r>
    </w:p>
    <w:p w:rsidR="007F66FB" w:rsidRPr="00B54293" w:rsidRDefault="00B618F5" w:rsidP="007F66FB">
      <w:pPr>
        <w:spacing w:after="0" w:line="240" w:lineRule="auto"/>
        <w:jc w:val="both"/>
        <w:rPr>
          <w:rFonts w:ascii="Arial" w:eastAsia="Times New Roman" w:hAnsi="Arial" w:cs="Arial"/>
          <w:bCs/>
          <w:lang w:eastAsia="es-ES"/>
        </w:rPr>
      </w:pPr>
      <w:r w:rsidRPr="00B54293">
        <w:rPr>
          <w:rFonts w:ascii="Arial" w:eastAsia="Times New Roman" w:hAnsi="Arial" w:cs="Arial"/>
          <w:b/>
          <w:bCs/>
          <w:lang w:eastAsia="es-ES"/>
        </w:rPr>
        <w:t>15</w:t>
      </w:r>
      <w:r w:rsidR="007F66FB" w:rsidRPr="00B54293">
        <w:rPr>
          <w:rFonts w:ascii="Arial" w:eastAsia="Times New Roman" w:hAnsi="Arial" w:cs="Arial"/>
          <w:b/>
          <w:bCs/>
          <w:lang w:eastAsia="es-ES"/>
        </w:rPr>
        <w:t xml:space="preserve">.-EXP-USL:0005912/2023. COORDINADORA DE ÁREA, INGENIERA ROMINA OSSES. </w:t>
      </w:r>
      <w:r w:rsidR="007F66FB" w:rsidRPr="00B54293">
        <w:rPr>
          <w:rFonts w:ascii="Arial" w:eastAsia="Times New Roman" w:hAnsi="Arial" w:cs="Arial"/>
          <w:bCs/>
          <w:lang w:eastAsia="es-ES"/>
        </w:rPr>
        <w:t>SOLICITA CAMBIO DE CARÁCTER DEL CARGO DE AUXILIAR DE PRIMERA DEDICACIÓN SEMI EXCLUSIVA DE SUPLENTE A INTERINO.</w:t>
      </w:r>
    </w:p>
    <w:p w:rsidR="007F66FB" w:rsidRPr="00B54293" w:rsidRDefault="007F66FB" w:rsidP="00B618F5">
      <w:pPr>
        <w:spacing w:line="240" w:lineRule="auto"/>
        <w:ind w:firstLine="708"/>
        <w:jc w:val="both"/>
        <w:rPr>
          <w:rFonts w:ascii="Arial" w:hAnsi="Arial" w:cs="Arial"/>
        </w:rPr>
      </w:pPr>
      <w:r w:rsidRPr="00B54293">
        <w:rPr>
          <w:rFonts w:ascii="Arial" w:hAnsi="Arial" w:cs="Arial"/>
        </w:rPr>
        <w:t xml:space="preserve">La Comisión de Asuntos Académicos, en reunión del día 22 de junio de 2023, aconseja el cambio de carácter de Suplente a Interino del cargo que sustenta el Ing. Francisco LÓPEZ ROSA (DNI 36414697) en el cargo de Auxiliar de Primera, Dedicación </w:t>
      </w:r>
      <w:proofErr w:type="spellStart"/>
      <w:r w:rsidRPr="00B54293">
        <w:rPr>
          <w:rFonts w:ascii="Arial" w:hAnsi="Arial" w:cs="Arial"/>
        </w:rPr>
        <w:t>Semiexclusiva</w:t>
      </w:r>
      <w:proofErr w:type="spellEnd"/>
      <w:r w:rsidRPr="00B54293">
        <w:rPr>
          <w:rFonts w:ascii="Arial" w:hAnsi="Arial" w:cs="Arial"/>
        </w:rPr>
        <w:t>, en el Área Producción Animal del Departamento de Ciencias Agropecuarias, hasta la sustanciación del concurso tramitado por EXP-USL 5842/2023.</w:t>
      </w:r>
    </w:p>
    <w:p w:rsidR="007F66FB" w:rsidRPr="00B54293" w:rsidRDefault="007F66FB" w:rsidP="007F66FB">
      <w:pPr>
        <w:spacing w:after="0" w:line="240" w:lineRule="auto"/>
        <w:jc w:val="both"/>
        <w:rPr>
          <w:rFonts w:ascii="Arial" w:eastAsia="Times New Roman" w:hAnsi="Arial" w:cs="Arial"/>
          <w:b/>
          <w:lang w:eastAsia="es-ES"/>
        </w:rPr>
      </w:pPr>
      <w:r w:rsidRPr="00B54293">
        <w:rPr>
          <w:rFonts w:ascii="Arial" w:eastAsia="Times New Roman" w:hAnsi="Arial" w:cs="Arial"/>
          <w:b/>
          <w:bCs/>
          <w:lang w:eastAsia="es-ES"/>
        </w:rPr>
        <w:t>1</w:t>
      </w:r>
      <w:r w:rsidR="00B618F5" w:rsidRPr="00B54293">
        <w:rPr>
          <w:rFonts w:ascii="Arial" w:eastAsia="Times New Roman" w:hAnsi="Arial" w:cs="Arial"/>
          <w:b/>
          <w:bCs/>
          <w:lang w:eastAsia="es-ES"/>
        </w:rPr>
        <w:t>6</w:t>
      </w:r>
      <w:r w:rsidRPr="00B54293">
        <w:rPr>
          <w:rFonts w:ascii="Arial" w:eastAsia="Times New Roman" w:hAnsi="Arial" w:cs="Arial"/>
          <w:b/>
          <w:bCs/>
          <w:lang w:eastAsia="es-ES"/>
        </w:rPr>
        <w:t>.-EXP-USL:0005659/2023.</w:t>
      </w:r>
      <w:r w:rsidRPr="00B54293">
        <w:rPr>
          <w:rFonts w:ascii="Arial" w:eastAsia="Times New Roman" w:hAnsi="Arial" w:cs="Arial"/>
          <w:bCs/>
          <w:lang w:eastAsia="es-ES"/>
        </w:rPr>
        <w:t xml:space="preserve"> </w:t>
      </w:r>
      <w:r w:rsidRPr="00B54293">
        <w:rPr>
          <w:rFonts w:ascii="Arial" w:eastAsia="Times New Roman" w:hAnsi="Arial" w:cs="Arial"/>
          <w:b/>
          <w:lang w:eastAsia="es-ES"/>
        </w:rPr>
        <w:t>COORDINADORA DE ÁREA, MARÍA LAURA ALIAGA.</w:t>
      </w:r>
      <w:r w:rsidRPr="00B54293">
        <w:rPr>
          <w:rFonts w:ascii="Arial" w:eastAsia="Times New Roman" w:hAnsi="Arial" w:cs="Arial"/>
          <w:lang w:eastAsia="es-ES"/>
        </w:rPr>
        <w:t xml:space="preserve">SOLICITA LA MODIFICACIÓN DEL CARÁCTER SUPLENTE A INTERINO DEL CARGO DE JEFE DE TRABAJOS PRÁCTICOS QUE ACTUALMENTE OCUPA </w:t>
      </w:r>
      <w:r w:rsidRPr="00B54293">
        <w:rPr>
          <w:rFonts w:ascii="Arial" w:eastAsia="Times New Roman" w:hAnsi="Arial" w:cs="Arial"/>
          <w:bCs/>
          <w:lang w:eastAsia="es-ES"/>
        </w:rPr>
        <w:t>LA CONTADORA ANALÍA ESPINOSA</w:t>
      </w:r>
      <w:r w:rsidRPr="00B54293">
        <w:rPr>
          <w:rFonts w:ascii="Arial" w:eastAsia="Times New Roman" w:hAnsi="Arial" w:cs="Arial"/>
          <w:b/>
          <w:lang w:eastAsia="es-ES"/>
        </w:rPr>
        <w:t>.</w:t>
      </w:r>
    </w:p>
    <w:p w:rsidR="007F66FB" w:rsidRPr="00B54293" w:rsidRDefault="007F66FB" w:rsidP="00B618F5">
      <w:pPr>
        <w:spacing w:line="240" w:lineRule="auto"/>
        <w:ind w:firstLine="708"/>
        <w:jc w:val="both"/>
        <w:rPr>
          <w:rFonts w:ascii="Arial" w:hAnsi="Arial" w:cs="Arial"/>
        </w:rPr>
      </w:pPr>
      <w:r w:rsidRPr="00B54293">
        <w:rPr>
          <w:rFonts w:ascii="Arial" w:hAnsi="Arial" w:cs="Arial"/>
        </w:rPr>
        <w:t xml:space="preserve">La Comisión de Asuntos Académicos, en reunión del día 22 de junio de 2023, aconseja el cambio de carácter de Suplente a Interino del cargo que sustenta la CPN Analía Isabel ESPINOSA (DNI 27805929) en el cargo de Jefe de Trabajos Prácticos, Dedicación Exclusiva, en el Área </w:t>
      </w:r>
      <w:r w:rsidRPr="00B54293">
        <w:rPr>
          <w:rFonts w:ascii="Arial" w:hAnsi="Arial" w:cs="Arial"/>
        </w:rPr>
        <w:lastRenderedPageBreak/>
        <w:t>Matemática del Departamento de Ciencias Básicas, hasta la sustanciación del concurso tramitado por EXP-USL 5657/2023.</w:t>
      </w:r>
    </w:p>
    <w:p w:rsidR="007F66FB" w:rsidRPr="00B54293" w:rsidRDefault="007F66FB" w:rsidP="007F66FB">
      <w:pPr>
        <w:spacing w:after="0" w:line="240" w:lineRule="auto"/>
        <w:jc w:val="both"/>
        <w:rPr>
          <w:rFonts w:ascii="Arial" w:eastAsia="Times New Roman" w:hAnsi="Arial" w:cs="Arial"/>
          <w:b/>
          <w:bCs/>
          <w:color w:val="FF0000"/>
          <w:lang w:eastAsia="es-ES"/>
        </w:rPr>
      </w:pPr>
      <w:r w:rsidRPr="00B54293">
        <w:rPr>
          <w:rFonts w:ascii="Arial" w:eastAsia="Times New Roman" w:hAnsi="Arial" w:cs="Arial"/>
          <w:b/>
          <w:bCs/>
          <w:lang w:eastAsia="es-ES"/>
        </w:rPr>
        <w:t>1</w:t>
      </w:r>
      <w:r w:rsidR="00B618F5" w:rsidRPr="00B54293">
        <w:rPr>
          <w:rFonts w:ascii="Arial" w:eastAsia="Times New Roman" w:hAnsi="Arial" w:cs="Arial"/>
          <w:b/>
          <w:bCs/>
          <w:lang w:eastAsia="es-ES"/>
        </w:rPr>
        <w:t>7</w:t>
      </w:r>
      <w:r w:rsidRPr="00B54293">
        <w:rPr>
          <w:rFonts w:ascii="Arial" w:eastAsia="Times New Roman" w:hAnsi="Arial" w:cs="Arial"/>
          <w:b/>
          <w:bCs/>
          <w:lang w:eastAsia="es-ES"/>
        </w:rPr>
        <w:t xml:space="preserve">.-EXP-USL:0005799/2023. COORDINADOR DE ÁREA, INGENIERO CHRISTIAN AOSTRI AMICI. </w:t>
      </w:r>
      <w:r w:rsidRPr="00B54293">
        <w:rPr>
          <w:rFonts w:ascii="Arial" w:eastAsia="Times New Roman" w:hAnsi="Arial" w:cs="Arial"/>
          <w:bCs/>
          <w:lang w:eastAsia="es-ES"/>
        </w:rPr>
        <w:t>SOLICITA CAMBIO DE CARÁCTER DE SUPLENTE A INTERINO DEL INGENIERO ALBERTO PANZA EN EL CARGO DE JEFE DE TRABAJOS PRÁCTICOS, DEDICACIÓN EXCLUSIVA.</w:t>
      </w:r>
    </w:p>
    <w:p w:rsidR="007F66FB" w:rsidRPr="00B54293" w:rsidRDefault="007F66FB" w:rsidP="00B618F5">
      <w:pPr>
        <w:spacing w:line="240" w:lineRule="auto"/>
        <w:ind w:firstLine="708"/>
        <w:jc w:val="both"/>
        <w:rPr>
          <w:rFonts w:ascii="Arial" w:hAnsi="Arial" w:cs="Arial"/>
        </w:rPr>
      </w:pPr>
      <w:r w:rsidRPr="00B54293">
        <w:rPr>
          <w:rFonts w:ascii="Arial" w:hAnsi="Arial" w:cs="Arial"/>
        </w:rPr>
        <w:t>La Comisión de Asuntos Académicos, en reunión del día 22 de junio de 2023, aconseja el cambio de carácter de Suplente a Interino del cargo que sustenta el Ing. Alberto Alfredo PANZA (DNI 25191594) en el cargo de Jefe de Trabajos Prácticos, Dedicación Exclusiva, en el Área Básicas Agronómicas del Departamento de Ciencias Agropecuarias, hasta la sustanciación del concurso tramitado por EXP-USL 5800/2023.</w:t>
      </w:r>
    </w:p>
    <w:p w:rsidR="007F66FB" w:rsidRPr="00B54293" w:rsidRDefault="00B618F5" w:rsidP="007F66FB">
      <w:pPr>
        <w:spacing w:after="0" w:line="240" w:lineRule="auto"/>
        <w:jc w:val="both"/>
        <w:rPr>
          <w:rFonts w:ascii="Arial" w:hAnsi="Arial" w:cs="Arial"/>
          <w:b/>
        </w:rPr>
      </w:pPr>
      <w:r w:rsidRPr="00B54293">
        <w:rPr>
          <w:rFonts w:ascii="Arial" w:hAnsi="Arial" w:cs="Arial"/>
          <w:b/>
        </w:rPr>
        <w:t>18.-</w:t>
      </w:r>
      <w:r w:rsidR="007F66FB" w:rsidRPr="00B54293">
        <w:rPr>
          <w:rFonts w:ascii="Arial" w:hAnsi="Arial" w:cs="Arial"/>
          <w:b/>
        </w:rPr>
        <w:t xml:space="preserve">EXP-USL:0005513/2023. </w:t>
      </w:r>
      <w:r w:rsidR="007F66FB" w:rsidRPr="00B54293">
        <w:rPr>
          <w:rFonts w:ascii="Arial" w:hAnsi="Arial" w:cs="Arial"/>
          <w:b/>
          <w:color w:val="000000"/>
          <w:shd w:val="clear" w:color="auto" w:fill="FFFFFF"/>
        </w:rPr>
        <w:t xml:space="preserve">DIRECTORA DEL DEPARTAMENTO DE CIENCIAS AGROPECUARIAS, ESPECIALISTA PATRICIA E. VERDES. </w:t>
      </w:r>
      <w:r w:rsidR="007F66FB" w:rsidRPr="00B54293">
        <w:rPr>
          <w:rFonts w:ascii="Arial" w:hAnsi="Arial" w:cs="Arial"/>
          <w:b/>
        </w:rPr>
        <w:t xml:space="preserve"> </w:t>
      </w:r>
      <w:r w:rsidR="007F66FB" w:rsidRPr="00B54293">
        <w:rPr>
          <w:rFonts w:ascii="Arial" w:hAnsi="Arial" w:cs="Arial"/>
          <w:color w:val="000000"/>
          <w:shd w:val="clear" w:color="auto" w:fill="FFFFFF"/>
        </w:rPr>
        <w:t xml:space="preserve">INFORMES DE ACTIVIDADES DOCENTES DEL DEPARTAMENTO DE CIENCIAS AGROPECUARIAS AÑO 2022 - PROTOCOLIZACION. </w:t>
      </w:r>
    </w:p>
    <w:p w:rsidR="007F66FB" w:rsidRPr="00B54293" w:rsidRDefault="007F66FB" w:rsidP="00B618F5">
      <w:pPr>
        <w:spacing w:after="0" w:line="240" w:lineRule="auto"/>
        <w:ind w:firstLine="708"/>
        <w:jc w:val="both"/>
        <w:rPr>
          <w:rFonts w:ascii="Arial" w:hAnsi="Arial" w:cs="Arial"/>
        </w:rPr>
      </w:pPr>
      <w:r w:rsidRPr="00B54293">
        <w:rPr>
          <w:rFonts w:ascii="Arial" w:hAnsi="Arial" w:cs="Arial"/>
        </w:rPr>
        <w:t>La Comisión de Asuntos Académicos, en reunión del 22 de junio de 2023, aconseja la aplicación de la sanción solicitada por el Consejo del Departamento de Ciencias Agropecuarias de acuerdo a lo establecido en la Res. CD 083/95.</w:t>
      </w:r>
    </w:p>
    <w:p w:rsidR="007F66FB" w:rsidRPr="00B54293" w:rsidRDefault="007F66FB" w:rsidP="007F66FB">
      <w:pPr>
        <w:spacing w:after="0" w:line="240" w:lineRule="auto"/>
        <w:rPr>
          <w:rFonts w:ascii="Arial" w:eastAsia="Times New Roman" w:hAnsi="Arial" w:cs="Arial"/>
          <w:b/>
          <w:bCs/>
          <w:color w:val="FF0000"/>
          <w:lang w:eastAsia="es-ES"/>
        </w:rPr>
      </w:pPr>
    </w:p>
    <w:p w:rsidR="007F66FB" w:rsidRPr="00B54293" w:rsidRDefault="007F66FB" w:rsidP="007F66FB">
      <w:pPr>
        <w:spacing w:after="0" w:line="240" w:lineRule="auto"/>
        <w:jc w:val="both"/>
        <w:rPr>
          <w:rFonts w:ascii="Arial" w:hAnsi="Arial" w:cs="Arial"/>
          <w:color w:val="000000"/>
          <w:shd w:val="clear" w:color="auto" w:fill="FFFFFF"/>
        </w:rPr>
      </w:pPr>
    </w:p>
    <w:p w:rsidR="007F66FB" w:rsidRPr="00B54293" w:rsidRDefault="007F66FB" w:rsidP="007F66FB">
      <w:pPr>
        <w:spacing w:after="0" w:line="240" w:lineRule="auto"/>
        <w:jc w:val="both"/>
        <w:rPr>
          <w:rFonts w:ascii="Arial" w:hAnsi="Arial" w:cs="Arial"/>
        </w:rPr>
      </w:pPr>
    </w:p>
    <w:p w:rsidR="006579EA" w:rsidRPr="00B54293" w:rsidRDefault="006579EA">
      <w:pPr>
        <w:rPr>
          <w:rFonts w:ascii="Arial" w:hAnsi="Arial" w:cs="Arial"/>
        </w:rPr>
      </w:pPr>
    </w:p>
    <w:sectPr w:rsidR="006579EA" w:rsidRPr="00B54293" w:rsidSect="0011301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B"/>
    <w:rsid w:val="006579EA"/>
    <w:rsid w:val="007F66FB"/>
    <w:rsid w:val="00954BFE"/>
    <w:rsid w:val="00B10E34"/>
    <w:rsid w:val="00B54293"/>
    <w:rsid w:val="00B61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5C60"/>
  <w15:chartTrackingRefBased/>
  <w15:docId w15:val="{B13EE973-CA11-4BC8-91DE-41C2AC7D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0E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43/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mdoc.unsl.edu.ar/comdocII/webtier/VerElemento?cudap=ACTU-USL:0005942/2022" TargetMode="External"/><Relationship Id="rId12" Type="http://schemas.openxmlformats.org/officeDocument/2006/relationships/hyperlink" Target="http://comdoc.unsl.edu.ar/comdocII/webtier/VerElemento?cudap=EXP-USL:0002410/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doc.unsl.edu.ar/comdocII/webtier/VerElemento?cudap=EXP-USL:0012563/2022" TargetMode="External"/><Relationship Id="rId11" Type="http://schemas.openxmlformats.org/officeDocument/2006/relationships/hyperlink" Target="http://comdoc.unsl.edu.ar/comdocII/webtier/VerElemento?cudap=EXP-USL:0002400/2020" TargetMode="External"/><Relationship Id="rId5" Type="http://schemas.openxmlformats.org/officeDocument/2006/relationships/hyperlink" Target="http://comdoc.unsl.edu.ar/comdocII/webtier/VerElemento?cudap=EXP-USL:0008636/2020" TargetMode="External"/><Relationship Id="rId10" Type="http://schemas.openxmlformats.org/officeDocument/2006/relationships/hyperlink" Target="http://comdoc.unsl.edu.ar/comdocII/webtier/VerElemento?cudap=EXP-USL:0019701/2019" TargetMode="External"/><Relationship Id="rId4" Type="http://schemas.openxmlformats.org/officeDocument/2006/relationships/image" Target="media/image1.png"/><Relationship Id="rId9" Type="http://schemas.openxmlformats.org/officeDocument/2006/relationships/hyperlink" Target="http://comdoc.unsl.edu.ar/comdocII/webtier/VerElemento?cudap=EXP-USL:0008766/202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2428</Words>
  <Characters>13355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cp:lastPrinted>2023-06-28T16:04:00Z</cp:lastPrinted>
  <dcterms:created xsi:type="dcterms:W3CDTF">2023-06-28T15:28:00Z</dcterms:created>
  <dcterms:modified xsi:type="dcterms:W3CDTF">2023-06-28T16:13:00Z</dcterms:modified>
</cp:coreProperties>
</file>