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F5F" w:rsidRPr="00DC48DC" w:rsidRDefault="00F37F5F" w:rsidP="00F37F5F">
      <w:pPr>
        <w:tabs>
          <w:tab w:val="left" w:pos="6285"/>
        </w:tabs>
        <w:spacing w:after="0" w:line="240" w:lineRule="auto"/>
        <w:rPr>
          <w:rFonts w:ascii="Arial" w:hAnsi="Arial" w:cs="Arial"/>
        </w:rPr>
      </w:pPr>
      <w:r w:rsidRPr="00DC48DC">
        <w:rPr>
          <w:rFonts w:ascii="Arial" w:hAnsi="Arial" w:cs="Arial"/>
          <w:noProof/>
          <w:lang w:eastAsia="es-ES"/>
        </w:rPr>
        <mc:AlternateContent>
          <mc:Choice Requires="wps">
            <w:drawing>
              <wp:anchor distT="0" distB="0" distL="114300" distR="114300" simplePos="0" relativeHeight="251659264" behindDoc="0" locked="0" layoutInCell="1" allowOverlap="1" wp14:anchorId="1680EF37" wp14:editId="6B65BEFC">
                <wp:simplePos x="0" y="0"/>
                <wp:positionH relativeFrom="column">
                  <wp:posOffset>-346710</wp:posOffset>
                </wp:positionH>
                <wp:positionV relativeFrom="paragraph">
                  <wp:posOffset>681355</wp:posOffset>
                </wp:positionV>
                <wp:extent cx="2743200" cy="50482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F5F" w:rsidRDefault="00F37F5F" w:rsidP="00F37F5F">
                            <w:pPr>
                              <w:jc w:val="center"/>
                              <w:rPr>
                                <w:rFonts w:ascii="Lucida Calligraphy" w:hAnsi="Lucida Calligraphy"/>
                                <w:sz w:val="18"/>
                                <w:szCs w:val="18"/>
                              </w:rPr>
                            </w:pPr>
                            <w:r>
                              <w:rPr>
                                <w:rFonts w:ascii="Lucida Calligraphy" w:hAnsi="Lucida Calligraphy"/>
                                <w:sz w:val="18"/>
                                <w:szCs w:val="18"/>
                              </w:rPr>
                              <w:t>Facultad de Ingeniería y Ciencias Agropecuarias</w:t>
                            </w:r>
                          </w:p>
                          <w:p w:rsidR="00F37F5F" w:rsidRDefault="00F37F5F" w:rsidP="00F37F5F">
                            <w:pPr>
                              <w:jc w:val="center"/>
                              <w:rPr>
                                <w:rFonts w:ascii="Lucida Calligraphy" w:hAnsi="Lucida Calligraphy"/>
                                <w:b/>
                                <w:sz w:val="18"/>
                                <w:szCs w:val="18"/>
                              </w:rPr>
                            </w:pPr>
                            <w:r>
                              <w:rPr>
                                <w:rFonts w:ascii="Lucida Calligraphy" w:hAnsi="Lucida Calligraphy"/>
                                <w:b/>
                                <w:sz w:val="18"/>
                                <w:szCs w:val="18"/>
                              </w:rPr>
                              <w:t>CONSEJO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3pt;margin-top:53.65pt;width:3in;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" stroked="f">
                <v:textbox>
                  <w:txbxContent>
                    <w:p w:rsidR="00F37F5F" w:rsidRDefault="00F37F5F" w:rsidP="00F37F5F">
                      <w:pPr>
                        <w:jc w:val="center"/>
                        <w:rPr>
                          <w:rFonts w:ascii="Lucida Calligraphy" w:hAnsi="Lucida Calligraphy"/>
                          <w:sz w:val="18"/>
                          <w:szCs w:val="18"/>
                        </w:rPr>
                      </w:pPr>
                      <w:r>
                        <w:rPr>
                          <w:rFonts w:ascii="Lucida Calligraphy" w:hAnsi="Lucida Calligraphy"/>
                          <w:sz w:val="18"/>
                          <w:szCs w:val="18"/>
                        </w:rPr>
                        <w:t>Facultad de Ingeniería y Ciencias Agropecuarias</w:t>
                      </w:r>
                    </w:p>
                    <w:p w:rsidR="00F37F5F" w:rsidRDefault="00F37F5F" w:rsidP="00F37F5F">
                      <w:pPr>
                        <w:jc w:val="center"/>
                        <w:rPr>
                          <w:rFonts w:ascii="Lucida Calligraphy" w:hAnsi="Lucida Calligraphy"/>
                          <w:b/>
                          <w:sz w:val="18"/>
                          <w:szCs w:val="18"/>
                        </w:rPr>
                      </w:pPr>
                      <w:r>
                        <w:rPr>
                          <w:rFonts w:ascii="Lucida Calligraphy" w:hAnsi="Lucida Calligraphy"/>
                          <w:b/>
                          <w:sz w:val="18"/>
                          <w:szCs w:val="18"/>
                        </w:rPr>
                        <w:t>CONSEJO DIRECTIVO</w:t>
                      </w:r>
                    </w:p>
                  </w:txbxContent>
                </v:textbox>
              </v:shape>
            </w:pict>
          </mc:Fallback>
        </mc:AlternateContent>
      </w:r>
      <w:r w:rsidRPr="00DC48DC">
        <w:rPr>
          <w:rFonts w:ascii="Arial" w:hAnsi="Arial" w:cs="Arial"/>
        </w:rPr>
        <w:t xml:space="preserve"> </w:t>
      </w:r>
      <w:r w:rsidRPr="00DC48DC">
        <w:rPr>
          <w:rFonts w:ascii="Arial" w:hAnsi="Arial" w:cs="Arial"/>
          <w:noProof/>
          <w:lang w:eastAsia="es-ES"/>
        </w:rPr>
        <w:drawing>
          <wp:inline distT="0" distB="0" distL="0" distR="0" wp14:anchorId="395CB79E" wp14:editId="34FCFBCB">
            <wp:extent cx="2171700"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r w:rsidRPr="00DC48DC">
        <w:rPr>
          <w:rFonts w:ascii="Arial" w:hAnsi="Arial" w:cs="Arial"/>
        </w:rPr>
        <w:tab/>
      </w:r>
    </w:p>
    <w:p w:rsidR="00F37F5F" w:rsidRPr="00DC48DC" w:rsidRDefault="00F37F5F" w:rsidP="00F37F5F">
      <w:pPr>
        <w:spacing w:after="0" w:line="240" w:lineRule="auto"/>
        <w:jc w:val="center"/>
        <w:outlineLvl w:val="0"/>
        <w:rPr>
          <w:rFonts w:ascii="Arial" w:hAnsi="Arial" w:cs="Arial"/>
        </w:rPr>
      </w:pPr>
    </w:p>
    <w:p w:rsidR="00F37F5F" w:rsidRDefault="00F37F5F" w:rsidP="00F37F5F">
      <w:pPr>
        <w:tabs>
          <w:tab w:val="left" w:pos="1575"/>
          <w:tab w:val="center" w:pos="4252"/>
        </w:tabs>
        <w:spacing w:after="0" w:line="240" w:lineRule="auto"/>
        <w:rPr>
          <w:rFonts w:ascii="Arial" w:hAnsi="Arial" w:cs="Arial"/>
          <w:b/>
          <w:strike/>
        </w:rPr>
      </w:pPr>
    </w:p>
    <w:p w:rsidR="00F37F5F" w:rsidRPr="00966590" w:rsidRDefault="00F37F5F" w:rsidP="00F37F5F">
      <w:pPr>
        <w:tabs>
          <w:tab w:val="left" w:pos="1575"/>
          <w:tab w:val="center" w:pos="4252"/>
        </w:tabs>
        <w:spacing w:after="0" w:line="240" w:lineRule="auto"/>
        <w:jc w:val="center"/>
        <w:rPr>
          <w:rFonts w:ascii="Arial" w:hAnsi="Arial" w:cs="Arial"/>
          <w:b/>
          <w:sz w:val="20"/>
          <w:szCs w:val="20"/>
        </w:rPr>
      </w:pPr>
      <w:r w:rsidRPr="00966590">
        <w:rPr>
          <w:rFonts w:ascii="Arial" w:hAnsi="Arial" w:cs="Arial"/>
          <w:b/>
          <w:sz w:val="20"/>
          <w:szCs w:val="20"/>
        </w:rPr>
        <w:t>SESIÓN ORDINARIA</w:t>
      </w:r>
    </w:p>
    <w:p w:rsidR="00F37F5F" w:rsidRPr="00966590" w:rsidRDefault="00F37F5F" w:rsidP="00F37F5F">
      <w:pPr>
        <w:spacing w:after="0" w:line="240" w:lineRule="auto"/>
        <w:jc w:val="center"/>
        <w:rPr>
          <w:rFonts w:ascii="Arial" w:hAnsi="Arial" w:cs="Arial"/>
          <w:sz w:val="20"/>
          <w:szCs w:val="20"/>
        </w:rPr>
      </w:pPr>
      <w:r w:rsidRPr="00966590">
        <w:rPr>
          <w:rFonts w:ascii="Arial" w:hAnsi="Arial" w:cs="Arial"/>
          <w:sz w:val="20"/>
          <w:szCs w:val="20"/>
        </w:rPr>
        <w:t>ORDEN DEL DÍA</w:t>
      </w:r>
    </w:p>
    <w:p w:rsidR="00F37F5F" w:rsidRPr="00966590" w:rsidRDefault="00F37F5F" w:rsidP="00F37F5F">
      <w:pPr>
        <w:spacing w:after="0" w:line="240" w:lineRule="auto"/>
        <w:jc w:val="center"/>
        <w:rPr>
          <w:rFonts w:ascii="Arial" w:hAnsi="Arial" w:cs="Arial"/>
          <w:sz w:val="20"/>
          <w:szCs w:val="20"/>
        </w:rPr>
      </w:pPr>
    </w:p>
    <w:p w:rsidR="00F37F5F" w:rsidRPr="00966590" w:rsidRDefault="00F37F5F" w:rsidP="00F37F5F">
      <w:pPr>
        <w:spacing w:after="0" w:line="240" w:lineRule="auto"/>
        <w:jc w:val="both"/>
        <w:outlineLvl w:val="0"/>
        <w:rPr>
          <w:rFonts w:ascii="Arial" w:hAnsi="Arial" w:cs="Arial"/>
          <w:b/>
          <w:sz w:val="20"/>
          <w:szCs w:val="20"/>
        </w:rPr>
      </w:pPr>
      <w:r w:rsidRPr="00966590">
        <w:rPr>
          <w:rFonts w:ascii="Arial" w:hAnsi="Arial" w:cs="Arial"/>
          <w:sz w:val="20"/>
          <w:szCs w:val="20"/>
        </w:rPr>
        <w:t>LUGAR:</w:t>
      </w:r>
      <w:r w:rsidRPr="00966590">
        <w:rPr>
          <w:rFonts w:ascii="Arial" w:hAnsi="Arial" w:cs="Arial"/>
          <w:b/>
          <w:sz w:val="20"/>
          <w:szCs w:val="20"/>
        </w:rPr>
        <w:t xml:space="preserve"> Sala de Reuniones Edificio 25 de Mayo  </w:t>
      </w:r>
      <w:r w:rsidRPr="00966590">
        <w:rPr>
          <w:rFonts w:ascii="Arial" w:hAnsi="Arial" w:cs="Arial"/>
          <w:sz w:val="20"/>
          <w:szCs w:val="20"/>
        </w:rPr>
        <w:t>FECHA:</w:t>
      </w:r>
      <w:r w:rsidRPr="00966590">
        <w:rPr>
          <w:rFonts w:ascii="Arial" w:hAnsi="Arial" w:cs="Arial"/>
          <w:b/>
          <w:sz w:val="20"/>
          <w:szCs w:val="20"/>
        </w:rPr>
        <w:t xml:space="preserve"> 17/05/18 </w:t>
      </w:r>
      <w:r w:rsidRPr="00966590">
        <w:rPr>
          <w:rFonts w:ascii="Arial" w:hAnsi="Arial" w:cs="Arial"/>
          <w:sz w:val="20"/>
          <w:szCs w:val="20"/>
        </w:rPr>
        <w:t>HORA:</w:t>
      </w:r>
      <w:r w:rsidRPr="00966590">
        <w:rPr>
          <w:rFonts w:ascii="Arial" w:hAnsi="Arial" w:cs="Arial"/>
          <w:b/>
          <w:sz w:val="20"/>
          <w:szCs w:val="20"/>
        </w:rPr>
        <w:t xml:space="preserve"> 09:00</w:t>
      </w:r>
    </w:p>
    <w:p w:rsidR="00F37F5F" w:rsidRPr="00966590" w:rsidRDefault="00F37F5F" w:rsidP="00F37F5F">
      <w:pPr>
        <w:spacing w:after="0" w:line="240" w:lineRule="auto"/>
        <w:jc w:val="both"/>
        <w:rPr>
          <w:rFonts w:ascii="Arial" w:hAnsi="Arial" w:cs="Arial"/>
          <w:b/>
          <w:sz w:val="20"/>
          <w:szCs w:val="20"/>
        </w:rPr>
      </w:pPr>
    </w:p>
    <w:p w:rsidR="00F37F5F" w:rsidRPr="00966590" w:rsidRDefault="00F37F5F" w:rsidP="00F37F5F">
      <w:pPr>
        <w:spacing w:after="0" w:line="240" w:lineRule="auto"/>
        <w:jc w:val="both"/>
        <w:rPr>
          <w:rFonts w:ascii="Arial" w:hAnsi="Arial" w:cs="Arial"/>
          <w:b/>
          <w:sz w:val="20"/>
          <w:szCs w:val="20"/>
        </w:rPr>
      </w:pPr>
      <w:r w:rsidRPr="00966590">
        <w:rPr>
          <w:rFonts w:ascii="Arial" w:hAnsi="Arial" w:cs="Arial"/>
          <w:b/>
          <w:sz w:val="20"/>
          <w:szCs w:val="20"/>
        </w:rPr>
        <w:t>l.- LECTURA Y APROBACIÓN DE</w:t>
      </w:r>
      <w:r w:rsidR="008D5188">
        <w:rPr>
          <w:rFonts w:ascii="Arial" w:hAnsi="Arial" w:cs="Arial"/>
          <w:b/>
          <w:sz w:val="20"/>
          <w:szCs w:val="20"/>
        </w:rPr>
        <w:t>L</w:t>
      </w:r>
      <w:r w:rsidRPr="00966590">
        <w:rPr>
          <w:rFonts w:ascii="Arial" w:hAnsi="Arial" w:cs="Arial"/>
          <w:b/>
          <w:sz w:val="20"/>
          <w:szCs w:val="20"/>
        </w:rPr>
        <w:t xml:space="preserve"> ACTA</w:t>
      </w:r>
      <w:r w:rsidR="008D5188">
        <w:rPr>
          <w:rFonts w:ascii="Arial" w:hAnsi="Arial" w:cs="Arial"/>
          <w:b/>
          <w:sz w:val="20"/>
          <w:szCs w:val="20"/>
        </w:rPr>
        <w:t xml:space="preserve"> DE</w:t>
      </w:r>
      <w:r w:rsidRPr="00966590">
        <w:rPr>
          <w:rFonts w:ascii="Arial" w:hAnsi="Arial" w:cs="Arial"/>
          <w:b/>
          <w:sz w:val="20"/>
          <w:szCs w:val="20"/>
        </w:rPr>
        <w:t xml:space="preserve"> </w:t>
      </w:r>
      <w:r w:rsidR="008D5188">
        <w:rPr>
          <w:rFonts w:ascii="Arial" w:hAnsi="Arial" w:cs="Arial"/>
          <w:b/>
          <w:sz w:val="20"/>
          <w:szCs w:val="20"/>
        </w:rPr>
        <w:t xml:space="preserve">LA </w:t>
      </w:r>
      <w:r w:rsidRPr="00966590">
        <w:rPr>
          <w:rFonts w:ascii="Arial" w:hAnsi="Arial" w:cs="Arial"/>
          <w:b/>
          <w:sz w:val="20"/>
          <w:szCs w:val="20"/>
        </w:rPr>
        <w:t>SESION</w:t>
      </w:r>
      <w:r w:rsidR="008D5188">
        <w:rPr>
          <w:rFonts w:ascii="Arial" w:hAnsi="Arial" w:cs="Arial"/>
          <w:b/>
          <w:sz w:val="20"/>
          <w:szCs w:val="20"/>
        </w:rPr>
        <w:t xml:space="preserve"> ANTERIOR</w:t>
      </w:r>
      <w:r w:rsidRPr="00966590">
        <w:rPr>
          <w:rFonts w:ascii="Arial" w:hAnsi="Arial" w:cs="Arial"/>
          <w:b/>
          <w:sz w:val="20"/>
          <w:szCs w:val="20"/>
        </w:rPr>
        <w:t>.</w:t>
      </w:r>
    </w:p>
    <w:p w:rsidR="00F37F5F" w:rsidRPr="00966590" w:rsidRDefault="00F37F5F" w:rsidP="00F37F5F">
      <w:pPr>
        <w:tabs>
          <w:tab w:val="left" w:leader="hyphen" w:pos="8460"/>
        </w:tabs>
        <w:spacing w:after="0" w:line="240" w:lineRule="auto"/>
        <w:jc w:val="both"/>
        <w:rPr>
          <w:rFonts w:ascii="Arial" w:hAnsi="Arial" w:cs="Arial"/>
          <w:sz w:val="20"/>
          <w:szCs w:val="20"/>
        </w:rPr>
      </w:pPr>
      <w:r w:rsidRPr="00966590">
        <w:rPr>
          <w:rFonts w:ascii="Arial" w:hAnsi="Arial" w:cs="Arial"/>
          <w:sz w:val="20"/>
          <w:szCs w:val="20"/>
        </w:rPr>
        <w:t>-Acta Nº 3/2018 – Sesión Ordinaria del 26 de abril de 2018.</w:t>
      </w:r>
    </w:p>
    <w:p w:rsidR="00F37F5F" w:rsidRPr="00966590" w:rsidRDefault="00F37F5F" w:rsidP="00F37F5F">
      <w:pPr>
        <w:spacing w:after="0" w:line="240" w:lineRule="auto"/>
        <w:jc w:val="both"/>
        <w:rPr>
          <w:rFonts w:ascii="Arial" w:hAnsi="Arial" w:cs="Arial"/>
          <w:b/>
          <w:sz w:val="20"/>
          <w:szCs w:val="20"/>
        </w:rPr>
      </w:pPr>
      <w:proofErr w:type="gramStart"/>
      <w:r w:rsidRPr="00966590">
        <w:rPr>
          <w:rFonts w:ascii="Arial" w:hAnsi="Arial" w:cs="Arial"/>
          <w:b/>
          <w:sz w:val="20"/>
          <w:szCs w:val="20"/>
        </w:rPr>
        <w:t>ll.-</w:t>
      </w:r>
      <w:proofErr w:type="gramEnd"/>
      <w:r w:rsidRPr="00966590">
        <w:rPr>
          <w:rFonts w:ascii="Arial" w:hAnsi="Arial" w:cs="Arial"/>
          <w:b/>
          <w:sz w:val="20"/>
          <w:szCs w:val="20"/>
        </w:rPr>
        <w:t xml:space="preserve"> INFORME DEL SEÑOR DECANO.</w:t>
      </w:r>
    </w:p>
    <w:p w:rsidR="00F37F5F" w:rsidRPr="00966590" w:rsidRDefault="00F37F5F" w:rsidP="00F37F5F">
      <w:pPr>
        <w:spacing w:after="0" w:line="240" w:lineRule="auto"/>
        <w:jc w:val="both"/>
        <w:outlineLvl w:val="0"/>
        <w:rPr>
          <w:rFonts w:ascii="Arial" w:hAnsi="Arial" w:cs="Arial"/>
          <w:b/>
          <w:sz w:val="20"/>
          <w:szCs w:val="20"/>
        </w:rPr>
      </w:pPr>
      <w:proofErr w:type="spellStart"/>
      <w:r w:rsidRPr="00966590">
        <w:rPr>
          <w:rFonts w:ascii="Arial" w:hAnsi="Arial" w:cs="Arial"/>
          <w:b/>
          <w:sz w:val="20"/>
          <w:szCs w:val="20"/>
        </w:rPr>
        <w:t>Ill</w:t>
      </w:r>
      <w:proofErr w:type="spellEnd"/>
      <w:r w:rsidRPr="00966590">
        <w:rPr>
          <w:rFonts w:ascii="Arial" w:hAnsi="Arial" w:cs="Arial"/>
          <w:b/>
          <w:sz w:val="20"/>
          <w:szCs w:val="20"/>
        </w:rPr>
        <w:t>.- INFORME Y JUSTIFICACIÓN DE INASISTENCIAS.</w:t>
      </w:r>
    </w:p>
    <w:p w:rsidR="00F37F5F" w:rsidRPr="00966590" w:rsidRDefault="00F37F5F" w:rsidP="00F37F5F">
      <w:pPr>
        <w:spacing w:after="0" w:line="240" w:lineRule="auto"/>
        <w:jc w:val="both"/>
        <w:outlineLvl w:val="0"/>
        <w:rPr>
          <w:rFonts w:ascii="Arial" w:hAnsi="Arial" w:cs="Arial"/>
          <w:b/>
          <w:sz w:val="20"/>
          <w:szCs w:val="20"/>
        </w:rPr>
      </w:pPr>
      <w:r w:rsidRPr="00966590">
        <w:rPr>
          <w:rFonts w:ascii="Arial" w:hAnsi="Arial" w:cs="Arial"/>
          <w:b/>
          <w:sz w:val="20"/>
          <w:szCs w:val="20"/>
        </w:rPr>
        <w:t>IV.- ASUNTOS PARA INCLUIR</w:t>
      </w:r>
    </w:p>
    <w:p w:rsidR="00F37F5F" w:rsidRPr="00966590" w:rsidRDefault="00F37F5F" w:rsidP="00F37F5F">
      <w:pPr>
        <w:spacing w:after="0" w:line="240" w:lineRule="auto"/>
        <w:jc w:val="both"/>
        <w:outlineLvl w:val="0"/>
        <w:rPr>
          <w:rFonts w:ascii="Arial" w:hAnsi="Arial" w:cs="Arial"/>
          <w:b/>
          <w:sz w:val="20"/>
          <w:szCs w:val="20"/>
        </w:rPr>
      </w:pPr>
      <w:r w:rsidRPr="00966590">
        <w:rPr>
          <w:rFonts w:ascii="Arial" w:hAnsi="Arial" w:cs="Arial"/>
          <w:b/>
          <w:sz w:val="20"/>
          <w:szCs w:val="20"/>
        </w:rPr>
        <w:t>V.- ASUNTOS  CON DICTAMEN DE COMISIÓN.</w:t>
      </w:r>
    </w:p>
    <w:p w:rsidR="00F37F5F" w:rsidRPr="00966590" w:rsidRDefault="00F37F5F" w:rsidP="00F37F5F">
      <w:pPr>
        <w:spacing w:after="0" w:line="240" w:lineRule="auto"/>
        <w:jc w:val="center"/>
        <w:outlineLvl w:val="0"/>
        <w:rPr>
          <w:rFonts w:ascii="Arial" w:eastAsia="Times New Roman" w:hAnsi="Arial" w:cs="Arial"/>
          <w:b/>
          <w:sz w:val="20"/>
          <w:szCs w:val="20"/>
          <w:u w:val="single"/>
          <w:lang w:eastAsia="es-ES"/>
        </w:rPr>
      </w:pPr>
      <w:r w:rsidRPr="00966590">
        <w:rPr>
          <w:rFonts w:ascii="Arial" w:hAnsi="Arial" w:cs="Arial"/>
          <w:b/>
          <w:sz w:val="20"/>
          <w:szCs w:val="20"/>
        </w:rPr>
        <w:t>ASUNTOS ACADÉMICOS</w:t>
      </w:r>
    </w:p>
    <w:p w:rsidR="00F37F5F" w:rsidRPr="00966590" w:rsidRDefault="00F37F5F" w:rsidP="00F37F5F">
      <w:pPr>
        <w:pStyle w:val="NormalWeb"/>
        <w:shd w:val="clear" w:color="auto" w:fill="FFFFFF"/>
        <w:spacing w:before="45" w:beforeAutospacing="0" w:after="45" w:afterAutospacing="0"/>
        <w:jc w:val="both"/>
        <w:rPr>
          <w:rFonts w:ascii="Arial" w:hAnsi="Arial" w:cs="Arial"/>
          <w:b/>
          <w:color w:val="000000"/>
          <w:sz w:val="20"/>
          <w:szCs w:val="20"/>
          <w:u w:val="single"/>
        </w:rPr>
      </w:pPr>
      <w:r w:rsidRPr="00966590">
        <w:rPr>
          <w:rFonts w:ascii="Arial" w:hAnsi="Arial" w:cs="Arial"/>
          <w:b/>
          <w:color w:val="000000"/>
          <w:sz w:val="20"/>
          <w:szCs w:val="20"/>
          <w:u w:val="single"/>
        </w:rPr>
        <w:t>Designación de Personal</w:t>
      </w:r>
    </w:p>
    <w:p w:rsidR="00F37F5F" w:rsidRPr="00966590" w:rsidRDefault="00F37F5F" w:rsidP="00F37F5F">
      <w:pPr>
        <w:pStyle w:val="NormalWeb"/>
        <w:shd w:val="clear" w:color="auto" w:fill="FFFFFF"/>
        <w:spacing w:before="45" w:beforeAutospacing="0" w:after="45" w:afterAutospacing="0"/>
        <w:jc w:val="both"/>
        <w:rPr>
          <w:rFonts w:ascii="Arial" w:hAnsi="Arial" w:cs="Arial"/>
          <w:color w:val="000000"/>
          <w:sz w:val="20"/>
          <w:szCs w:val="20"/>
        </w:rPr>
      </w:pPr>
      <w:r w:rsidRPr="008D5188">
        <w:rPr>
          <w:rFonts w:ascii="Arial" w:hAnsi="Arial" w:cs="Arial"/>
          <w:b/>
          <w:sz w:val="20"/>
          <w:szCs w:val="20"/>
        </w:rPr>
        <w:t>1.-</w:t>
      </w:r>
      <w:hyperlink r:id="rId6" w:history="1">
        <w:r w:rsidRPr="008D5188">
          <w:rPr>
            <w:rFonts w:ascii="Arial" w:hAnsi="Arial" w:cs="Arial"/>
            <w:b/>
            <w:sz w:val="20"/>
            <w:szCs w:val="20"/>
          </w:rPr>
          <w:t>EXP-USL</w:t>
        </w:r>
        <w:proofErr w:type="gramStart"/>
        <w:r w:rsidRPr="008D5188">
          <w:rPr>
            <w:rFonts w:ascii="Arial" w:hAnsi="Arial" w:cs="Arial"/>
            <w:b/>
            <w:sz w:val="20"/>
            <w:szCs w:val="20"/>
          </w:rPr>
          <w:t>:0010262</w:t>
        </w:r>
        <w:proofErr w:type="gramEnd"/>
        <w:r w:rsidRPr="008D5188">
          <w:rPr>
            <w:rFonts w:ascii="Arial" w:hAnsi="Arial" w:cs="Arial"/>
            <w:b/>
            <w:sz w:val="20"/>
            <w:szCs w:val="20"/>
          </w:rPr>
          <w:t>/2016</w:t>
        </w:r>
      </w:hyperlink>
      <w:r w:rsidRPr="008D5188">
        <w:rPr>
          <w:rFonts w:ascii="Arial" w:hAnsi="Arial" w:cs="Arial"/>
          <w:b/>
          <w:sz w:val="20"/>
          <w:szCs w:val="20"/>
        </w:rPr>
        <w:t>. COORDINADORA DE  ÁREA GRACIELA ECHEVARRIA.</w:t>
      </w:r>
      <w:r w:rsidRPr="00966590">
        <w:rPr>
          <w:rFonts w:ascii="Arial" w:hAnsi="Arial" w:cs="Arial"/>
          <w:b/>
          <w:sz w:val="20"/>
          <w:szCs w:val="20"/>
        </w:rPr>
        <w:t xml:space="preserve"> </w:t>
      </w:r>
      <w:r w:rsidRPr="00966590">
        <w:rPr>
          <w:rFonts w:ascii="Arial" w:hAnsi="Arial" w:cs="Arial"/>
          <w:color w:val="000000"/>
          <w:sz w:val="20"/>
          <w:szCs w:val="20"/>
        </w:rPr>
        <w:t xml:space="preserve">LLAMADO A CONCURSO PARA UN CARGO DE PROFESOR TITULAR, DEDICACIÓN EXCLUSIVA,  EFECTIVO.  ASIGNATURA: MATEMÁTICAS ESPECIALES. CARRERA: INGENIERÍA  ELECTROMECÁNICA.  </w:t>
      </w:r>
    </w:p>
    <w:p w:rsidR="007F6A9D" w:rsidRPr="00966590" w:rsidRDefault="007F6A9D" w:rsidP="007F6A9D">
      <w:pPr>
        <w:shd w:val="clear" w:color="auto" w:fill="FFFFFF"/>
        <w:spacing w:before="45" w:after="45" w:line="240" w:lineRule="auto"/>
        <w:jc w:val="both"/>
        <w:rPr>
          <w:rFonts w:ascii="Arial" w:hAnsi="Arial" w:cs="Arial"/>
          <w:sz w:val="20"/>
          <w:szCs w:val="20"/>
        </w:rPr>
      </w:pPr>
      <w:r w:rsidRPr="00966590">
        <w:rPr>
          <w:rFonts w:ascii="Arial" w:hAnsi="Arial" w:cs="Arial"/>
          <w:sz w:val="20"/>
          <w:szCs w:val="20"/>
        </w:rPr>
        <w:t xml:space="preserve">          La Comisión de Asuntos Académicos recomienda aprobar lo actuado por el jurado a </w:t>
      </w:r>
      <w:proofErr w:type="spellStart"/>
      <w:r w:rsidRPr="00966590">
        <w:rPr>
          <w:rFonts w:ascii="Arial" w:hAnsi="Arial" w:cs="Arial"/>
          <w:sz w:val="20"/>
          <w:szCs w:val="20"/>
        </w:rPr>
        <w:t>fjs</w:t>
      </w:r>
      <w:proofErr w:type="spellEnd"/>
      <w:r w:rsidRPr="00966590">
        <w:rPr>
          <w:rFonts w:ascii="Arial" w:hAnsi="Arial" w:cs="Arial"/>
          <w:sz w:val="20"/>
          <w:szCs w:val="20"/>
        </w:rPr>
        <w:t xml:space="preserve"> 132 a 134 y aconseja al Consejo Superior designar a la  Magister Sara Aida ALANIZ en el cargo de Profesor Titular, Dedicación Exclusiva, Efectivo, motivo del presente expediente.</w:t>
      </w:r>
    </w:p>
    <w:p w:rsidR="00F37F5F" w:rsidRPr="00966590" w:rsidRDefault="00F37F5F" w:rsidP="00F37F5F">
      <w:pPr>
        <w:shd w:val="clear" w:color="auto" w:fill="FFFFFF"/>
        <w:spacing w:before="45" w:after="45" w:line="240" w:lineRule="auto"/>
        <w:jc w:val="both"/>
        <w:rPr>
          <w:rFonts w:ascii="Arial" w:eastAsia="Times New Roman" w:hAnsi="Arial" w:cs="Arial"/>
          <w:b/>
          <w:bCs/>
          <w:color w:val="000000"/>
          <w:sz w:val="20"/>
          <w:szCs w:val="20"/>
          <w:lang w:eastAsia="es-ES"/>
        </w:rPr>
      </w:pPr>
      <w:r w:rsidRPr="00966590">
        <w:rPr>
          <w:rFonts w:ascii="Arial" w:hAnsi="Arial" w:cs="Arial"/>
          <w:b/>
          <w:sz w:val="20"/>
          <w:szCs w:val="20"/>
        </w:rPr>
        <w:t>2.-</w:t>
      </w:r>
      <w:r w:rsidRPr="00966590">
        <w:rPr>
          <w:rFonts w:ascii="Arial" w:eastAsia="Times New Roman" w:hAnsi="Arial" w:cs="Arial"/>
          <w:b/>
          <w:sz w:val="20"/>
          <w:szCs w:val="20"/>
          <w:lang w:eastAsia="es-ES"/>
        </w:rPr>
        <w:t xml:space="preserve"> </w:t>
      </w:r>
      <w:hyperlink r:id="rId7" w:history="1">
        <w:r w:rsidRPr="00966590">
          <w:rPr>
            <w:rStyle w:val="Hipervnculo"/>
            <w:rFonts w:ascii="Arial" w:eastAsia="Times New Roman" w:hAnsi="Arial" w:cs="Arial"/>
            <w:b/>
            <w:bCs/>
            <w:color w:val="auto"/>
            <w:sz w:val="20"/>
            <w:szCs w:val="20"/>
            <w:u w:val="none"/>
            <w:lang w:eastAsia="es-ES"/>
          </w:rPr>
          <w:t>EXP-USL</w:t>
        </w:r>
        <w:proofErr w:type="gramStart"/>
        <w:r w:rsidRPr="00966590">
          <w:rPr>
            <w:rStyle w:val="Hipervnculo"/>
            <w:rFonts w:ascii="Arial" w:eastAsia="Times New Roman" w:hAnsi="Arial" w:cs="Arial"/>
            <w:b/>
            <w:bCs/>
            <w:color w:val="auto"/>
            <w:sz w:val="20"/>
            <w:szCs w:val="20"/>
            <w:u w:val="none"/>
            <w:lang w:eastAsia="es-ES"/>
          </w:rPr>
          <w:t>:0013456</w:t>
        </w:r>
        <w:proofErr w:type="gramEnd"/>
        <w:r w:rsidRPr="00966590">
          <w:rPr>
            <w:rStyle w:val="Hipervnculo"/>
            <w:rFonts w:ascii="Arial" w:eastAsia="Times New Roman" w:hAnsi="Arial" w:cs="Arial"/>
            <w:b/>
            <w:bCs/>
            <w:color w:val="auto"/>
            <w:sz w:val="20"/>
            <w:szCs w:val="20"/>
            <w:u w:val="none"/>
            <w:lang w:eastAsia="es-ES"/>
          </w:rPr>
          <w:t>/2017</w:t>
        </w:r>
      </w:hyperlink>
      <w:r w:rsidRPr="00966590">
        <w:rPr>
          <w:rFonts w:ascii="Arial" w:eastAsia="Times New Roman" w:hAnsi="Arial" w:cs="Arial"/>
          <w:b/>
          <w:sz w:val="20"/>
          <w:szCs w:val="20"/>
          <w:lang w:eastAsia="es-ES"/>
        </w:rPr>
        <w:t xml:space="preserve">. COORDINADORA  DOCTORA  SANDRA MOSCONI. </w:t>
      </w:r>
      <w:r w:rsidRPr="00966590">
        <w:rPr>
          <w:rFonts w:ascii="Arial" w:eastAsia="Times New Roman" w:hAnsi="Arial" w:cs="Arial"/>
          <w:color w:val="000000"/>
          <w:sz w:val="20"/>
          <w:szCs w:val="20"/>
          <w:lang w:eastAsia="es-ES"/>
        </w:rPr>
        <w:t>LLAMADO A CONCURSO PARA UN CARGO DE JEFE DE TRABAJO</w:t>
      </w:r>
      <w:r w:rsidR="008D5188">
        <w:rPr>
          <w:rFonts w:ascii="Arial" w:eastAsia="Times New Roman" w:hAnsi="Arial" w:cs="Arial"/>
          <w:color w:val="000000"/>
          <w:sz w:val="20"/>
          <w:szCs w:val="20"/>
          <w:lang w:eastAsia="es-ES"/>
        </w:rPr>
        <w:t>S PRA</w:t>
      </w:r>
      <w:r w:rsidRPr="00966590">
        <w:rPr>
          <w:rFonts w:ascii="Arial" w:eastAsia="Times New Roman" w:hAnsi="Arial" w:cs="Arial"/>
          <w:color w:val="000000"/>
          <w:sz w:val="20"/>
          <w:szCs w:val="20"/>
          <w:lang w:eastAsia="es-ES"/>
        </w:rPr>
        <w:t>CTICOS,  DEDICACIÓN SEMI EXCLU</w:t>
      </w:r>
      <w:r w:rsidR="008D5188">
        <w:rPr>
          <w:rFonts w:ascii="Arial" w:eastAsia="Times New Roman" w:hAnsi="Arial" w:cs="Arial"/>
          <w:color w:val="000000"/>
          <w:sz w:val="20"/>
          <w:szCs w:val="20"/>
          <w:lang w:eastAsia="es-ES"/>
        </w:rPr>
        <w:t>SIVA,  EFECTIVO. ASIGNATURA: QUÍ</w:t>
      </w:r>
      <w:r w:rsidRPr="00966590">
        <w:rPr>
          <w:rFonts w:ascii="Arial" w:eastAsia="Times New Roman" w:hAnsi="Arial" w:cs="Arial"/>
          <w:color w:val="000000"/>
          <w:sz w:val="20"/>
          <w:szCs w:val="20"/>
          <w:lang w:eastAsia="es-ES"/>
        </w:rPr>
        <w:t>MICA GENERAL APLICAD</w:t>
      </w:r>
      <w:r w:rsidR="008D5188">
        <w:rPr>
          <w:rFonts w:ascii="Arial" w:eastAsia="Times New Roman" w:hAnsi="Arial" w:cs="Arial"/>
          <w:color w:val="000000"/>
          <w:sz w:val="20"/>
          <w:szCs w:val="20"/>
          <w:lang w:eastAsia="es-ES"/>
        </w:rPr>
        <w:t>A. (CARRERA: INGENIERÍA  MECATRÓ</w:t>
      </w:r>
      <w:r w:rsidRPr="00966590">
        <w:rPr>
          <w:rFonts w:ascii="Arial" w:eastAsia="Times New Roman" w:hAnsi="Arial" w:cs="Arial"/>
          <w:color w:val="000000"/>
          <w:sz w:val="20"/>
          <w:szCs w:val="20"/>
          <w:lang w:eastAsia="es-ES"/>
        </w:rPr>
        <w:t xml:space="preserve">NICA). </w:t>
      </w:r>
      <w:r w:rsidRPr="00966590">
        <w:rPr>
          <w:rFonts w:ascii="Arial" w:eastAsia="Times New Roman" w:hAnsi="Arial" w:cs="Arial"/>
          <w:b/>
          <w:bCs/>
          <w:color w:val="000000"/>
          <w:sz w:val="20"/>
          <w:szCs w:val="20"/>
          <w:lang w:eastAsia="es-ES"/>
        </w:rPr>
        <w:t> </w:t>
      </w:r>
    </w:p>
    <w:p w:rsidR="007F6A9D" w:rsidRPr="00966590" w:rsidRDefault="007F6A9D" w:rsidP="007F6A9D">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eastAsia="Times New Roman" w:hAnsi="Arial" w:cs="Arial"/>
          <w:bCs/>
          <w:color w:val="000000"/>
          <w:sz w:val="20"/>
          <w:szCs w:val="20"/>
          <w:lang w:eastAsia="es-ES"/>
        </w:rPr>
        <w:t xml:space="preserve">          La </w:t>
      </w:r>
      <w:r w:rsidRPr="00966590">
        <w:rPr>
          <w:rFonts w:ascii="Arial" w:hAnsi="Arial" w:cs="Arial"/>
          <w:sz w:val="20"/>
          <w:szCs w:val="20"/>
        </w:rPr>
        <w:t>Comisión de Asuntos Académicos</w:t>
      </w:r>
      <w:r w:rsidRPr="00966590">
        <w:rPr>
          <w:rFonts w:ascii="Arial" w:eastAsia="Times New Roman" w:hAnsi="Arial" w:cs="Arial"/>
          <w:bCs/>
          <w:color w:val="000000"/>
          <w:sz w:val="20"/>
          <w:szCs w:val="20"/>
          <w:lang w:eastAsia="es-ES"/>
        </w:rPr>
        <w:t xml:space="preserve"> recomienda aprobar lo actuado por el jurado a fojas 39 a 43 y designar a la Licenciada Cecilia de los Ángeles FERNANDEZ en el cargo de Jefe de Trabajos Prácticos, dedicación </w:t>
      </w:r>
      <w:proofErr w:type="spellStart"/>
      <w:r w:rsidRPr="00966590">
        <w:rPr>
          <w:rFonts w:ascii="Arial" w:eastAsia="Times New Roman" w:hAnsi="Arial" w:cs="Arial"/>
          <w:bCs/>
          <w:color w:val="000000"/>
          <w:sz w:val="20"/>
          <w:szCs w:val="20"/>
          <w:lang w:eastAsia="es-ES"/>
        </w:rPr>
        <w:t>Semi</w:t>
      </w:r>
      <w:proofErr w:type="spellEnd"/>
      <w:r w:rsidRPr="00966590">
        <w:rPr>
          <w:rFonts w:ascii="Arial" w:eastAsia="Times New Roman" w:hAnsi="Arial" w:cs="Arial"/>
          <w:bCs/>
          <w:color w:val="000000"/>
          <w:sz w:val="20"/>
          <w:szCs w:val="20"/>
          <w:lang w:eastAsia="es-ES"/>
        </w:rPr>
        <w:t>-Exclusiva,  EFECTIVO.</w:t>
      </w:r>
    </w:p>
    <w:p w:rsidR="00F37F5F" w:rsidRPr="00966590" w:rsidRDefault="00F37F5F" w:rsidP="00F37F5F">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hAnsi="Arial" w:cs="Arial"/>
          <w:b/>
          <w:sz w:val="20"/>
          <w:szCs w:val="20"/>
        </w:rPr>
        <w:t>3.-</w:t>
      </w:r>
      <w:r w:rsidRPr="00966590">
        <w:rPr>
          <w:rFonts w:ascii="Arial" w:eastAsia="Times New Roman" w:hAnsi="Arial" w:cs="Arial"/>
          <w:b/>
          <w:sz w:val="20"/>
          <w:szCs w:val="20"/>
          <w:lang w:eastAsia="es-ES"/>
        </w:rPr>
        <w:t xml:space="preserve"> </w:t>
      </w:r>
      <w:hyperlink r:id="rId8" w:history="1">
        <w:r w:rsidRPr="00966590">
          <w:rPr>
            <w:rStyle w:val="Hipervnculo"/>
            <w:rFonts w:ascii="Arial" w:eastAsia="Times New Roman" w:hAnsi="Arial" w:cs="Arial"/>
            <w:b/>
            <w:bCs/>
            <w:color w:val="auto"/>
            <w:sz w:val="20"/>
            <w:szCs w:val="20"/>
            <w:u w:val="none"/>
            <w:lang w:eastAsia="es-ES"/>
          </w:rPr>
          <w:t>EXP-USL</w:t>
        </w:r>
        <w:proofErr w:type="gramStart"/>
        <w:r w:rsidRPr="00966590">
          <w:rPr>
            <w:rStyle w:val="Hipervnculo"/>
            <w:rFonts w:ascii="Arial" w:eastAsia="Times New Roman" w:hAnsi="Arial" w:cs="Arial"/>
            <w:b/>
            <w:bCs/>
            <w:color w:val="auto"/>
            <w:sz w:val="20"/>
            <w:szCs w:val="20"/>
            <w:u w:val="none"/>
            <w:lang w:eastAsia="es-ES"/>
          </w:rPr>
          <w:t>:0016618</w:t>
        </w:r>
        <w:proofErr w:type="gramEnd"/>
        <w:r w:rsidRPr="00966590">
          <w:rPr>
            <w:rStyle w:val="Hipervnculo"/>
            <w:rFonts w:ascii="Arial" w:eastAsia="Times New Roman" w:hAnsi="Arial" w:cs="Arial"/>
            <w:b/>
            <w:bCs/>
            <w:color w:val="auto"/>
            <w:sz w:val="20"/>
            <w:szCs w:val="20"/>
            <w:u w:val="none"/>
            <w:lang w:eastAsia="es-ES"/>
          </w:rPr>
          <w:t>/2017</w:t>
        </w:r>
      </w:hyperlink>
      <w:r w:rsidRPr="00966590">
        <w:rPr>
          <w:rFonts w:ascii="Arial" w:eastAsia="Times New Roman" w:hAnsi="Arial" w:cs="Arial"/>
          <w:b/>
          <w:sz w:val="20"/>
          <w:szCs w:val="20"/>
          <w:lang w:eastAsia="es-ES"/>
        </w:rPr>
        <w:t> </w:t>
      </w:r>
      <w:r w:rsidRPr="00966590">
        <w:rPr>
          <w:rFonts w:ascii="Arial" w:eastAsia="Times New Roman" w:hAnsi="Arial" w:cs="Arial"/>
          <w:b/>
          <w:bCs/>
          <w:sz w:val="20"/>
          <w:szCs w:val="20"/>
          <w:lang w:eastAsia="es-ES"/>
        </w:rPr>
        <w:t> </w:t>
      </w:r>
      <w:r w:rsidRPr="00966590">
        <w:rPr>
          <w:rFonts w:ascii="Arial" w:eastAsia="Times New Roman" w:hAnsi="Arial" w:cs="Arial"/>
          <w:b/>
          <w:sz w:val="20"/>
          <w:szCs w:val="20"/>
          <w:lang w:eastAsia="es-ES"/>
        </w:rPr>
        <w:t>FACUNDO CONSIGLI ROBLES.</w:t>
      </w:r>
      <w:r w:rsidRPr="00966590">
        <w:rPr>
          <w:rFonts w:ascii="Arial" w:eastAsia="Times New Roman" w:hAnsi="Arial" w:cs="Arial"/>
          <w:sz w:val="20"/>
          <w:szCs w:val="20"/>
          <w:lang w:eastAsia="es-ES"/>
        </w:rPr>
        <w:t xml:space="preserve"> </w:t>
      </w:r>
      <w:r w:rsidRPr="00966590">
        <w:rPr>
          <w:rFonts w:ascii="Arial" w:eastAsia="Times New Roman" w:hAnsi="Arial" w:cs="Arial"/>
          <w:color w:val="000000"/>
          <w:sz w:val="20"/>
          <w:szCs w:val="20"/>
          <w:lang w:eastAsia="es-ES"/>
        </w:rPr>
        <w:t>SOLICITA  LA PROMOCIÓN TRANSITORIA AL CARGO DE JEFE DE TRABAJOS PRÁCTICOS</w:t>
      </w:r>
      <w:r w:rsidR="008D5188">
        <w:rPr>
          <w:rFonts w:ascii="Arial" w:eastAsia="Times New Roman" w:hAnsi="Arial" w:cs="Arial"/>
          <w:color w:val="000000"/>
          <w:sz w:val="20"/>
          <w:szCs w:val="20"/>
          <w:lang w:eastAsia="es-ES"/>
        </w:rPr>
        <w:t>.</w:t>
      </w:r>
      <w:r w:rsidRPr="00966590">
        <w:rPr>
          <w:rFonts w:ascii="Arial" w:eastAsia="Times New Roman" w:hAnsi="Arial" w:cs="Arial"/>
          <w:color w:val="000000"/>
          <w:sz w:val="20"/>
          <w:szCs w:val="20"/>
          <w:lang w:eastAsia="es-ES"/>
        </w:rPr>
        <w:t xml:space="preserve">   ASIGNATURA: ECOLOGÍA. </w:t>
      </w:r>
    </w:p>
    <w:p w:rsidR="007F6A9D" w:rsidRPr="00966590" w:rsidRDefault="007F6A9D" w:rsidP="007F6A9D">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eastAsia="Times New Roman" w:hAnsi="Arial" w:cs="Arial"/>
          <w:color w:val="000000"/>
          <w:sz w:val="20"/>
          <w:szCs w:val="20"/>
          <w:lang w:eastAsia="es-ES"/>
        </w:rPr>
        <w:t xml:space="preserve">          La </w:t>
      </w:r>
      <w:r w:rsidRPr="00966590">
        <w:rPr>
          <w:rFonts w:ascii="Arial" w:hAnsi="Arial" w:cs="Arial"/>
          <w:sz w:val="20"/>
          <w:szCs w:val="20"/>
        </w:rPr>
        <w:t>Comisión de Asuntos Académicos</w:t>
      </w:r>
      <w:r w:rsidRPr="00966590">
        <w:rPr>
          <w:rFonts w:ascii="Arial" w:eastAsia="Times New Roman" w:hAnsi="Arial" w:cs="Arial"/>
          <w:color w:val="000000"/>
          <w:sz w:val="20"/>
          <w:szCs w:val="20"/>
          <w:lang w:eastAsia="es-ES"/>
        </w:rPr>
        <w:t xml:space="preserve"> recomienda la promoción transitoria del Ingeniero Facundo Leónidas CONSIGLI ROBLES al cargo de JEFE DE TRABAJOS PRÁCTICOS, dedicación </w:t>
      </w:r>
      <w:proofErr w:type="spellStart"/>
      <w:r w:rsidRPr="00966590">
        <w:rPr>
          <w:rFonts w:ascii="Arial" w:eastAsia="Times New Roman" w:hAnsi="Arial" w:cs="Arial"/>
          <w:color w:val="000000"/>
          <w:sz w:val="20"/>
          <w:szCs w:val="20"/>
          <w:lang w:eastAsia="es-ES"/>
        </w:rPr>
        <w:t>Semi</w:t>
      </w:r>
      <w:proofErr w:type="spellEnd"/>
      <w:r w:rsidRPr="00966590">
        <w:rPr>
          <w:rFonts w:ascii="Arial" w:eastAsia="Times New Roman" w:hAnsi="Arial" w:cs="Arial"/>
          <w:color w:val="000000"/>
          <w:sz w:val="20"/>
          <w:szCs w:val="20"/>
          <w:lang w:eastAsia="es-ES"/>
        </w:rPr>
        <w:t xml:space="preserve"> Exclusiva, Suplente, desde la efectiva  presentación de la declaración jurada hasta el 31 de marzo de 2019 o hasta el reintegro del titular del cargo.</w:t>
      </w:r>
    </w:p>
    <w:p w:rsidR="00F37F5F" w:rsidRPr="00966590" w:rsidRDefault="00F37F5F" w:rsidP="00F37F5F">
      <w:pPr>
        <w:pStyle w:val="NormalWeb"/>
        <w:shd w:val="clear" w:color="auto" w:fill="FFFFFF"/>
        <w:spacing w:before="45" w:beforeAutospacing="0" w:after="45" w:afterAutospacing="0"/>
        <w:jc w:val="both"/>
        <w:rPr>
          <w:rFonts w:ascii="Arial" w:hAnsi="Arial" w:cs="Arial"/>
          <w:color w:val="000000"/>
          <w:sz w:val="20"/>
          <w:szCs w:val="20"/>
        </w:rPr>
      </w:pPr>
      <w:r w:rsidRPr="00966590">
        <w:rPr>
          <w:rFonts w:ascii="Arial" w:hAnsi="Arial" w:cs="Arial"/>
          <w:b/>
          <w:color w:val="000000"/>
          <w:sz w:val="20"/>
          <w:szCs w:val="20"/>
        </w:rPr>
        <w:t>4</w:t>
      </w:r>
      <w:r w:rsidRPr="00966590">
        <w:rPr>
          <w:rFonts w:ascii="Arial" w:hAnsi="Arial" w:cs="Arial"/>
          <w:b/>
          <w:sz w:val="20"/>
          <w:szCs w:val="20"/>
        </w:rPr>
        <w:t xml:space="preserve">.- </w:t>
      </w:r>
      <w:hyperlink r:id="rId9" w:history="1">
        <w:r w:rsidRPr="00966590">
          <w:rPr>
            <w:rStyle w:val="Hipervnculo"/>
            <w:rFonts w:ascii="Arial" w:hAnsi="Arial" w:cs="Arial"/>
            <w:b/>
            <w:bCs/>
            <w:color w:val="auto"/>
            <w:sz w:val="20"/>
            <w:szCs w:val="20"/>
            <w:u w:val="none"/>
          </w:rPr>
          <w:t>EXP-USL</w:t>
        </w:r>
        <w:proofErr w:type="gramStart"/>
        <w:r w:rsidRPr="00966590">
          <w:rPr>
            <w:rStyle w:val="Hipervnculo"/>
            <w:rFonts w:ascii="Arial" w:hAnsi="Arial" w:cs="Arial"/>
            <w:b/>
            <w:bCs/>
            <w:color w:val="auto"/>
            <w:sz w:val="20"/>
            <w:szCs w:val="20"/>
            <w:u w:val="none"/>
          </w:rPr>
          <w:t>:0011141</w:t>
        </w:r>
        <w:proofErr w:type="gramEnd"/>
        <w:r w:rsidRPr="00966590">
          <w:rPr>
            <w:rStyle w:val="Hipervnculo"/>
            <w:rFonts w:ascii="Arial" w:hAnsi="Arial" w:cs="Arial"/>
            <w:b/>
            <w:bCs/>
            <w:color w:val="auto"/>
            <w:sz w:val="20"/>
            <w:szCs w:val="20"/>
            <w:u w:val="none"/>
          </w:rPr>
          <w:t>/2017</w:t>
        </w:r>
      </w:hyperlink>
      <w:r w:rsidRPr="00966590">
        <w:rPr>
          <w:rFonts w:ascii="Arial" w:hAnsi="Arial" w:cs="Arial"/>
          <w:b/>
          <w:sz w:val="20"/>
          <w:szCs w:val="20"/>
        </w:rPr>
        <w:t> </w:t>
      </w:r>
      <w:r w:rsidRPr="00966590">
        <w:rPr>
          <w:rFonts w:ascii="Arial" w:hAnsi="Arial" w:cs="Arial"/>
          <w:b/>
          <w:bCs/>
          <w:sz w:val="20"/>
          <w:szCs w:val="20"/>
        </w:rPr>
        <w:t> </w:t>
      </w:r>
      <w:r w:rsidRPr="00966590">
        <w:rPr>
          <w:rFonts w:ascii="Arial" w:hAnsi="Arial" w:cs="Arial"/>
          <w:b/>
          <w:sz w:val="20"/>
          <w:szCs w:val="20"/>
        </w:rPr>
        <w:t>COORDINADORA DE  ÁREA INGENIERA  JOHANA SANOGUERA.</w:t>
      </w:r>
      <w:r w:rsidRPr="00966590">
        <w:rPr>
          <w:rFonts w:ascii="Arial" w:hAnsi="Arial" w:cs="Arial"/>
          <w:sz w:val="20"/>
          <w:szCs w:val="20"/>
        </w:rPr>
        <w:t xml:space="preserve"> </w:t>
      </w:r>
      <w:r w:rsidRPr="00966590">
        <w:rPr>
          <w:rFonts w:ascii="Arial" w:hAnsi="Arial" w:cs="Arial"/>
          <w:color w:val="000000"/>
          <w:sz w:val="20"/>
          <w:szCs w:val="20"/>
        </w:rPr>
        <w:t>LLAMADO A CONCURSO PARA  UN CARGO DE AUXILIAR DE PRIMERA, DEDICACIÓN SEMI EXCLUSIVA,   EFECTIVO.  ASIGNATUR</w:t>
      </w:r>
      <w:r w:rsidR="008D5188">
        <w:rPr>
          <w:rFonts w:ascii="Arial" w:hAnsi="Arial" w:cs="Arial"/>
          <w:color w:val="000000"/>
          <w:sz w:val="20"/>
          <w:szCs w:val="20"/>
        </w:rPr>
        <w:t>A: INTRODUCCIÓN  DE LA INGENIERÍ</w:t>
      </w:r>
      <w:r w:rsidRPr="00966590">
        <w:rPr>
          <w:rFonts w:ascii="Arial" w:hAnsi="Arial" w:cs="Arial"/>
          <w:color w:val="000000"/>
          <w:sz w:val="20"/>
          <w:szCs w:val="20"/>
        </w:rPr>
        <w:t xml:space="preserve">A (CARRERA: </w:t>
      </w:r>
      <w:r w:rsidR="008D5188">
        <w:rPr>
          <w:rFonts w:ascii="Arial" w:hAnsi="Arial" w:cs="Arial"/>
          <w:color w:val="000000"/>
          <w:sz w:val="20"/>
          <w:szCs w:val="20"/>
        </w:rPr>
        <w:t>INGENIERÍA  INDUSTRIAL,  MECATRÓNICA, ELECTRÓNICA  Y ELECTROMECÁ</w:t>
      </w:r>
      <w:r w:rsidRPr="00966590">
        <w:rPr>
          <w:rFonts w:ascii="Arial" w:hAnsi="Arial" w:cs="Arial"/>
          <w:color w:val="000000"/>
          <w:sz w:val="20"/>
          <w:szCs w:val="20"/>
        </w:rPr>
        <w:t xml:space="preserve">NICA) </w:t>
      </w:r>
    </w:p>
    <w:p w:rsidR="007F6A9D" w:rsidRPr="00966590" w:rsidRDefault="007F6A9D" w:rsidP="007F6A9D">
      <w:pPr>
        <w:shd w:val="clear" w:color="auto" w:fill="FFFFFF"/>
        <w:spacing w:before="45" w:after="45" w:line="240" w:lineRule="auto"/>
        <w:jc w:val="both"/>
        <w:rPr>
          <w:rFonts w:ascii="Arial" w:hAnsi="Arial" w:cs="Arial"/>
          <w:color w:val="000000"/>
          <w:sz w:val="20"/>
          <w:szCs w:val="20"/>
        </w:rPr>
      </w:pPr>
      <w:r w:rsidRPr="00966590">
        <w:rPr>
          <w:rFonts w:ascii="Arial" w:eastAsia="Times New Roman" w:hAnsi="Arial" w:cs="Arial"/>
          <w:color w:val="000000"/>
          <w:sz w:val="20"/>
          <w:szCs w:val="20"/>
          <w:lang w:eastAsia="es-ES"/>
        </w:rPr>
        <w:t xml:space="preserve">          La </w:t>
      </w:r>
      <w:r w:rsidRPr="00966590">
        <w:rPr>
          <w:rFonts w:ascii="Arial" w:hAnsi="Arial" w:cs="Arial"/>
          <w:sz w:val="20"/>
          <w:szCs w:val="20"/>
        </w:rPr>
        <w:t>Comisión de Asuntos Académicos</w:t>
      </w:r>
      <w:r w:rsidRPr="00966590">
        <w:rPr>
          <w:rFonts w:ascii="Arial" w:eastAsia="Times New Roman" w:hAnsi="Arial" w:cs="Arial"/>
          <w:color w:val="000000"/>
          <w:sz w:val="20"/>
          <w:szCs w:val="20"/>
          <w:lang w:eastAsia="es-ES"/>
        </w:rPr>
        <w:t xml:space="preserve"> recomienda aprobar lo actuado por el jurado a fojas 58 a 62 y designar al Ingeniero Gonzalo José OLMOS en el cargo de </w:t>
      </w:r>
      <w:r w:rsidRPr="00966590">
        <w:rPr>
          <w:rFonts w:ascii="Arial" w:hAnsi="Arial" w:cs="Arial"/>
          <w:color w:val="000000"/>
          <w:sz w:val="20"/>
          <w:szCs w:val="20"/>
        </w:rPr>
        <w:t xml:space="preserve">Auxiliar de Primera, dedicación </w:t>
      </w:r>
      <w:proofErr w:type="spellStart"/>
      <w:r w:rsidRPr="00966590">
        <w:rPr>
          <w:rFonts w:ascii="Arial" w:hAnsi="Arial" w:cs="Arial"/>
          <w:color w:val="000000"/>
          <w:sz w:val="20"/>
          <w:szCs w:val="20"/>
        </w:rPr>
        <w:t>Semi</w:t>
      </w:r>
      <w:proofErr w:type="spellEnd"/>
      <w:r w:rsidRPr="00966590">
        <w:rPr>
          <w:rFonts w:ascii="Arial" w:hAnsi="Arial" w:cs="Arial"/>
          <w:color w:val="000000"/>
          <w:sz w:val="20"/>
          <w:szCs w:val="20"/>
        </w:rPr>
        <w:t xml:space="preserve"> Exclusiva,   EFECTIVO.</w:t>
      </w:r>
    </w:p>
    <w:p w:rsidR="00F37F5F" w:rsidRPr="00966590" w:rsidRDefault="00F37F5F" w:rsidP="00F37F5F">
      <w:pPr>
        <w:pStyle w:val="NormalWeb"/>
        <w:shd w:val="clear" w:color="auto" w:fill="FFFFFF"/>
        <w:spacing w:before="45" w:beforeAutospacing="0" w:after="45" w:afterAutospacing="0"/>
        <w:jc w:val="both"/>
        <w:rPr>
          <w:rFonts w:ascii="Arial" w:hAnsi="Arial" w:cs="Arial"/>
          <w:color w:val="000000"/>
          <w:sz w:val="20"/>
          <w:szCs w:val="20"/>
        </w:rPr>
      </w:pPr>
      <w:r w:rsidRPr="00966590">
        <w:rPr>
          <w:rFonts w:ascii="Arial" w:hAnsi="Arial" w:cs="Arial"/>
          <w:b/>
          <w:sz w:val="20"/>
          <w:szCs w:val="20"/>
        </w:rPr>
        <w:t xml:space="preserve">5.- </w:t>
      </w:r>
      <w:hyperlink r:id="rId10" w:history="1">
        <w:r w:rsidRPr="00966590">
          <w:rPr>
            <w:rStyle w:val="Hipervnculo"/>
            <w:rFonts w:ascii="Arial" w:hAnsi="Arial" w:cs="Arial"/>
            <w:b/>
            <w:bCs/>
            <w:color w:val="auto"/>
            <w:sz w:val="20"/>
            <w:szCs w:val="20"/>
            <w:u w:val="none"/>
          </w:rPr>
          <w:t>EXP-USL</w:t>
        </w:r>
        <w:proofErr w:type="gramStart"/>
        <w:r w:rsidRPr="00966590">
          <w:rPr>
            <w:rStyle w:val="Hipervnculo"/>
            <w:rFonts w:ascii="Arial" w:hAnsi="Arial" w:cs="Arial"/>
            <w:b/>
            <w:bCs/>
            <w:color w:val="auto"/>
            <w:sz w:val="20"/>
            <w:szCs w:val="20"/>
            <w:u w:val="none"/>
          </w:rPr>
          <w:t>:0010026</w:t>
        </w:r>
        <w:proofErr w:type="gramEnd"/>
        <w:r w:rsidRPr="00966590">
          <w:rPr>
            <w:rStyle w:val="Hipervnculo"/>
            <w:rFonts w:ascii="Arial" w:hAnsi="Arial" w:cs="Arial"/>
            <w:b/>
            <w:bCs/>
            <w:color w:val="auto"/>
            <w:sz w:val="20"/>
            <w:szCs w:val="20"/>
            <w:u w:val="none"/>
          </w:rPr>
          <w:t>/2017</w:t>
        </w:r>
      </w:hyperlink>
      <w:r w:rsidR="008D5188">
        <w:rPr>
          <w:rFonts w:ascii="Arial" w:hAnsi="Arial" w:cs="Arial"/>
          <w:b/>
          <w:sz w:val="20"/>
          <w:szCs w:val="20"/>
        </w:rPr>
        <w:t> . DOCTORA  MARÍ</w:t>
      </w:r>
      <w:r w:rsidRPr="00966590">
        <w:rPr>
          <w:rFonts w:ascii="Arial" w:hAnsi="Arial" w:cs="Arial"/>
          <w:b/>
          <w:sz w:val="20"/>
          <w:szCs w:val="20"/>
        </w:rPr>
        <w:t>A LAURA RODRIGUEZ</w:t>
      </w:r>
      <w:r w:rsidRPr="00966590">
        <w:rPr>
          <w:rFonts w:ascii="Arial" w:hAnsi="Arial" w:cs="Arial"/>
          <w:color w:val="000000"/>
          <w:sz w:val="20"/>
          <w:szCs w:val="20"/>
        </w:rPr>
        <w:t xml:space="preserve">. LLAMADO A CONCURSO PARA  UN CARGO DE AUXILIAR DE PRIMERA, DEDICACIÓN SIMPLE,  EFECTIVO.  ASIGNATURA: </w:t>
      </w:r>
      <w:r w:rsidR="008D5188">
        <w:rPr>
          <w:rFonts w:ascii="Arial" w:hAnsi="Arial" w:cs="Arial"/>
          <w:color w:val="000000"/>
          <w:sz w:val="20"/>
          <w:szCs w:val="20"/>
        </w:rPr>
        <w:t>DINÁ</w:t>
      </w:r>
      <w:r w:rsidRPr="00966590">
        <w:rPr>
          <w:rFonts w:ascii="Arial" w:hAnsi="Arial" w:cs="Arial"/>
          <w:color w:val="000000"/>
          <w:sz w:val="20"/>
          <w:szCs w:val="20"/>
        </w:rPr>
        <w:t>MICA Y CONTROL DE PROCESOS. (CARRERA: INGENIERÍA  QUÍMICA  E  INGENIERÍA  EN ALIMENTOS)</w:t>
      </w:r>
    </w:p>
    <w:p w:rsidR="007F6A9D" w:rsidRPr="00966590" w:rsidRDefault="007F6A9D" w:rsidP="007F6A9D">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eastAsia="Times New Roman" w:hAnsi="Arial" w:cs="Arial"/>
          <w:color w:val="000000"/>
          <w:sz w:val="20"/>
          <w:szCs w:val="20"/>
          <w:lang w:eastAsia="es-ES"/>
        </w:rPr>
        <w:t xml:space="preserve">          La </w:t>
      </w:r>
      <w:r w:rsidRPr="00966590">
        <w:rPr>
          <w:rFonts w:ascii="Arial" w:hAnsi="Arial" w:cs="Arial"/>
          <w:sz w:val="20"/>
          <w:szCs w:val="20"/>
        </w:rPr>
        <w:t>Comisión de Asuntos Académicos</w:t>
      </w:r>
      <w:r w:rsidRPr="00966590">
        <w:rPr>
          <w:rFonts w:ascii="Arial" w:eastAsia="Times New Roman" w:hAnsi="Arial" w:cs="Arial"/>
          <w:color w:val="000000"/>
          <w:sz w:val="20"/>
          <w:szCs w:val="20"/>
          <w:lang w:eastAsia="es-ES"/>
        </w:rPr>
        <w:t xml:space="preserve"> recomienda aprobar lo actuado por el jurado a fojas 67 a 73 y designar al Ingeniero Pablo Santiago BELZUNCE en el cargo de Auxiliar de Primera, dedicación Simple, EFECTIVO.</w:t>
      </w:r>
    </w:p>
    <w:p w:rsidR="00F37F5F" w:rsidRPr="00966590" w:rsidRDefault="00F37F5F" w:rsidP="00F37F5F">
      <w:pPr>
        <w:pStyle w:val="NormalWeb"/>
        <w:shd w:val="clear" w:color="auto" w:fill="FFFFFF"/>
        <w:spacing w:before="45" w:beforeAutospacing="0" w:after="45" w:afterAutospacing="0"/>
        <w:jc w:val="both"/>
        <w:rPr>
          <w:rFonts w:ascii="Arial" w:hAnsi="Arial" w:cs="Arial"/>
          <w:color w:val="000000"/>
          <w:sz w:val="20"/>
          <w:szCs w:val="20"/>
        </w:rPr>
      </w:pPr>
      <w:r w:rsidRPr="00966590">
        <w:rPr>
          <w:rFonts w:ascii="Arial" w:hAnsi="Arial" w:cs="Arial"/>
          <w:b/>
          <w:sz w:val="20"/>
          <w:szCs w:val="20"/>
        </w:rPr>
        <w:lastRenderedPageBreak/>
        <w:t xml:space="preserve">6.- </w:t>
      </w:r>
      <w:hyperlink r:id="rId11" w:history="1">
        <w:r w:rsidRPr="00966590">
          <w:rPr>
            <w:rStyle w:val="Hipervnculo"/>
            <w:rFonts w:ascii="Arial" w:hAnsi="Arial" w:cs="Arial"/>
            <w:b/>
            <w:bCs/>
            <w:color w:val="auto"/>
            <w:sz w:val="20"/>
            <w:szCs w:val="20"/>
            <w:u w:val="none"/>
          </w:rPr>
          <w:t>EXP-USL</w:t>
        </w:r>
        <w:proofErr w:type="gramStart"/>
        <w:r w:rsidRPr="00966590">
          <w:rPr>
            <w:rStyle w:val="Hipervnculo"/>
            <w:rFonts w:ascii="Arial" w:hAnsi="Arial" w:cs="Arial"/>
            <w:b/>
            <w:bCs/>
            <w:color w:val="auto"/>
            <w:sz w:val="20"/>
            <w:szCs w:val="20"/>
            <w:u w:val="none"/>
          </w:rPr>
          <w:t>:0016069</w:t>
        </w:r>
        <w:proofErr w:type="gramEnd"/>
        <w:r w:rsidRPr="00966590">
          <w:rPr>
            <w:rStyle w:val="Hipervnculo"/>
            <w:rFonts w:ascii="Arial" w:hAnsi="Arial" w:cs="Arial"/>
            <w:b/>
            <w:bCs/>
            <w:color w:val="auto"/>
            <w:sz w:val="20"/>
            <w:szCs w:val="20"/>
            <w:u w:val="none"/>
          </w:rPr>
          <w:t>/2016</w:t>
        </w:r>
      </w:hyperlink>
      <w:r w:rsidRPr="00966590">
        <w:rPr>
          <w:rFonts w:ascii="Arial" w:hAnsi="Arial" w:cs="Arial"/>
          <w:b/>
          <w:sz w:val="20"/>
          <w:szCs w:val="20"/>
        </w:rPr>
        <w:t xml:space="preserve">. SECRETARIO DE </w:t>
      </w:r>
      <w:r w:rsidR="008D5188">
        <w:rPr>
          <w:rFonts w:ascii="Arial" w:hAnsi="Arial" w:cs="Arial"/>
          <w:b/>
          <w:sz w:val="20"/>
          <w:szCs w:val="20"/>
        </w:rPr>
        <w:t>ÁREA INGENIERO  LUIS ROBERTO  MÉ</w:t>
      </w:r>
      <w:r w:rsidRPr="00966590">
        <w:rPr>
          <w:rFonts w:ascii="Arial" w:hAnsi="Arial" w:cs="Arial"/>
          <w:b/>
          <w:sz w:val="20"/>
          <w:szCs w:val="20"/>
        </w:rPr>
        <w:t>RCURI.</w:t>
      </w:r>
      <w:r w:rsidRPr="00966590">
        <w:rPr>
          <w:rFonts w:ascii="Arial" w:hAnsi="Arial" w:cs="Arial"/>
          <w:sz w:val="20"/>
          <w:szCs w:val="20"/>
        </w:rPr>
        <w:t xml:space="preserve">  </w:t>
      </w:r>
      <w:r w:rsidRPr="00966590">
        <w:rPr>
          <w:rFonts w:ascii="Arial" w:hAnsi="Arial" w:cs="Arial"/>
          <w:b/>
          <w:bCs/>
          <w:sz w:val="20"/>
          <w:szCs w:val="20"/>
        </w:rPr>
        <w:t> </w:t>
      </w:r>
      <w:r w:rsidRPr="00966590">
        <w:rPr>
          <w:rFonts w:ascii="Arial" w:hAnsi="Arial" w:cs="Arial"/>
          <w:color w:val="000000"/>
          <w:sz w:val="20"/>
          <w:szCs w:val="20"/>
        </w:rPr>
        <w:t xml:space="preserve">LLAMADO A CONCURSO PARA UN CARGO DE AUXILIAR DE PRIMERA,  DEDICACIÓN </w:t>
      </w:r>
      <w:r w:rsidR="008D5188">
        <w:rPr>
          <w:rFonts w:ascii="Arial" w:hAnsi="Arial" w:cs="Arial"/>
          <w:color w:val="000000"/>
          <w:sz w:val="20"/>
          <w:szCs w:val="20"/>
        </w:rPr>
        <w:t>SEMI EXCLUSIVA. ASIGNATURA: MECÁ</w:t>
      </w:r>
      <w:r w:rsidRPr="00966590">
        <w:rPr>
          <w:rFonts w:ascii="Arial" w:hAnsi="Arial" w:cs="Arial"/>
          <w:color w:val="000000"/>
          <w:sz w:val="20"/>
          <w:szCs w:val="20"/>
        </w:rPr>
        <w:t xml:space="preserve">NICA RACIONAL (CARRERA: INGENIERÍA  ELECTROMECÁNICA  Y MECATRÓNICA)  </w:t>
      </w:r>
    </w:p>
    <w:p w:rsidR="007F6A9D" w:rsidRPr="00966590" w:rsidRDefault="007F6A9D" w:rsidP="007F6A9D">
      <w:pPr>
        <w:shd w:val="clear" w:color="auto" w:fill="FFFFFF"/>
        <w:spacing w:before="45" w:after="45" w:line="240" w:lineRule="auto"/>
        <w:jc w:val="both"/>
        <w:rPr>
          <w:rFonts w:ascii="Arial" w:eastAsia="Times New Roman" w:hAnsi="Arial" w:cs="Arial"/>
          <w:color w:val="FF0000"/>
          <w:sz w:val="20"/>
          <w:szCs w:val="20"/>
          <w:lang w:eastAsia="es-ES"/>
        </w:rPr>
      </w:pPr>
      <w:r w:rsidRPr="00966590">
        <w:rPr>
          <w:rFonts w:ascii="Arial" w:eastAsia="Times New Roman" w:hAnsi="Arial" w:cs="Arial"/>
          <w:color w:val="000000"/>
          <w:sz w:val="20"/>
          <w:szCs w:val="20"/>
          <w:lang w:eastAsia="es-ES"/>
        </w:rPr>
        <w:t xml:space="preserve">          La </w:t>
      </w:r>
      <w:r w:rsidRPr="00966590">
        <w:rPr>
          <w:rFonts w:ascii="Arial" w:hAnsi="Arial" w:cs="Arial"/>
          <w:sz w:val="20"/>
          <w:szCs w:val="20"/>
        </w:rPr>
        <w:t>Comisión de Asuntos Académicos</w:t>
      </w:r>
      <w:r w:rsidRPr="00966590">
        <w:rPr>
          <w:rFonts w:ascii="Arial" w:eastAsia="Times New Roman" w:hAnsi="Arial" w:cs="Arial"/>
          <w:color w:val="000000"/>
          <w:sz w:val="20"/>
          <w:szCs w:val="20"/>
          <w:lang w:eastAsia="es-ES"/>
        </w:rPr>
        <w:t xml:space="preserve"> recomienda aprobar lo actuado por el jurado a fojas 65 a 72 y designar al Ingeniero Dante Ezequiel SAVARINO en el cargo de Auxiliar de Primera, dedicación </w:t>
      </w:r>
      <w:proofErr w:type="spellStart"/>
      <w:r w:rsidRPr="00966590">
        <w:rPr>
          <w:rFonts w:ascii="Arial" w:eastAsia="Times New Roman" w:hAnsi="Arial" w:cs="Arial"/>
          <w:color w:val="000000"/>
          <w:sz w:val="20"/>
          <w:szCs w:val="20"/>
          <w:lang w:eastAsia="es-ES"/>
        </w:rPr>
        <w:t>Semi</w:t>
      </w:r>
      <w:proofErr w:type="spellEnd"/>
      <w:r w:rsidRPr="00966590">
        <w:rPr>
          <w:rFonts w:ascii="Arial" w:eastAsia="Times New Roman" w:hAnsi="Arial" w:cs="Arial"/>
          <w:color w:val="000000"/>
          <w:sz w:val="20"/>
          <w:szCs w:val="20"/>
          <w:lang w:eastAsia="es-ES"/>
        </w:rPr>
        <w:t xml:space="preserve">-Exclusiva, Efectivo, motivo del presente expediente. </w:t>
      </w:r>
    </w:p>
    <w:p w:rsidR="00F37F5F" w:rsidRPr="00966590" w:rsidRDefault="00F37F5F" w:rsidP="00F37F5F">
      <w:pPr>
        <w:pStyle w:val="NormalWeb"/>
        <w:shd w:val="clear" w:color="auto" w:fill="FFFFFF"/>
        <w:spacing w:before="45" w:beforeAutospacing="0" w:after="45" w:afterAutospacing="0"/>
        <w:jc w:val="both"/>
        <w:rPr>
          <w:rFonts w:ascii="Arial" w:hAnsi="Arial" w:cs="Arial"/>
          <w:color w:val="000000"/>
          <w:sz w:val="20"/>
          <w:szCs w:val="20"/>
        </w:rPr>
      </w:pPr>
      <w:r w:rsidRPr="00966590">
        <w:rPr>
          <w:rFonts w:ascii="Arial" w:hAnsi="Arial" w:cs="Arial"/>
          <w:b/>
          <w:sz w:val="20"/>
          <w:szCs w:val="20"/>
        </w:rPr>
        <w:t>7.-EXP-USL:16156/2017.DOCTOR FEDERICO SERRA.</w:t>
      </w:r>
      <w:r w:rsidRPr="00966590">
        <w:rPr>
          <w:rFonts w:ascii="Arial" w:hAnsi="Arial" w:cs="Arial"/>
          <w:sz w:val="20"/>
          <w:szCs w:val="20"/>
        </w:rPr>
        <w:t xml:space="preserve">  </w:t>
      </w:r>
      <w:r w:rsidRPr="00966590">
        <w:rPr>
          <w:rFonts w:ascii="Arial" w:hAnsi="Arial" w:cs="Arial"/>
          <w:color w:val="000000"/>
          <w:sz w:val="20"/>
          <w:szCs w:val="20"/>
        </w:rPr>
        <w:t xml:space="preserve">PROMOCIONAR AL INGENIERO GUILLERMO LUCIANO MAGALDI AL CARGO DE PROFESOR ADJUNTO, INTERINO, EXCLUSIVO. </w:t>
      </w:r>
    </w:p>
    <w:p w:rsidR="007F6A9D" w:rsidRPr="00966590" w:rsidRDefault="007F6A9D" w:rsidP="007F6A9D">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eastAsia="Times New Roman" w:hAnsi="Arial" w:cs="Arial"/>
          <w:color w:val="000000"/>
          <w:sz w:val="20"/>
          <w:szCs w:val="20"/>
          <w:lang w:eastAsia="es-ES"/>
        </w:rPr>
        <w:t xml:space="preserve">          La </w:t>
      </w:r>
      <w:r w:rsidRPr="00966590">
        <w:rPr>
          <w:rFonts w:ascii="Arial" w:hAnsi="Arial" w:cs="Arial"/>
          <w:sz w:val="20"/>
          <w:szCs w:val="20"/>
        </w:rPr>
        <w:t>Comisión de Asuntos Académicos</w:t>
      </w:r>
      <w:r w:rsidRPr="00966590">
        <w:rPr>
          <w:rFonts w:ascii="Arial" w:eastAsia="Times New Roman" w:hAnsi="Arial" w:cs="Arial"/>
          <w:color w:val="000000"/>
          <w:sz w:val="20"/>
          <w:szCs w:val="20"/>
          <w:lang w:eastAsia="es-ES"/>
        </w:rPr>
        <w:t xml:space="preserve"> recomienda aprobar lo solicitado por el Área de Electrónica y avalado por el Departamento de Ingeniería y promocionar al cargo de Profesor Adjunto dedicación Exclusiva interino al Ingeniero Guillermo Luciano MAGALDI desde la efectiva presentación de la declaración jurada y hasta el 31 de marzo de 2019. A fojas 21 consta el número de expediente mediante el cual se tramita el llamado a concurso del cargo.</w:t>
      </w:r>
    </w:p>
    <w:p w:rsidR="00F37F5F" w:rsidRPr="00966590" w:rsidRDefault="00F37F5F" w:rsidP="00F37F5F">
      <w:pPr>
        <w:pStyle w:val="NormalWeb"/>
        <w:shd w:val="clear" w:color="auto" w:fill="FFFFFF"/>
        <w:spacing w:before="45" w:beforeAutospacing="0" w:after="45" w:afterAutospacing="0"/>
        <w:jc w:val="both"/>
        <w:rPr>
          <w:rFonts w:ascii="Arial" w:hAnsi="Arial" w:cs="Arial"/>
          <w:color w:val="000000"/>
          <w:sz w:val="20"/>
          <w:szCs w:val="20"/>
        </w:rPr>
      </w:pPr>
      <w:r w:rsidRPr="00966590">
        <w:rPr>
          <w:rFonts w:ascii="Arial" w:hAnsi="Arial" w:cs="Arial"/>
          <w:b/>
          <w:sz w:val="20"/>
          <w:szCs w:val="20"/>
        </w:rPr>
        <w:t xml:space="preserve">8.- </w:t>
      </w:r>
      <w:hyperlink r:id="rId12" w:history="1">
        <w:r w:rsidRPr="00966590">
          <w:rPr>
            <w:rStyle w:val="Hipervnculo"/>
            <w:rFonts w:ascii="Arial" w:hAnsi="Arial" w:cs="Arial"/>
            <w:b/>
            <w:bCs/>
            <w:color w:val="auto"/>
            <w:sz w:val="20"/>
            <w:szCs w:val="20"/>
            <w:u w:val="none"/>
          </w:rPr>
          <w:t>EXP-USL</w:t>
        </w:r>
        <w:proofErr w:type="gramStart"/>
        <w:r w:rsidRPr="00966590">
          <w:rPr>
            <w:rStyle w:val="Hipervnculo"/>
            <w:rFonts w:ascii="Arial" w:hAnsi="Arial" w:cs="Arial"/>
            <w:b/>
            <w:bCs/>
            <w:color w:val="auto"/>
            <w:sz w:val="20"/>
            <w:szCs w:val="20"/>
            <w:u w:val="none"/>
          </w:rPr>
          <w:t>:0000548</w:t>
        </w:r>
        <w:proofErr w:type="gramEnd"/>
        <w:r w:rsidRPr="00966590">
          <w:rPr>
            <w:rStyle w:val="Hipervnculo"/>
            <w:rFonts w:ascii="Arial" w:hAnsi="Arial" w:cs="Arial"/>
            <w:b/>
            <w:bCs/>
            <w:color w:val="auto"/>
            <w:sz w:val="20"/>
            <w:szCs w:val="20"/>
            <w:u w:val="none"/>
          </w:rPr>
          <w:t>/2018</w:t>
        </w:r>
      </w:hyperlink>
      <w:r w:rsidRPr="00966590">
        <w:rPr>
          <w:rFonts w:ascii="Arial" w:hAnsi="Arial" w:cs="Arial"/>
          <w:b/>
          <w:sz w:val="20"/>
          <w:szCs w:val="20"/>
        </w:rPr>
        <w:t xml:space="preserve">. </w:t>
      </w:r>
      <w:r w:rsidRPr="00966590">
        <w:rPr>
          <w:rFonts w:ascii="Arial" w:hAnsi="Arial" w:cs="Arial"/>
          <w:b/>
          <w:bCs/>
          <w:sz w:val="20"/>
          <w:szCs w:val="20"/>
        </w:rPr>
        <w:t> </w:t>
      </w:r>
      <w:r w:rsidRPr="00966590">
        <w:rPr>
          <w:rFonts w:ascii="Arial" w:hAnsi="Arial" w:cs="Arial"/>
          <w:b/>
          <w:sz w:val="20"/>
          <w:szCs w:val="20"/>
        </w:rPr>
        <w:t>INGENIERA  ELENA SCAPPINI</w:t>
      </w:r>
      <w:r w:rsidRPr="00966590">
        <w:rPr>
          <w:rFonts w:ascii="Arial" w:hAnsi="Arial" w:cs="Arial"/>
          <w:color w:val="000000"/>
          <w:sz w:val="20"/>
          <w:szCs w:val="20"/>
        </w:rPr>
        <w:t>. PROMOCIÓN TRANSITORIA DEL INGENIERO CHRISTIAN AOSTRI.</w:t>
      </w:r>
    </w:p>
    <w:p w:rsidR="007F6A9D" w:rsidRPr="00966590" w:rsidRDefault="007F6A9D" w:rsidP="007F6A9D">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eastAsia="Times New Roman" w:hAnsi="Arial" w:cs="Arial"/>
          <w:color w:val="000000"/>
          <w:sz w:val="20"/>
          <w:szCs w:val="20"/>
          <w:lang w:eastAsia="es-ES"/>
        </w:rPr>
        <w:t xml:space="preserve">          La </w:t>
      </w:r>
      <w:r w:rsidRPr="00966590">
        <w:rPr>
          <w:rFonts w:ascii="Arial" w:hAnsi="Arial" w:cs="Arial"/>
          <w:sz w:val="20"/>
          <w:szCs w:val="20"/>
        </w:rPr>
        <w:t>Comisión de Asuntos Académicos</w:t>
      </w:r>
      <w:r w:rsidRPr="00966590">
        <w:rPr>
          <w:rFonts w:ascii="Arial" w:eastAsia="Times New Roman" w:hAnsi="Arial" w:cs="Arial"/>
          <w:color w:val="000000"/>
          <w:sz w:val="20"/>
          <w:szCs w:val="20"/>
          <w:lang w:eastAsia="es-ES"/>
        </w:rPr>
        <w:t xml:space="preserve"> recomienda hacer lugar a la solicitud del Departamento de Ciencias Agropecuarias y designar al Ingeniero Christian Alejando AOSTRI AMICI, en el cargo de Jefe de Trabajos Prácticos, dedicación Exclusiva, Suplente desde la efectiva presentación de la declaración jurada, hasta el 31 de Marzo de 2019 o hasta el reintegro del titular del cargo.</w:t>
      </w:r>
    </w:p>
    <w:p w:rsidR="00F37F5F" w:rsidRPr="00966590" w:rsidRDefault="00F37F5F" w:rsidP="00F37F5F">
      <w:pPr>
        <w:pStyle w:val="NormalWeb"/>
        <w:shd w:val="clear" w:color="auto" w:fill="FFFFFF"/>
        <w:spacing w:before="45" w:beforeAutospacing="0" w:after="45" w:afterAutospacing="0"/>
        <w:jc w:val="both"/>
        <w:rPr>
          <w:rFonts w:ascii="Arial" w:hAnsi="Arial" w:cs="Arial"/>
          <w:b/>
          <w:sz w:val="20"/>
          <w:szCs w:val="20"/>
          <w:u w:val="single"/>
        </w:rPr>
      </w:pPr>
      <w:r w:rsidRPr="00966590">
        <w:rPr>
          <w:rFonts w:ascii="Arial" w:hAnsi="Arial" w:cs="Arial"/>
          <w:b/>
          <w:sz w:val="20"/>
          <w:szCs w:val="20"/>
          <w:u w:val="single"/>
        </w:rPr>
        <w:t>Llamados a Concurso</w:t>
      </w:r>
    </w:p>
    <w:p w:rsidR="00F37F5F" w:rsidRPr="00966590" w:rsidRDefault="00F37F5F" w:rsidP="00F37F5F">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eastAsia="Times New Roman" w:hAnsi="Arial" w:cs="Arial"/>
          <w:b/>
          <w:sz w:val="20"/>
          <w:szCs w:val="20"/>
          <w:lang w:eastAsia="es-ES"/>
        </w:rPr>
        <w:t xml:space="preserve">9.- </w:t>
      </w:r>
      <w:hyperlink r:id="rId13" w:history="1">
        <w:r w:rsidRPr="00966590">
          <w:rPr>
            <w:rStyle w:val="Hipervnculo"/>
            <w:rFonts w:ascii="Arial" w:eastAsia="Times New Roman" w:hAnsi="Arial" w:cs="Arial"/>
            <w:b/>
            <w:bCs/>
            <w:color w:val="auto"/>
            <w:sz w:val="20"/>
            <w:szCs w:val="20"/>
            <w:u w:val="none"/>
            <w:lang w:eastAsia="es-ES"/>
          </w:rPr>
          <w:t>EXP-USL</w:t>
        </w:r>
        <w:proofErr w:type="gramStart"/>
        <w:r w:rsidRPr="00966590">
          <w:rPr>
            <w:rStyle w:val="Hipervnculo"/>
            <w:rFonts w:ascii="Arial" w:eastAsia="Times New Roman" w:hAnsi="Arial" w:cs="Arial"/>
            <w:b/>
            <w:bCs/>
            <w:color w:val="auto"/>
            <w:sz w:val="20"/>
            <w:szCs w:val="20"/>
            <w:u w:val="none"/>
            <w:lang w:eastAsia="es-ES"/>
          </w:rPr>
          <w:t>:0002523</w:t>
        </w:r>
        <w:proofErr w:type="gramEnd"/>
        <w:r w:rsidRPr="00966590">
          <w:rPr>
            <w:rStyle w:val="Hipervnculo"/>
            <w:rFonts w:ascii="Arial" w:eastAsia="Times New Roman" w:hAnsi="Arial" w:cs="Arial"/>
            <w:b/>
            <w:bCs/>
            <w:color w:val="auto"/>
            <w:sz w:val="20"/>
            <w:szCs w:val="20"/>
            <w:u w:val="none"/>
            <w:lang w:eastAsia="es-ES"/>
          </w:rPr>
          <w:t>/2018</w:t>
        </w:r>
      </w:hyperlink>
      <w:r w:rsidRPr="00966590">
        <w:rPr>
          <w:rFonts w:ascii="Arial" w:eastAsia="Times New Roman" w:hAnsi="Arial" w:cs="Arial"/>
          <w:b/>
          <w:sz w:val="20"/>
          <w:szCs w:val="20"/>
          <w:lang w:eastAsia="es-ES"/>
        </w:rPr>
        <w:t>. DOCTORA  LILIANA PRIVITELLO.</w:t>
      </w:r>
      <w:r w:rsidRPr="00966590">
        <w:rPr>
          <w:rFonts w:ascii="Arial" w:eastAsia="Times New Roman" w:hAnsi="Arial" w:cs="Arial"/>
          <w:sz w:val="20"/>
          <w:szCs w:val="20"/>
          <w:lang w:eastAsia="es-ES"/>
        </w:rPr>
        <w:t xml:space="preserve">   </w:t>
      </w:r>
      <w:r w:rsidRPr="00966590">
        <w:rPr>
          <w:rFonts w:ascii="Arial" w:eastAsia="Times New Roman" w:hAnsi="Arial" w:cs="Arial"/>
          <w:color w:val="000000"/>
          <w:sz w:val="20"/>
          <w:szCs w:val="20"/>
          <w:lang w:eastAsia="es-ES"/>
        </w:rPr>
        <w:t xml:space="preserve">LLAMADO A CONCURSO PARA  UN CARGO DE AUXILIAR DE  PRIMERA, EFECTIVO,  DEDICACIÓN SIMPLE. </w:t>
      </w:r>
    </w:p>
    <w:p w:rsidR="007F6A9D" w:rsidRPr="00966590" w:rsidRDefault="007F6A9D" w:rsidP="007F6A9D">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eastAsia="Times New Roman" w:hAnsi="Arial" w:cs="Arial"/>
          <w:color w:val="000000"/>
          <w:sz w:val="20"/>
          <w:szCs w:val="20"/>
          <w:lang w:eastAsia="es-ES"/>
        </w:rPr>
        <w:t xml:space="preserve">          La </w:t>
      </w:r>
      <w:r w:rsidRPr="00966590">
        <w:rPr>
          <w:rFonts w:ascii="Arial" w:hAnsi="Arial" w:cs="Arial"/>
          <w:sz w:val="20"/>
          <w:szCs w:val="20"/>
        </w:rPr>
        <w:t>Comisión de Asuntos Académicos</w:t>
      </w:r>
      <w:r w:rsidRPr="00966590">
        <w:rPr>
          <w:rFonts w:ascii="Arial" w:eastAsia="Times New Roman" w:hAnsi="Arial" w:cs="Arial"/>
          <w:color w:val="000000"/>
          <w:sz w:val="20"/>
          <w:szCs w:val="20"/>
          <w:lang w:eastAsia="es-ES"/>
        </w:rPr>
        <w:t xml:space="preserve"> considerando que existe crédito disponible, recomienda se apruebe el llamado a concurso tramitado por el presente expediente, con el jurado propuesto a fojas 3.</w:t>
      </w:r>
    </w:p>
    <w:p w:rsidR="00F37F5F" w:rsidRPr="00966590" w:rsidRDefault="00F37F5F" w:rsidP="00F37F5F">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eastAsia="Times New Roman" w:hAnsi="Arial" w:cs="Arial"/>
          <w:b/>
          <w:sz w:val="20"/>
          <w:szCs w:val="20"/>
          <w:lang w:eastAsia="es-ES"/>
        </w:rPr>
        <w:t xml:space="preserve">10.- </w:t>
      </w:r>
      <w:hyperlink r:id="rId14" w:history="1">
        <w:r w:rsidRPr="00966590">
          <w:rPr>
            <w:rStyle w:val="Hipervnculo"/>
            <w:rFonts w:ascii="Arial" w:eastAsia="Times New Roman" w:hAnsi="Arial" w:cs="Arial"/>
            <w:b/>
            <w:bCs/>
            <w:color w:val="auto"/>
            <w:sz w:val="20"/>
            <w:szCs w:val="20"/>
            <w:u w:val="none"/>
            <w:lang w:eastAsia="es-ES"/>
          </w:rPr>
          <w:t>EXP-USL</w:t>
        </w:r>
        <w:proofErr w:type="gramStart"/>
        <w:r w:rsidRPr="00966590">
          <w:rPr>
            <w:rStyle w:val="Hipervnculo"/>
            <w:rFonts w:ascii="Arial" w:eastAsia="Times New Roman" w:hAnsi="Arial" w:cs="Arial"/>
            <w:b/>
            <w:bCs/>
            <w:color w:val="auto"/>
            <w:sz w:val="20"/>
            <w:szCs w:val="20"/>
            <w:u w:val="none"/>
            <w:lang w:eastAsia="es-ES"/>
          </w:rPr>
          <w:t>:0004104</w:t>
        </w:r>
        <w:proofErr w:type="gramEnd"/>
        <w:r w:rsidRPr="00966590">
          <w:rPr>
            <w:rStyle w:val="Hipervnculo"/>
            <w:rFonts w:ascii="Arial" w:eastAsia="Times New Roman" w:hAnsi="Arial" w:cs="Arial"/>
            <w:b/>
            <w:bCs/>
            <w:color w:val="auto"/>
            <w:sz w:val="20"/>
            <w:szCs w:val="20"/>
            <w:u w:val="none"/>
            <w:lang w:eastAsia="es-ES"/>
          </w:rPr>
          <w:t>/2018</w:t>
        </w:r>
      </w:hyperlink>
      <w:r w:rsidRPr="00966590">
        <w:rPr>
          <w:rFonts w:ascii="Arial" w:eastAsia="Times New Roman" w:hAnsi="Arial" w:cs="Arial"/>
          <w:b/>
          <w:sz w:val="20"/>
          <w:szCs w:val="20"/>
          <w:lang w:eastAsia="es-ES"/>
        </w:rPr>
        <w:t xml:space="preserve">. DIRECTORA DEPARTAMENTO DE  CIENCIAS  AGROPECUARIAS INGENIERA  SUSANA BOLOGNA. </w:t>
      </w:r>
      <w:r w:rsidRPr="00966590">
        <w:rPr>
          <w:rFonts w:ascii="Arial" w:eastAsia="Times New Roman" w:hAnsi="Arial" w:cs="Arial"/>
          <w:color w:val="000000"/>
          <w:sz w:val="20"/>
          <w:szCs w:val="20"/>
          <w:lang w:eastAsia="es-ES"/>
        </w:rPr>
        <w:t xml:space="preserve">LLAMADO A CONCURSO  PARA UN CARGO DE AUXILIAR DE PRIMERA DEDICACIÓN SEMI EXCLUSIVA,  EFECTIVO.  ASIGNATURA: FISIOLOGÍA VEGETAL.  </w:t>
      </w:r>
    </w:p>
    <w:p w:rsidR="007F6A9D" w:rsidRPr="00966590" w:rsidRDefault="007F6A9D" w:rsidP="007F6A9D">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eastAsia="Times New Roman" w:hAnsi="Arial" w:cs="Arial"/>
          <w:color w:val="000000"/>
          <w:sz w:val="20"/>
          <w:szCs w:val="20"/>
          <w:lang w:eastAsia="es-ES"/>
        </w:rPr>
        <w:t xml:space="preserve">          La </w:t>
      </w:r>
      <w:r w:rsidRPr="00966590">
        <w:rPr>
          <w:rFonts w:ascii="Arial" w:hAnsi="Arial" w:cs="Arial"/>
          <w:sz w:val="20"/>
          <w:szCs w:val="20"/>
        </w:rPr>
        <w:t>Comisión de Asuntos Académicos</w:t>
      </w:r>
      <w:r w:rsidRPr="00966590">
        <w:rPr>
          <w:rFonts w:ascii="Arial" w:eastAsia="Times New Roman" w:hAnsi="Arial" w:cs="Arial"/>
          <w:color w:val="000000"/>
          <w:sz w:val="20"/>
          <w:szCs w:val="20"/>
          <w:lang w:eastAsia="es-ES"/>
        </w:rPr>
        <w:t xml:space="preserve"> considerando que existe crédito disponible, recomienda se apruebe el llamado a concurso tramitado por el presente expediente, con el jurado propuesto a fojas 3.</w:t>
      </w:r>
    </w:p>
    <w:p w:rsidR="00F37F5F" w:rsidRPr="00966590" w:rsidRDefault="00F37F5F" w:rsidP="00F37F5F">
      <w:pPr>
        <w:shd w:val="clear" w:color="auto" w:fill="FFFFFF"/>
        <w:spacing w:before="45" w:after="45" w:line="240" w:lineRule="auto"/>
        <w:jc w:val="both"/>
        <w:rPr>
          <w:rFonts w:ascii="Arial" w:eastAsia="Times New Roman" w:hAnsi="Arial" w:cs="Arial"/>
          <w:b/>
          <w:color w:val="000000"/>
          <w:sz w:val="20"/>
          <w:szCs w:val="20"/>
          <w:u w:val="single"/>
          <w:lang w:eastAsia="es-ES"/>
        </w:rPr>
      </w:pPr>
      <w:r w:rsidRPr="00966590">
        <w:rPr>
          <w:rFonts w:ascii="Arial" w:eastAsia="Times New Roman" w:hAnsi="Arial" w:cs="Arial"/>
          <w:b/>
          <w:color w:val="000000"/>
          <w:sz w:val="20"/>
          <w:szCs w:val="20"/>
          <w:u w:val="single"/>
          <w:lang w:eastAsia="es-ES"/>
        </w:rPr>
        <w:t>Otros</w:t>
      </w:r>
    </w:p>
    <w:p w:rsidR="00F37F5F" w:rsidRPr="00966590" w:rsidRDefault="00F37F5F" w:rsidP="00F37F5F">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eastAsia="Times New Roman" w:hAnsi="Arial" w:cs="Arial"/>
          <w:b/>
          <w:sz w:val="20"/>
          <w:szCs w:val="20"/>
          <w:lang w:eastAsia="es-ES"/>
        </w:rPr>
        <w:t>11.-</w:t>
      </w:r>
      <w:hyperlink r:id="rId15" w:history="1">
        <w:r w:rsidRPr="00966590">
          <w:rPr>
            <w:rStyle w:val="Hipervnculo"/>
            <w:rFonts w:ascii="Arial" w:eastAsia="Times New Roman" w:hAnsi="Arial" w:cs="Arial"/>
            <w:b/>
            <w:bCs/>
            <w:color w:val="auto"/>
            <w:sz w:val="20"/>
            <w:szCs w:val="20"/>
            <w:u w:val="none"/>
            <w:lang w:eastAsia="es-ES"/>
          </w:rPr>
          <w:t>EXP-USL</w:t>
        </w:r>
        <w:proofErr w:type="gramStart"/>
        <w:r w:rsidRPr="00966590">
          <w:rPr>
            <w:rStyle w:val="Hipervnculo"/>
            <w:rFonts w:ascii="Arial" w:eastAsia="Times New Roman" w:hAnsi="Arial" w:cs="Arial"/>
            <w:b/>
            <w:bCs/>
            <w:color w:val="auto"/>
            <w:sz w:val="20"/>
            <w:szCs w:val="20"/>
            <w:u w:val="none"/>
            <w:lang w:eastAsia="es-ES"/>
          </w:rPr>
          <w:t>:0003850</w:t>
        </w:r>
        <w:proofErr w:type="gramEnd"/>
        <w:r w:rsidRPr="00966590">
          <w:rPr>
            <w:rStyle w:val="Hipervnculo"/>
            <w:rFonts w:ascii="Arial" w:eastAsia="Times New Roman" w:hAnsi="Arial" w:cs="Arial"/>
            <w:b/>
            <w:bCs/>
            <w:color w:val="auto"/>
            <w:sz w:val="20"/>
            <w:szCs w:val="20"/>
            <w:u w:val="none"/>
            <w:lang w:eastAsia="es-ES"/>
          </w:rPr>
          <w:t>/2018</w:t>
        </w:r>
      </w:hyperlink>
      <w:r w:rsidRPr="00966590">
        <w:rPr>
          <w:rFonts w:ascii="Arial" w:eastAsia="Times New Roman" w:hAnsi="Arial" w:cs="Arial"/>
          <w:b/>
          <w:sz w:val="20"/>
          <w:szCs w:val="20"/>
          <w:lang w:eastAsia="es-ES"/>
        </w:rPr>
        <w:t>  COORDINADORA DE  ÁREA MATEMÁTICA, GRACIELA ECHEVARRÍA.</w:t>
      </w:r>
      <w:r w:rsidRPr="00966590">
        <w:rPr>
          <w:rFonts w:ascii="Arial" w:eastAsia="Times New Roman" w:hAnsi="Arial" w:cs="Arial"/>
          <w:sz w:val="20"/>
          <w:szCs w:val="20"/>
          <w:lang w:eastAsia="es-ES"/>
        </w:rPr>
        <w:t xml:space="preserve"> </w:t>
      </w:r>
      <w:r w:rsidRPr="00966590">
        <w:rPr>
          <w:rFonts w:ascii="Arial" w:eastAsia="Times New Roman" w:hAnsi="Arial" w:cs="Arial"/>
          <w:color w:val="000000"/>
          <w:sz w:val="20"/>
          <w:szCs w:val="20"/>
          <w:lang w:eastAsia="es-ES"/>
        </w:rPr>
        <w:t xml:space="preserve">AUTORIZACIÓN PARA QUE LA LICENCIADA  MARÍA AGOSTINA CAGNINA NO REGISTRE ASISTENCIA LOS DÍAS JUEVES. </w:t>
      </w:r>
    </w:p>
    <w:p w:rsidR="007F6A9D" w:rsidRPr="00966590" w:rsidRDefault="007F6A9D" w:rsidP="007F6A9D">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eastAsia="Times New Roman" w:hAnsi="Arial" w:cs="Arial"/>
          <w:color w:val="000000"/>
          <w:sz w:val="20"/>
          <w:szCs w:val="20"/>
          <w:lang w:eastAsia="es-ES"/>
        </w:rPr>
        <w:t xml:space="preserve">          La </w:t>
      </w:r>
      <w:r w:rsidRPr="00966590">
        <w:rPr>
          <w:rFonts w:ascii="Arial" w:hAnsi="Arial" w:cs="Arial"/>
          <w:sz w:val="20"/>
          <w:szCs w:val="20"/>
        </w:rPr>
        <w:t>Comisión de Asuntos Académicos</w:t>
      </w:r>
      <w:r w:rsidRPr="00966590">
        <w:rPr>
          <w:rFonts w:ascii="Arial" w:eastAsia="Times New Roman" w:hAnsi="Arial" w:cs="Arial"/>
          <w:color w:val="000000"/>
          <w:sz w:val="20"/>
          <w:szCs w:val="20"/>
          <w:lang w:eastAsia="es-ES"/>
        </w:rPr>
        <w:t xml:space="preserve"> recomienda otorgar la exención de registro de asistencia los días jueves del primer cuatrimestre del 2018, a la Licenciada CAGNINA debido a que realiza tareas de formación en San Luis y considerando que tiene el aval del área y del departamento.</w:t>
      </w:r>
    </w:p>
    <w:p w:rsidR="00F37F5F" w:rsidRPr="00966590" w:rsidRDefault="00F37F5F" w:rsidP="00F37F5F">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eastAsia="Times New Roman" w:hAnsi="Arial" w:cs="Arial"/>
          <w:b/>
          <w:sz w:val="20"/>
          <w:szCs w:val="20"/>
          <w:lang w:eastAsia="es-ES"/>
        </w:rPr>
        <w:t>12.-</w:t>
      </w:r>
      <w:hyperlink r:id="rId16" w:history="1">
        <w:r w:rsidRPr="00966590">
          <w:rPr>
            <w:rStyle w:val="Hipervnculo"/>
            <w:rFonts w:ascii="Arial" w:eastAsia="Times New Roman" w:hAnsi="Arial" w:cs="Arial"/>
            <w:b/>
            <w:bCs/>
            <w:color w:val="auto"/>
            <w:sz w:val="20"/>
            <w:szCs w:val="20"/>
            <w:u w:val="none"/>
            <w:lang w:eastAsia="es-ES"/>
          </w:rPr>
          <w:t>EXP-USL</w:t>
        </w:r>
        <w:proofErr w:type="gramStart"/>
        <w:r w:rsidRPr="00966590">
          <w:rPr>
            <w:rStyle w:val="Hipervnculo"/>
            <w:rFonts w:ascii="Arial" w:eastAsia="Times New Roman" w:hAnsi="Arial" w:cs="Arial"/>
            <w:b/>
            <w:bCs/>
            <w:color w:val="auto"/>
            <w:sz w:val="20"/>
            <w:szCs w:val="20"/>
            <w:u w:val="none"/>
            <w:lang w:eastAsia="es-ES"/>
          </w:rPr>
          <w:t>:0002732</w:t>
        </w:r>
        <w:proofErr w:type="gramEnd"/>
        <w:r w:rsidRPr="00966590">
          <w:rPr>
            <w:rStyle w:val="Hipervnculo"/>
            <w:rFonts w:ascii="Arial" w:eastAsia="Times New Roman" w:hAnsi="Arial" w:cs="Arial"/>
            <w:b/>
            <w:bCs/>
            <w:color w:val="auto"/>
            <w:sz w:val="20"/>
            <w:szCs w:val="20"/>
            <w:u w:val="none"/>
            <w:lang w:eastAsia="es-ES"/>
          </w:rPr>
          <w:t>/2018</w:t>
        </w:r>
      </w:hyperlink>
      <w:r w:rsidRPr="00966590">
        <w:rPr>
          <w:rFonts w:ascii="Arial" w:eastAsia="Times New Roman" w:hAnsi="Arial" w:cs="Arial"/>
          <w:b/>
          <w:sz w:val="20"/>
          <w:szCs w:val="20"/>
          <w:lang w:eastAsia="es-ES"/>
        </w:rPr>
        <w:t xml:space="preserve">. </w:t>
      </w:r>
      <w:r w:rsidRPr="00966590">
        <w:rPr>
          <w:rFonts w:ascii="Arial" w:eastAsia="Times New Roman" w:hAnsi="Arial" w:cs="Arial"/>
          <w:b/>
          <w:bCs/>
          <w:sz w:val="20"/>
          <w:szCs w:val="20"/>
          <w:lang w:eastAsia="es-ES"/>
        </w:rPr>
        <w:t> </w:t>
      </w:r>
      <w:r w:rsidRPr="00966590">
        <w:rPr>
          <w:rFonts w:ascii="Arial" w:eastAsia="Times New Roman" w:hAnsi="Arial" w:cs="Arial"/>
          <w:b/>
          <w:sz w:val="20"/>
          <w:szCs w:val="20"/>
          <w:lang w:eastAsia="es-ES"/>
        </w:rPr>
        <w:t>MARIA DEL VALLE PÒNCE</w:t>
      </w:r>
      <w:r w:rsidRPr="00966590">
        <w:rPr>
          <w:rFonts w:ascii="Arial" w:eastAsia="Times New Roman" w:hAnsi="Arial" w:cs="Arial"/>
          <w:color w:val="000000"/>
          <w:sz w:val="20"/>
          <w:szCs w:val="20"/>
          <w:lang w:eastAsia="es-ES"/>
        </w:rPr>
        <w:t>.  </w:t>
      </w:r>
      <w:r w:rsidRPr="00966590">
        <w:rPr>
          <w:rFonts w:ascii="Arial" w:eastAsia="Times New Roman" w:hAnsi="Arial" w:cs="Arial"/>
          <w:b/>
          <w:bCs/>
          <w:color w:val="000000"/>
          <w:sz w:val="20"/>
          <w:szCs w:val="20"/>
          <w:lang w:eastAsia="es-ES"/>
        </w:rPr>
        <w:t> </w:t>
      </w:r>
      <w:r w:rsidRPr="00966590">
        <w:rPr>
          <w:rFonts w:ascii="Arial" w:eastAsia="Times New Roman" w:hAnsi="Arial" w:cs="Arial"/>
          <w:color w:val="000000"/>
          <w:sz w:val="20"/>
          <w:szCs w:val="20"/>
          <w:lang w:eastAsia="es-ES"/>
        </w:rPr>
        <w:t xml:space="preserve">SOLICITA  SE EXIMA DE FIRMAR </w:t>
      </w:r>
      <w:r w:rsidR="008D5188">
        <w:rPr>
          <w:rFonts w:ascii="Arial" w:eastAsia="Times New Roman" w:hAnsi="Arial" w:cs="Arial"/>
          <w:color w:val="000000"/>
          <w:sz w:val="20"/>
          <w:szCs w:val="20"/>
          <w:lang w:eastAsia="es-ES"/>
        </w:rPr>
        <w:t>LA PLANILLA DE ASISTENCIA LOS DÍ</w:t>
      </w:r>
      <w:r w:rsidRPr="00966590">
        <w:rPr>
          <w:rFonts w:ascii="Arial" w:eastAsia="Times New Roman" w:hAnsi="Arial" w:cs="Arial"/>
          <w:color w:val="000000"/>
          <w:sz w:val="20"/>
          <w:szCs w:val="20"/>
          <w:lang w:eastAsia="es-ES"/>
        </w:rPr>
        <w:t xml:space="preserve">AS LUNES.  </w:t>
      </w:r>
    </w:p>
    <w:p w:rsidR="007F6A9D" w:rsidRPr="00966590" w:rsidRDefault="007F6A9D" w:rsidP="007F6A9D">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eastAsia="Times New Roman" w:hAnsi="Arial" w:cs="Arial"/>
          <w:color w:val="000000"/>
          <w:sz w:val="20"/>
          <w:szCs w:val="20"/>
          <w:lang w:eastAsia="es-ES"/>
        </w:rPr>
        <w:t xml:space="preserve">          La </w:t>
      </w:r>
      <w:r w:rsidRPr="00966590">
        <w:rPr>
          <w:rFonts w:ascii="Arial" w:hAnsi="Arial" w:cs="Arial"/>
          <w:sz w:val="20"/>
          <w:szCs w:val="20"/>
        </w:rPr>
        <w:t>Comisión de Asuntos Académicos</w:t>
      </w:r>
      <w:r w:rsidRPr="00966590">
        <w:rPr>
          <w:rFonts w:ascii="Arial" w:eastAsia="Times New Roman" w:hAnsi="Arial" w:cs="Arial"/>
          <w:color w:val="000000"/>
          <w:sz w:val="20"/>
          <w:szCs w:val="20"/>
          <w:lang w:eastAsia="es-ES"/>
        </w:rPr>
        <w:t xml:space="preserve"> recomienda otorgar la exención de registro de asistencia los días lunes del ciclo lectivo 2018, a la Ingeniera María del Valle Ponce, debido a que realiza actividades de investigación relacionadas con su beca doctoral.</w:t>
      </w:r>
    </w:p>
    <w:p w:rsidR="00F37F5F" w:rsidRPr="00966590" w:rsidRDefault="00F37F5F" w:rsidP="00F37F5F">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eastAsia="Times New Roman" w:hAnsi="Arial" w:cs="Arial"/>
          <w:b/>
          <w:sz w:val="20"/>
          <w:szCs w:val="20"/>
          <w:lang w:eastAsia="es-ES"/>
        </w:rPr>
        <w:t>13.-</w:t>
      </w:r>
      <w:hyperlink r:id="rId17" w:history="1">
        <w:r w:rsidRPr="00966590">
          <w:rPr>
            <w:rStyle w:val="Hipervnculo"/>
            <w:rFonts w:ascii="Arial" w:eastAsia="Times New Roman" w:hAnsi="Arial" w:cs="Arial"/>
            <w:b/>
            <w:bCs/>
            <w:color w:val="auto"/>
            <w:sz w:val="20"/>
            <w:szCs w:val="20"/>
            <w:u w:val="none"/>
            <w:lang w:eastAsia="es-ES"/>
          </w:rPr>
          <w:t>EXP-USL</w:t>
        </w:r>
        <w:proofErr w:type="gramStart"/>
        <w:r w:rsidRPr="00966590">
          <w:rPr>
            <w:rStyle w:val="Hipervnculo"/>
            <w:rFonts w:ascii="Arial" w:eastAsia="Times New Roman" w:hAnsi="Arial" w:cs="Arial"/>
            <w:b/>
            <w:bCs/>
            <w:color w:val="auto"/>
            <w:sz w:val="20"/>
            <w:szCs w:val="20"/>
            <w:u w:val="none"/>
            <w:lang w:eastAsia="es-ES"/>
          </w:rPr>
          <w:t>:0002320</w:t>
        </w:r>
        <w:proofErr w:type="gramEnd"/>
        <w:r w:rsidRPr="00966590">
          <w:rPr>
            <w:rStyle w:val="Hipervnculo"/>
            <w:rFonts w:ascii="Arial" w:eastAsia="Times New Roman" w:hAnsi="Arial" w:cs="Arial"/>
            <w:b/>
            <w:bCs/>
            <w:color w:val="auto"/>
            <w:sz w:val="20"/>
            <w:szCs w:val="20"/>
            <w:u w:val="none"/>
            <w:lang w:eastAsia="es-ES"/>
          </w:rPr>
          <w:t>/2018</w:t>
        </w:r>
      </w:hyperlink>
      <w:r w:rsidRPr="00966590">
        <w:rPr>
          <w:rFonts w:ascii="Arial" w:eastAsia="Times New Roman" w:hAnsi="Arial" w:cs="Arial"/>
          <w:b/>
          <w:sz w:val="20"/>
          <w:szCs w:val="20"/>
          <w:lang w:eastAsia="es-ES"/>
        </w:rPr>
        <w:t> </w:t>
      </w:r>
      <w:r w:rsidRPr="00966590">
        <w:rPr>
          <w:rFonts w:ascii="Arial" w:eastAsia="Times New Roman" w:hAnsi="Arial" w:cs="Arial"/>
          <w:b/>
          <w:bCs/>
          <w:sz w:val="20"/>
          <w:szCs w:val="20"/>
          <w:lang w:eastAsia="es-ES"/>
        </w:rPr>
        <w:t> </w:t>
      </w:r>
      <w:r w:rsidRPr="00966590">
        <w:rPr>
          <w:rFonts w:ascii="Arial" w:eastAsia="Times New Roman" w:hAnsi="Arial" w:cs="Arial"/>
          <w:b/>
          <w:sz w:val="20"/>
          <w:szCs w:val="20"/>
          <w:lang w:eastAsia="es-ES"/>
        </w:rPr>
        <w:t xml:space="preserve">DOCTORA NORA ANDREA MERINO. </w:t>
      </w:r>
      <w:r w:rsidRPr="00966590">
        <w:rPr>
          <w:rFonts w:ascii="Arial" w:eastAsia="Times New Roman" w:hAnsi="Arial" w:cs="Arial"/>
          <w:color w:val="000000"/>
          <w:sz w:val="20"/>
          <w:szCs w:val="20"/>
          <w:lang w:eastAsia="es-ES"/>
        </w:rPr>
        <w:t xml:space="preserve"> SOLICITA  SE EXIMA DE FIRMAR LA PLANILLA DE ASISTENCIA DOS DÍAS POR SEMANA. </w:t>
      </w:r>
    </w:p>
    <w:p w:rsidR="007F6A9D" w:rsidRPr="00966590" w:rsidRDefault="007F6A9D" w:rsidP="007F6A9D">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eastAsia="Times New Roman" w:hAnsi="Arial" w:cs="Arial"/>
          <w:color w:val="000000"/>
          <w:sz w:val="20"/>
          <w:szCs w:val="20"/>
          <w:lang w:eastAsia="es-ES"/>
        </w:rPr>
        <w:t xml:space="preserve">          La </w:t>
      </w:r>
      <w:r w:rsidRPr="00966590">
        <w:rPr>
          <w:rFonts w:ascii="Arial" w:hAnsi="Arial" w:cs="Arial"/>
          <w:sz w:val="20"/>
          <w:szCs w:val="20"/>
        </w:rPr>
        <w:t>Comisión de Asuntos Académicos</w:t>
      </w:r>
      <w:r w:rsidRPr="00966590">
        <w:rPr>
          <w:rFonts w:ascii="Arial" w:eastAsia="Times New Roman" w:hAnsi="Arial" w:cs="Arial"/>
          <w:color w:val="000000"/>
          <w:sz w:val="20"/>
          <w:szCs w:val="20"/>
          <w:lang w:eastAsia="es-ES"/>
        </w:rPr>
        <w:t xml:space="preserve"> recomienda otorgar la exención de registro de asistencia a la Doctora Nora Andrea MERINO, los días lunes del Ciclo Lectivo 2018, debido a que realiza actividades planeadas en los institutos INTEQUI e INQUISAL en SAN LUIS. </w:t>
      </w:r>
    </w:p>
    <w:p w:rsidR="007F6A9D" w:rsidRPr="00966590" w:rsidRDefault="007F6A9D" w:rsidP="007F6A9D">
      <w:pPr>
        <w:shd w:val="clear" w:color="auto" w:fill="FFFFFF"/>
        <w:spacing w:before="45" w:after="45" w:line="240" w:lineRule="auto"/>
        <w:jc w:val="both"/>
        <w:rPr>
          <w:rFonts w:ascii="Arial" w:eastAsia="Times New Roman" w:hAnsi="Arial" w:cs="Arial"/>
          <w:color w:val="000000"/>
          <w:sz w:val="20"/>
          <w:szCs w:val="20"/>
          <w:lang w:eastAsia="es-ES"/>
        </w:rPr>
      </w:pPr>
      <w:r w:rsidRPr="00966590">
        <w:rPr>
          <w:rFonts w:ascii="Arial" w:eastAsia="Times New Roman" w:hAnsi="Arial" w:cs="Arial"/>
          <w:color w:val="000000"/>
          <w:sz w:val="20"/>
          <w:szCs w:val="20"/>
          <w:lang w:eastAsia="es-ES"/>
        </w:rPr>
        <w:t xml:space="preserve">Debido a que la Doctora no puede precisar en qué otro día de la semana realizará tareas en dichos institutos, se le solicita que cuando tenga definido el día comunique al menos con 24 </w:t>
      </w:r>
      <w:proofErr w:type="spellStart"/>
      <w:r w:rsidRPr="00966590">
        <w:rPr>
          <w:rFonts w:ascii="Arial" w:eastAsia="Times New Roman" w:hAnsi="Arial" w:cs="Arial"/>
          <w:color w:val="000000"/>
          <w:sz w:val="20"/>
          <w:szCs w:val="20"/>
          <w:lang w:eastAsia="es-ES"/>
        </w:rPr>
        <w:t>hs</w:t>
      </w:r>
      <w:proofErr w:type="spellEnd"/>
      <w:r w:rsidRPr="00966590">
        <w:rPr>
          <w:rFonts w:ascii="Arial" w:eastAsia="Times New Roman" w:hAnsi="Arial" w:cs="Arial"/>
          <w:color w:val="000000"/>
          <w:sz w:val="20"/>
          <w:szCs w:val="20"/>
          <w:lang w:eastAsia="es-ES"/>
        </w:rPr>
        <w:t xml:space="preserve"> de anticipación al Departamento de Personal su inasistencia, categorizándola como “Actividad </w:t>
      </w:r>
      <w:r w:rsidRPr="00966590">
        <w:rPr>
          <w:rFonts w:ascii="Arial" w:eastAsia="Times New Roman" w:hAnsi="Arial" w:cs="Arial"/>
          <w:color w:val="000000"/>
          <w:sz w:val="20"/>
          <w:szCs w:val="20"/>
          <w:lang w:eastAsia="es-ES"/>
        </w:rPr>
        <w:lastRenderedPageBreak/>
        <w:t>Exterior”. Así mismo se le solicita prevea su reemplazo para las materias en las que es responsable si acaso ese día que no puede especificar coincide con uno de clase.</w:t>
      </w:r>
    </w:p>
    <w:p w:rsidR="007F6A9D" w:rsidRPr="00966590" w:rsidRDefault="007F6A9D" w:rsidP="007F6A9D">
      <w:pPr>
        <w:shd w:val="clear" w:color="auto" w:fill="FFFFFF"/>
        <w:spacing w:before="45" w:after="45" w:line="240" w:lineRule="auto"/>
        <w:jc w:val="both"/>
        <w:rPr>
          <w:rFonts w:ascii="Arial" w:eastAsia="Times New Roman" w:hAnsi="Arial" w:cs="Arial"/>
          <w:color w:val="000000"/>
          <w:sz w:val="20"/>
          <w:szCs w:val="20"/>
          <w:lang w:eastAsia="es-ES"/>
        </w:rPr>
      </w:pPr>
    </w:p>
    <w:p w:rsidR="00F37F5F" w:rsidRPr="00966590" w:rsidRDefault="00933936" w:rsidP="00933936">
      <w:pPr>
        <w:shd w:val="clear" w:color="auto" w:fill="FFFFFF"/>
        <w:spacing w:before="45" w:after="45" w:line="240" w:lineRule="auto"/>
        <w:jc w:val="both"/>
        <w:rPr>
          <w:rFonts w:ascii="Arial" w:eastAsia="Times New Roman" w:hAnsi="Arial" w:cs="Arial"/>
          <w:b/>
          <w:sz w:val="20"/>
          <w:szCs w:val="20"/>
          <w:lang w:eastAsia="es-ES"/>
        </w:rPr>
      </w:pPr>
      <w:r w:rsidRPr="00966590">
        <w:rPr>
          <w:rFonts w:ascii="Arial" w:eastAsia="Times New Roman" w:hAnsi="Arial" w:cs="Arial"/>
          <w:b/>
          <w:sz w:val="20"/>
          <w:szCs w:val="20"/>
          <w:lang w:eastAsia="es-ES"/>
        </w:rPr>
        <w:t>VI.- ASUNTOS ENTRADOS</w:t>
      </w:r>
    </w:p>
    <w:p w:rsidR="00F04BB8" w:rsidRPr="00966590" w:rsidRDefault="00933936" w:rsidP="00933936">
      <w:pPr>
        <w:pStyle w:val="NormalWeb"/>
        <w:shd w:val="clear" w:color="auto" w:fill="FFFFFF"/>
        <w:spacing w:before="45" w:beforeAutospacing="0" w:after="45" w:afterAutospacing="0"/>
        <w:jc w:val="both"/>
        <w:rPr>
          <w:rFonts w:ascii="Arial" w:hAnsi="Arial" w:cs="Arial"/>
          <w:sz w:val="20"/>
          <w:szCs w:val="20"/>
        </w:rPr>
      </w:pPr>
      <w:r w:rsidRPr="00966590">
        <w:rPr>
          <w:rFonts w:ascii="Arial" w:hAnsi="Arial" w:cs="Arial"/>
          <w:b/>
          <w:sz w:val="20"/>
          <w:szCs w:val="20"/>
        </w:rPr>
        <w:t>1.-</w:t>
      </w:r>
      <w:hyperlink r:id="rId18" w:history="1">
        <w:r w:rsidRPr="00966590">
          <w:rPr>
            <w:rStyle w:val="Hipervnculo"/>
            <w:rFonts w:ascii="Arial" w:hAnsi="Arial" w:cs="Arial"/>
            <w:b/>
            <w:bCs/>
            <w:color w:val="auto"/>
            <w:sz w:val="20"/>
            <w:szCs w:val="20"/>
            <w:u w:val="none"/>
          </w:rPr>
          <w:t>EXP-USL</w:t>
        </w:r>
        <w:proofErr w:type="gramStart"/>
        <w:r w:rsidRPr="00966590">
          <w:rPr>
            <w:rStyle w:val="Hipervnculo"/>
            <w:rFonts w:ascii="Arial" w:hAnsi="Arial" w:cs="Arial"/>
            <w:b/>
            <w:bCs/>
            <w:color w:val="auto"/>
            <w:sz w:val="20"/>
            <w:szCs w:val="20"/>
            <w:u w:val="none"/>
          </w:rPr>
          <w:t>:0016565</w:t>
        </w:r>
        <w:proofErr w:type="gramEnd"/>
        <w:r w:rsidRPr="00966590">
          <w:rPr>
            <w:rStyle w:val="Hipervnculo"/>
            <w:rFonts w:ascii="Arial" w:hAnsi="Arial" w:cs="Arial"/>
            <w:b/>
            <w:bCs/>
            <w:color w:val="auto"/>
            <w:sz w:val="20"/>
            <w:szCs w:val="20"/>
            <w:u w:val="none"/>
          </w:rPr>
          <w:t>/2017</w:t>
        </w:r>
      </w:hyperlink>
      <w:r w:rsidRPr="00966590">
        <w:rPr>
          <w:rFonts w:ascii="Arial" w:hAnsi="Arial" w:cs="Arial"/>
          <w:b/>
          <w:sz w:val="20"/>
          <w:szCs w:val="20"/>
        </w:rPr>
        <w:t xml:space="preserve">. </w:t>
      </w:r>
      <w:r w:rsidRPr="00966590">
        <w:rPr>
          <w:rFonts w:ascii="Arial" w:hAnsi="Arial" w:cs="Arial"/>
          <w:b/>
          <w:bCs/>
          <w:sz w:val="20"/>
          <w:szCs w:val="20"/>
        </w:rPr>
        <w:t> </w:t>
      </w:r>
      <w:r w:rsidRPr="00966590">
        <w:rPr>
          <w:rFonts w:ascii="Arial" w:hAnsi="Arial" w:cs="Arial"/>
          <w:b/>
          <w:sz w:val="20"/>
          <w:szCs w:val="20"/>
        </w:rPr>
        <w:t>DOCTORA MARTA PONZI.</w:t>
      </w:r>
      <w:r w:rsidRPr="00966590">
        <w:rPr>
          <w:rFonts w:ascii="Arial" w:hAnsi="Arial" w:cs="Arial"/>
          <w:sz w:val="20"/>
          <w:szCs w:val="20"/>
        </w:rPr>
        <w:t xml:space="preserve">  SOLICI</w:t>
      </w:r>
      <w:r w:rsidR="008D5188">
        <w:rPr>
          <w:rFonts w:ascii="Arial" w:hAnsi="Arial" w:cs="Arial"/>
          <w:sz w:val="20"/>
          <w:szCs w:val="20"/>
        </w:rPr>
        <w:t>TA  AUTORIZACIÓN PARA LA CREACIÓN DE UN GRUPO DE TRABAJO.</w:t>
      </w:r>
      <w:r w:rsidRPr="00966590">
        <w:rPr>
          <w:rFonts w:ascii="Arial" w:hAnsi="Arial" w:cs="Arial"/>
          <w:sz w:val="20"/>
          <w:szCs w:val="20"/>
        </w:rPr>
        <w:t xml:space="preserve"> </w:t>
      </w:r>
    </w:p>
    <w:p w:rsidR="00F37F5F" w:rsidRPr="00966590" w:rsidRDefault="00933936" w:rsidP="00933936">
      <w:pPr>
        <w:pStyle w:val="NormalWeb"/>
        <w:shd w:val="clear" w:color="auto" w:fill="FFFFFF"/>
        <w:spacing w:before="45" w:beforeAutospacing="0" w:after="45" w:afterAutospacing="0"/>
        <w:jc w:val="both"/>
        <w:rPr>
          <w:rFonts w:ascii="Arial" w:hAnsi="Arial" w:cs="Arial"/>
          <w:sz w:val="20"/>
          <w:szCs w:val="20"/>
        </w:rPr>
      </w:pPr>
      <w:r w:rsidRPr="00966590">
        <w:rPr>
          <w:rFonts w:ascii="Arial" w:hAnsi="Arial" w:cs="Arial"/>
          <w:b/>
          <w:sz w:val="20"/>
          <w:szCs w:val="20"/>
        </w:rPr>
        <w:t>2.-</w:t>
      </w:r>
      <w:hyperlink r:id="rId19" w:history="1">
        <w:r w:rsidRPr="00966590">
          <w:rPr>
            <w:rStyle w:val="Hipervnculo"/>
            <w:rFonts w:ascii="Arial" w:hAnsi="Arial" w:cs="Arial"/>
            <w:b/>
            <w:bCs/>
            <w:color w:val="auto"/>
            <w:sz w:val="20"/>
            <w:szCs w:val="20"/>
            <w:u w:val="none"/>
          </w:rPr>
          <w:t>EXP-USL</w:t>
        </w:r>
        <w:proofErr w:type="gramStart"/>
        <w:r w:rsidRPr="00966590">
          <w:rPr>
            <w:rStyle w:val="Hipervnculo"/>
            <w:rFonts w:ascii="Arial" w:hAnsi="Arial" w:cs="Arial"/>
            <w:b/>
            <w:bCs/>
            <w:color w:val="auto"/>
            <w:sz w:val="20"/>
            <w:szCs w:val="20"/>
            <w:u w:val="none"/>
          </w:rPr>
          <w:t>:005910</w:t>
        </w:r>
        <w:proofErr w:type="gramEnd"/>
        <w:r w:rsidRPr="00966590">
          <w:rPr>
            <w:rStyle w:val="Hipervnculo"/>
            <w:rFonts w:ascii="Arial" w:hAnsi="Arial" w:cs="Arial"/>
            <w:b/>
            <w:bCs/>
            <w:color w:val="auto"/>
            <w:sz w:val="20"/>
            <w:szCs w:val="20"/>
            <w:u w:val="none"/>
          </w:rPr>
          <w:t>/201</w:t>
        </w:r>
      </w:hyperlink>
      <w:r w:rsidRPr="00966590">
        <w:rPr>
          <w:rFonts w:ascii="Arial" w:hAnsi="Arial" w:cs="Arial"/>
          <w:b/>
          <w:sz w:val="20"/>
          <w:szCs w:val="20"/>
        </w:rPr>
        <w:t xml:space="preserve">8. </w:t>
      </w:r>
      <w:r w:rsidRPr="00966590">
        <w:rPr>
          <w:rFonts w:ascii="Arial" w:hAnsi="Arial" w:cs="Arial"/>
          <w:b/>
          <w:sz w:val="20"/>
          <w:szCs w:val="20"/>
          <w:shd w:val="clear" w:color="auto" w:fill="FFFFFF"/>
        </w:rPr>
        <w:t>GUILLERMO CATUOGNO.</w:t>
      </w:r>
      <w:r w:rsidRPr="00966590">
        <w:rPr>
          <w:rFonts w:ascii="Arial" w:hAnsi="Arial" w:cs="Arial"/>
          <w:sz w:val="20"/>
          <w:szCs w:val="20"/>
          <w:shd w:val="clear" w:color="auto" w:fill="FFFFFF"/>
        </w:rPr>
        <w:t xml:space="preserve">  SOLICITA LICENCIA EN CONSEJO DIRECTIVO.</w:t>
      </w:r>
    </w:p>
    <w:p w:rsidR="00414EB4" w:rsidRPr="00414EB4" w:rsidRDefault="00414EB4" w:rsidP="00414EB4">
      <w:pPr>
        <w:shd w:val="clear" w:color="auto" w:fill="FFFFFF"/>
        <w:rPr>
          <w:rFonts w:ascii="Arial" w:eastAsia="Times New Roman" w:hAnsi="Arial" w:cs="Arial"/>
          <w:color w:val="000000"/>
          <w:sz w:val="20"/>
          <w:szCs w:val="20"/>
          <w:lang w:eastAsia="es-ES"/>
        </w:rPr>
      </w:pPr>
      <w:r w:rsidRPr="00414EB4">
        <w:rPr>
          <w:rFonts w:ascii="Arial" w:hAnsi="Arial" w:cs="Arial"/>
          <w:b/>
          <w:color w:val="000000"/>
          <w:sz w:val="20"/>
          <w:szCs w:val="20"/>
        </w:rPr>
        <w:t xml:space="preserve">3.- </w:t>
      </w:r>
      <w:r w:rsidRPr="00414EB4">
        <w:rPr>
          <w:rFonts w:ascii="Arial" w:eastAsia="Times New Roman" w:hAnsi="Arial" w:cs="Arial"/>
          <w:b/>
          <w:color w:val="000000"/>
          <w:sz w:val="20"/>
          <w:szCs w:val="20"/>
          <w:lang w:eastAsia="es-ES"/>
        </w:rPr>
        <w:t>ACTU-USL</w:t>
      </w:r>
      <w:proofErr w:type="gramStart"/>
      <w:r w:rsidRPr="00414EB4">
        <w:rPr>
          <w:rFonts w:ascii="Arial" w:eastAsia="Times New Roman" w:hAnsi="Arial" w:cs="Arial"/>
          <w:b/>
          <w:color w:val="000000"/>
          <w:sz w:val="20"/>
          <w:szCs w:val="20"/>
          <w:lang w:eastAsia="es-ES"/>
        </w:rPr>
        <w:t>:0001339</w:t>
      </w:r>
      <w:proofErr w:type="gramEnd"/>
      <w:r w:rsidRPr="00414EB4">
        <w:rPr>
          <w:rFonts w:ascii="Arial" w:eastAsia="Times New Roman" w:hAnsi="Arial" w:cs="Arial"/>
          <w:b/>
          <w:color w:val="000000"/>
          <w:sz w:val="20"/>
          <w:szCs w:val="20"/>
          <w:lang w:eastAsia="es-ES"/>
        </w:rPr>
        <w:t>/2018.  INGENIERO HUGO TAPIA.</w:t>
      </w:r>
      <w:r>
        <w:rPr>
          <w:rFonts w:ascii="Arial" w:eastAsia="Times New Roman" w:hAnsi="Arial" w:cs="Arial"/>
          <w:color w:val="000000"/>
          <w:sz w:val="20"/>
          <w:szCs w:val="20"/>
          <w:lang w:eastAsia="es-ES"/>
        </w:rPr>
        <w:t xml:space="preserve"> </w:t>
      </w:r>
      <w:r w:rsidRPr="00414EB4">
        <w:rPr>
          <w:rFonts w:ascii="Arial" w:eastAsia="Times New Roman" w:hAnsi="Arial" w:cs="Arial"/>
          <w:color w:val="000000"/>
          <w:sz w:val="20"/>
          <w:szCs w:val="20"/>
          <w:lang w:eastAsia="es-ES"/>
        </w:rPr>
        <w:t xml:space="preserve">PRESENTACIÓN AMPLIATORIA DE LICENCIA DE PERFECCIONAMIENTO REF. EXP-USL: 15765/17 </w:t>
      </w:r>
      <w:bookmarkStart w:id="0" w:name="_GoBack"/>
      <w:bookmarkEnd w:id="0"/>
    </w:p>
    <w:p w:rsidR="00414EB4" w:rsidRPr="00414EB4" w:rsidRDefault="00414EB4" w:rsidP="00414EB4">
      <w:pPr>
        <w:jc w:val="both"/>
        <w:rPr>
          <w:rFonts w:ascii="Times New Roman" w:eastAsia="Times New Roman" w:hAnsi="Times New Roman" w:cs="Times New Roman"/>
          <w:color w:val="000000"/>
          <w:sz w:val="20"/>
          <w:szCs w:val="20"/>
          <w:lang w:eastAsia="es-ES"/>
        </w:rPr>
      </w:pPr>
      <w:r w:rsidRPr="00414EB4">
        <w:rPr>
          <w:rFonts w:ascii="Times New Roman" w:eastAsia="Times New Roman" w:hAnsi="Times New Roman" w:cs="Times New Roman"/>
          <w:color w:val="000000"/>
          <w:sz w:val="20"/>
          <w:szCs w:val="20"/>
          <w:lang w:eastAsia="es-ES"/>
        </w:rPr>
        <w:br/>
      </w:r>
    </w:p>
    <w:p w:rsidR="00F37F5F" w:rsidRPr="00966590" w:rsidRDefault="00F37F5F" w:rsidP="00F37F5F">
      <w:pPr>
        <w:pStyle w:val="NormalWeb"/>
        <w:shd w:val="clear" w:color="auto" w:fill="FFFFFF"/>
        <w:spacing w:before="45" w:beforeAutospacing="0" w:after="45" w:afterAutospacing="0"/>
        <w:jc w:val="both"/>
        <w:rPr>
          <w:rFonts w:ascii="Arial" w:hAnsi="Arial" w:cs="Arial"/>
          <w:color w:val="000000"/>
          <w:sz w:val="20"/>
          <w:szCs w:val="20"/>
        </w:rPr>
      </w:pPr>
    </w:p>
    <w:p w:rsidR="00F37F5F" w:rsidRPr="00966590" w:rsidRDefault="00F37F5F" w:rsidP="00F37F5F">
      <w:pPr>
        <w:pStyle w:val="NormalWeb"/>
        <w:shd w:val="clear" w:color="auto" w:fill="FFFFFF"/>
        <w:spacing w:before="45" w:beforeAutospacing="0" w:after="45" w:afterAutospacing="0"/>
        <w:jc w:val="both"/>
        <w:rPr>
          <w:rFonts w:ascii="Arial" w:hAnsi="Arial" w:cs="Arial"/>
          <w:color w:val="000000"/>
          <w:sz w:val="20"/>
          <w:szCs w:val="20"/>
        </w:rPr>
      </w:pPr>
    </w:p>
    <w:p w:rsidR="00F37F5F" w:rsidRPr="00966590" w:rsidRDefault="00F37F5F" w:rsidP="00F37F5F">
      <w:pPr>
        <w:jc w:val="both"/>
        <w:rPr>
          <w:rFonts w:ascii="Arial" w:hAnsi="Arial" w:cs="Arial"/>
          <w:sz w:val="20"/>
          <w:szCs w:val="20"/>
        </w:rPr>
      </w:pPr>
    </w:p>
    <w:p w:rsidR="006727FD" w:rsidRPr="00966590" w:rsidRDefault="006727FD">
      <w:pPr>
        <w:rPr>
          <w:rFonts w:ascii="Arial" w:hAnsi="Arial" w:cs="Arial"/>
          <w:sz w:val="20"/>
          <w:szCs w:val="20"/>
        </w:rPr>
      </w:pPr>
    </w:p>
    <w:sectPr w:rsidR="006727FD" w:rsidRPr="009665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altName w:val="Arabic Typesetting"/>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5F"/>
    <w:rsid w:val="0033343B"/>
    <w:rsid w:val="00414EB4"/>
    <w:rsid w:val="006727FD"/>
    <w:rsid w:val="007F6A9D"/>
    <w:rsid w:val="00876ABA"/>
    <w:rsid w:val="008D5188"/>
    <w:rsid w:val="00933936"/>
    <w:rsid w:val="00966590"/>
    <w:rsid w:val="0097389F"/>
    <w:rsid w:val="00984D1E"/>
    <w:rsid w:val="00F04BB8"/>
    <w:rsid w:val="00F37F5F"/>
    <w:rsid w:val="00FE4F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F5F"/>
  </w:style>
  <w:style w:type="paragraph" w:styleId="Ttulo2">
    <w:name w:val="heading 2"/>
    <w:basedOn w:val="Normal"/>
    <w:next w:val="Normal"/>
    <w:link w:val="Ttulo2Car"/>
    <w:uiPriority w:val="9"/>
    <w:unhideWhenUsed/>
    <w:qFormat/>
    <w:rsid w:val="00984D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37F5F"/>
    <w:rPr>
      <w:color w:val="0000FF"/>
      <w:u w:val="single"/>
    </w:rPr>
  </w:style>
  <w:style w:type="paragraph" w:styleId="NormalWeb">
    <w:name w:val="Normal (Web)"/>
    <w:basedOn w:val="Normal"/>
    <w:uiPriority w:val="99"/>
    <w:unhideWhenUsed/>
    <w:rsid w:val="00F37F5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37F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F5F"/>
    <w:rPr>
      <w:rFonts w:ascii="Tahoma" w:hAnsi="Tahoma" w:cs="Tahoma"/>
      <w:sz w:val="16"/>
      <w:szCs w:val="16"/>
    </w:rPr>
  </w:style>
  <w:style w:type="character" w:customStyle="1" w:styleId="Ttulo2Car">
    <w:name w:val="Título 2 Car"/>
    <w:basedOn w:val="Fuentedeprrafopredeter"/>
    <w:link w:val="Ttulo2"/>
    <w:uiPriority w:val="9"/>
    <w:rsid w:val="00984D1E"/>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414E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F5F"/>
  </w:style>
  <w:style w:type="paragraph" w:styleId="Ttulo2">
    <w:name w:val="heading 2"/>
    <w:basedOn w:val="Normal"/>
    <w:next w:val="Normal"/>
    <w:link w:val="Ttulo2Car"/>
    <w:uiPriority w:val="9"/>
    <w:unhideWhenUsed/>
    <w:qFormat/>
    <w:rsid w:val="00984D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37F5F"/>
    <w:rPr>
      <w:color w:val="0000FF"/>
      <w:u w:val="single"/>
    </w:rPr>
  </w:style>
  <w:style w:type="paragraph" w:styleId="NormalWeb">
    <w:name w:val="Normal (Web)"/>
    <w:basedOn w:val="Normal"/>
    <w:uiPriority w:val="99"/>
    <w:unhideWhenUsed/>
    <w:rsid w:val="00F37F5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37F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F5F"/>
    <w:rPr>
      <w:rFonts w:ascii="Tahoma" w:hAnsi="Tahoma" w:cs="Tahoma"/>
      <w:sz w:val="16"/>
      <w:szCs w:val="16"/>
    </w:rPr>
  </w:style>
  <w:style w:type="character" w:customStyle="1" w:styleId="Ttulo2Car">
    <w:name w:val="Título 2 Car"/>
    <w:basedOn w:val="Fuentedeprrafopredeter"/>
    <w:link w:val="Ttulo2"/>
    <w:uiPriority w:val="9"/>
    <w:rsid w:val="00984D1E"/>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414E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71975">
      <w:bodyDiv w:val="1"/>
      <w:marLeft w:val="0"/>
      <w:marRight w:val="0"/>
      <w:marTop w:val="0"/>
      <w:marBottom w:val="0"/>
      <w:divBdr>
        <w:top w:val="none" w:sz="0" w:space="0" w:color="auto"/>
        <w:left w:val="none" w:sz="0" w:space="0" w:color="auto"/>
        <w:bottom w:val="none" w:sz="0" w:space="0" w:color="auto"/>
        <w:right w:val="none" w:sz="0" w:space="0" w:color="auto"/>
      </w:divBdr>
    </w:div>
    <w:div w:id="731318832">
      <w:bodyDiv w:val="1"/>
      <w:marLeft w:val="0"/>
      <w:marRight w:val="0"/>
      <w:marTop w:val="0"/>
      <w:marBottom w:val="0"/>
      <w:divBdr>
        <w:top w:val="none" w:sz="0" w:space="0" w:color="auto"/>
        <w:left w:val="none" w:sz="0" w:space="0" w:color="auto"/>
        <w:bottom w:val="none" w:sz="0" w:space="0" w:color="auto"/>
        <w:right w:val="none" w:sz="0" w:space="0" w:color="auto"/>
      </w:divBdr>
      <w:divsChild>
        <w:div w:id="1298029435">
          <w:marLeft w:val="0"/>
          <w:marRight w:val="0"/>
          <w:marTop w:val="225"/>
          <w:marBottom w:val="0"/>
          <w:divBdr>
            <w:top w:val="none" w:sz="0" w:space="0" w:color="auto"/>
            <w:left w:val="none" w:sz="0" w:space="0" w:color="auto"/>
            <w:bottom w:val="none" w:sz="0" w:space="0" w:color="auto"/>
            <w:right w:val="none" w:sz="0" w:space="0" w:color="auto"/>
          </w:divBdr>
        </w:div>
      </w:divsChild>
    </w:div>
    <w:div w:id="888878869">
      <w:bodyDiv w:val="1"/>
      <w:marLeft w:val="0"/>
      <w:marRight w:val="0"/>
      <w:marTop w:val="0"/>
      <w:marBottom w:val="0"/>
      <w:divBdr>
        <w:top w:val="none" w:sz="0" w:space="0" w:color="auto"/>
        <w:left w:val="none" w:sz="0" w:space="0" w:color="auto"/>
        <w:bottom w:val="none" w:sz="0" w:space="0" w:color="auto"/>
        <w:right w:val="none" w:sz="0" w:space="0" w:color="auto"/>
      </w:divBdr>
    </w:div>
    <w:div w:id="1609727882">
      <w:bodyDiv w:val="1"/>
      <w:marLeft w:val="0"/>
      <w:marRight w:val="0"/>
      <w:marTop w:val="0"/>
      <w:marBottom w:val="0"/>
      <w:divBdr>
        <w:top w:val="none" w:sz="0" w:space="0" w:color="auto"/>
        <w:left w:val="none" w:sz="0" w:space="0" w:color="auto"/>
        <w:bottom w:val="none" w:sz="0" w:space="0" w:color="auto"/>
        <w:right w:val="none" w:sz="0" w:space="0" w:color="auto"/>
      </w:divBdr>
    </w:div>
    <w:div w:id="17038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doc.unsl.edu.ar/comdocII/webtier/VerElemento?cudap=EXP-USL:0016618/2017" TargetMode="External"/><Relationship Id="rId13" Type="http://schemas.openxmlformats.org/officeDocument/2006/relationships/hyperlink" Target="http://comdoc.unsl.edu.ar/comdocII/webtier/VerElemento?cudap=EXP-USL:0002523/2018" TargetMode="External"/><Relationship Id="rId18" Type="http://schemas.openxmlformats.org/officeDocument/2006/relationships/hyperlink" Target="http://comdoc.unsl.edu.ar/comdocII/webtier/VerElemento?cudap=EXP-USL:0016565/201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mdoc.unsl.edu.ar/comdocII/webtier/VerElemento?cudap=EXP-USL:0013456/2017" TargetMode="External"/><Relationship Id="rId12" Type="http://schemas.openxmlformats.org/officeDocument/2006/relationships/hyperlink" Target="http://comdoc.unsl.edu.ar/comdocII/webtier/VerElemento?cudap=EXP-USL:0000548/2018" TargetMode="External"/><Relationship Id="rId17" Type="http://schemas.openxmlformats.org/officeDocument/2006/relationships/hyperlink" Target="http://comdoc.unsl.edu.ar/comdocII/webtier/VerElemento?cudap=EXP-USL:0002320/2018" TargetMode="External"/><Relationship Id="rId2" Type="http://schemas.microsoft.com/office/2007/relationships/stylesWithEffects" Target="stylesWithEffects.xml"/><Relationship Id="rId16" Type="http://schemas.openxmlformats.org/officeDocument/2006/relationships/hyperlink" Target="http://comdoc.unsl.edu.ar/comdocII/webtier/VerElemento?cudap=EXP-USL:0002732/201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mdoc.unsl.edu.ar/comdocII/webtier/VerElemento?cudap=EXP-USL:0010262/2016" TargetMode="External"/><Relationship Id="rId11" Type="http://schemas.openxmlformats.org/officeDocument/2006/relationships/hyperlink" Target="http://comdoc.unsl.edu.ar/comdocII/webtier/VerElemento?cudap=EXP-USL:0016069/2016" TargetMode="External"/><Relationship Id="rId5" Type="http://schemas.openxmlformats.org/officeDocument/2006/relationships/image" Target="media/image1.png"/><Relationship Id="rId15" Type="http://schemas.openxmlformats.org/officeDocument/2006/relationships/hyperlink" Target="http://comdoc.unsl.edu.ar/comdocII/webtier/VerElemento?cudap=EXP-USL:0003850/2018" TargetMode="External"/><Relationship Id="rId10" Type="http://schemas.openxmlformats.org/officeDocument/2006/relationships/hyperlink" Target="http://comdoc.unsl.edu.ar/comdocII/webtier/VerElemento?cudap=EXP-USL:0010026/2017" TargetMode="External"/><Relationship Id="rId19" Type="http://schemas.openxmlformats.org/officeDocument/2006/relationships/hyperlink" Target="http://comdoc.unsl.edu.ar/comdocII/webtier/VerElemento?cudap=EXP-USL:0016565/2017" TargetMode="External"/><Relationship Id="rId4" Type="http://schemas.openxmlformats.org/officeDocument/2006/relationships/webSettings" Target="webSettings.xml"/><Relationship Id="rId9" Type="http://schemas.openxmlformats.org/officeDocument/2006/relationships/hyperlink" Target="http://comdoc.unsl.edu.ar/comdocII/webtier/VerElemento?cudap=EXP-USL:0011141/2017" TargetMode="External"/><Relationship Id="rId14" Type="http://schemas.openxmlformats.org/officeDocument/2006/relationships/hyperlink" Target="http://comdoc.unsl.edu.ar/comdocII/webtier/VerElemento?cudap=EXP-USL:0004104/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1345</Words>
  <Characters>7403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10</cp:revision>
  <cp:lastPrinted>2018-05-16T14:30:00Z</cp:lastPrinted>
  <dcterms:created xsi:type="dcterms:W3CDTF">2018-05-11T15:50:00Z</dcterms:created>
  <dcterms:modified xsi:type="dcterms:W3CDTF">2018-05-16T15:34:00Z</dcterms:modified>
</cp:coreProperties>
</file>