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76" w:rsidRPr="00DC48DC" w:rsidRDefault="00AB5C76" w:rsidP="00AB5C76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C48D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8F3A" wp14:editId="03299CA2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C76" w:rsidRDefault="00AB5C76" w:rsidP="00AB5C7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AB5C76" w:rsidRDefault="00AB5C76" w:rsidP="00AB5C7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AB5C76" w:rsidRDefault="00AB5C76" w:rsidP="00AB5C7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AB5C76" w:rsidRDefault="00AB5C76" w:rsidP="00AB5C7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C48DC">
        <w:rPr>
          <w:rFonts w:ascii="Arial" w:hAnsi="Arial" w:cs="Arial"/>
        </w:rPr>
        <w:t xml:space="preserve"> </w:t>
      </w:r>
      <w:r w:rsidRPr="00DC48DC">
        <w:rPr>
          <w:rFonts w:ascii="Arial" w:hAnsi="Arial" w:cs="Arial"/>
          <w:noProof/>
          <w:lang w:eastAsia="es-ES"/>
        </w:rPr>
        <w:drawing>
          <wp:inline distT="0" distB="0" distL="0" distR="0" wp14:anchorId="4B9E434A" wp14:editId="11883E82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DC">
        <w:rPr>
          <w:rFonts w:ascii="Arial" w:hAnsi="Arial" w:cs="Arial"/>
        </w:rPr>
        <w:tab/>
      </w:r>
    </w:p>
    <w:p w:rsidR="00AB5C76" w:rsidRPr="00DC48DC" w:rsidRDefault="00AB5C76" w:rsidP="00AB5C7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AB5C76" w:rsidRPr="00DC48DC" w:rsidRDefault="00AB5C76" w:rsidP="00AB5C7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AB5C76" w:rsidRPr="00DC48DC" w:rsidRDefault="00AB5C76" w:rsidP="00AB5C76">
      <w:pPr>
        <w:spacing w:after="0" w:line="240" w:lineRule="auto"/>
        <w:jc w:val="center"/>
        <w:rPr>
          <w:rFonts w:ascii="Arial" w:hAnsi="Arial" w:cs="Arial"/>
          <w:b/>
        </w:rPr>
      </w:pPr>
    </w:p>
    <w:p w:rsidR="00AB5C76" w:rsidRPr="00DC48DC" w:rsidRDefault="00AB5C76" w:rsidP="00AB5C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AB5C76" w:rsidRPr="00DC48DC" w:rsidRDefault="00AB5C76" w:rsidP="00AB5C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ORDEN DEL DÍA</w:t>
      </w:r>
    </w:p>
    <w:p w:rsidR="00AB5C76" w:rsidRPr="00DC48DC" w:rsidRDefault="00AB5C76" w:rsidP="00AB5C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5C76" w:rsidRPr="00DC48DC" w:rsidRDefault="00AB5C76" w:rsidP="00AB5C7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LUGAR:</w:t>
      </w:r>
      <w:r w:rsidRPr="00DC48DC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DC48DC">
        <w:rPr>
          <w:rFonts w:ascii="Arial" w:hAnsi="Arial" w:cs="Arial"/>
          <w:sz w:val="20"/>
          <w:szCs w:val="20"/>
        </w:rPr>
        <w:t>FECHA:</w:t>
      </w:r>
      <w:r w:rsidRPr="00DC48DC">
        <w:rPr>
          <w:rFonts w:ascii="Arial" w:hAnsi="Arial" w:cs="Arial"/>
          <w:b/>
          <w:sz w:val="20"/>
          <w:szCs w:val="20"/>
        </w:rPr>
        <w:t xml:space="preserve"> 12/04/18 </w:t>
      </w:r>
      <w:r w:rsidRPr="00DC48DC">
        <w:rPr>
          <w:rFonts w:ascii="Arial" w:hAnsi="Arial" w:cs="Arial"/>
          <w:sz w:val="20"/>
          <w:szCs w:val="20"/>
        </w:rPr>
        <w:t>HORA:</w:t>
      </w:r>
      <w:r w:rsidRPr="00DC48DC">
        <w:rPr>
          <w:rFonts w:ascii="Arial" w:hAnsi="Arial" w:cs="Arial"/>
          <w:b/>
          <w:sz w:val="20"/>
          <w:szCs w:val="20"/>
        </w:rPr>
        <w:t xml:space="preserve"> 09:00</w:t>
      </w:r>
    </w:p>
    <w:p w:rsidR="00AB5C76" w:rsidRPr="00DC48DC" w:rsidRDefault="00AB5C76" w:rsidP="00AB5C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5C76" w:rsidRPr="00DC48DC" w:rsidRDefault="00AB5C76" w:rsidP="00AB5C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l.- LECTURA Y APROBACIÓN DE  ACTAS DE  SESIONES ANTERIORES.</w:t>
      </w:r>
    </w:p>
    <w:p w:rsidR="00AB5C76" w:rsidRPr="00DC48DC" w:rsidRDefault="00AB5C76" w:rsidP="00AB5C7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-Acta Nº 1/2018 – Sesión Ordinaria del 15 de marzo de 2018.</w:t>
      </w:r>
    </w:p>
    <w:p w:rsidR="00AB5C76" w:rsidRPr="00DC48DC" w:rsidRDefault="00AB5C76" w:rsidP="00AB5C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C48DC">
        <w:rPr>
          <w:rFonts w:ascii="Arial" w:hAnsi="Arial" w:cs="Arial"/>
          <w:b/>
          <w:sz w:val="20"/>
          <w:szCs w:val="20"/>
        </w:rPr>
        <w:t>ll.-</w:t>
      </w:r>
      <w:proofErr w:type="gramEnd"/>
      <w:r w:rsidRPr="00DC48DC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AB5C76" w:rsidRPr="00DC48DC" w:rsidRDefault="00AB5C76" w:rsidP="00AB5C7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DC48DC">
        <w:rPr>
          <w:rFonts w:ascii="Arial" w:hAnsi="Arial" w:cs="Arial"/>
          <w:b/>
          <w:sz w:val="20"/>
          <w:szCs w:val="20"/>
        </w:rPr>
        <w:t>Ill</w:t>
      </w:r>
      <w:proofErr w:type="spellEnd"/>
      <w:r w:rsidRPr="00DC48DC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AB5C76" w:rsidRPr="00DC48DC" w:rsidRDefault="00AB5C76" w:rsidP="00AB5C7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IV.- ASUNTOS PARA INCLUIR</w:t>
      </w:r>
    </w:p>
    <w:p w:rsidR="00AB5C76" w:rsidRPr="00DC48DC" w:rsidRDefault="00AB5C76" w:rsidP="00AB5C7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AB5C76" w:rsidRPr="00DC48DC" w:rsidRDefault="00AB5C76" w:rsidP="00AB5C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C48DC">
        <w:rPr>
          <w:rFonts w:ascii="Arial" w:hAnsi="Arial" w:cs="Arial"/>
          <w:b/>
          <w:sz w:val="20"/>
          <w:szCs w:val="20"/>
        </w:rPr>
        <w:t>ASUNTOS ACADÉMICOS</w:t>
      </w:r>
    </w:p>
    <w:p w:rsidR="00AB5C76" w:rsidRPr="00DC48DC" w:rsidRDefault="00223116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8DC">
        <w:rPr>
          <w:rFonts w:ascii="Arial" w:hAnsi="Arial" w:cs="Arial"/>
          <w:b/>
          <w:sz w:val="20"/>
          <w:szCs w:val="20"/>
          <w:u w:val="single"/>
        </w:rPr>
        <w:t>DESIGNACIÓN DE PERSONAL</w:t>
      </w:r>
    </w:p>
    <w:p w:rsidR="002F179F" w:rsidRPr="00DC48DC" w:rsidRDefault="002F179F" w:rsidP="002F179F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1.-</w:t>
      </w:r>
      <w:hyperlink r:id="rId7" w:history="1"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:0008326</w:t>
        </w:r>
        <w:proofErr w:type="gramEnd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DC48DC">
        <w:rPr>
          <w:rFonts w:ascii="Arial" w:hAnsi="Arial" w:cs="Arial"/>
          <w:b/>
          <w:sz w:val="20"/>
          <w:szCs w:val="20"/>
        </w:rPr>
        <w:t xml:space="preserve">. </w:t>
      </w:r>
      <w:r w:rsidRPr="00DC48DC">
        <w:rPr>
          <w:rFonts w:ascii="Arial" w:hAnsi="Arial" w:cs="Arial"/>
          <w:b/>
          <w:bCs/>
          <w:sz w:val="20"/>
          <w:szCs w:val="20"/>
        </w:rPr>
        <w:t> </w:t>
      </w:r>
      <w:r w:rsidRPr="00DC48DC">
        <w:rPr>
          <w:rFonts w:ascii="Arial" w:hAnsi="Arial" w:cs="Arial"/>
          <w:b/>
          <w:sz w:val="20"/>
          <w:szCs w:val="20"/>
        </w:rPr>
        <w:t>COORDINADORA DE AREA SANDRA MOSCONI.</w:t>
      </w:r>
      <w:r w:rsidRPr="00DC48DC">
        <w:rPr>
          <w:rFonts w:ascii="Arial" w:hAnsi="Arial" w:cs="Arial"/>
          <w:sz w:val="20"/>
          <w:szCs w:val="20"/>
        </w:rPr>
        <w:t xml:space="preserve"> LLAMADO A CONCURSO  PARA UN CARGO DE  PROFESOR  TITULAR DEDICACIÓN EXCLUSIVA,  EFECTIVO. ASIGNATURA: QUÍMICA  GENERAL  E INORGANICA.  CARRERA</w:t>
      </w:r>
      <w:proofErr w:type="gramStart"/>
      <w:r w:rsidRPr="00DC48DC">
        <w:rPr>
          <w:rFonts w:ascii="Arial" w:hAnsi="Arial" w:cs="Arial"/>
          <w:sz w:val="20"/>
          <w:szCs w:val="20"/>
        </w:rPr>
        <w:t>:  INGENIERÍA</w:t>
      </w:r>
      <w:proofErr w:type="gramEnd"/>
      <w:r w:rsidRPr="00DC48DC">
        <w:rPr>
          <w:rFonts w:ascii="Arial" w:hAnsi="Arial" w:cs="Arial"/>
          <w:sz w:val="20"/>
          <w:szCs w:val="20"/>
        </w:rPr>
        <w:t xml:space="preserve">  QUÍMICA. </w:t>
      </w:r>
    </w:p>
    <w:p w:rsidR="002F179F" w:rsidRPr="00DC48DC" w:rsidRDefault="00DC48DC" w:rsidP="002F179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con el aval del Señor  Decano Magíster  Daniel MORÁN aconseja: aprobar lo actuado por el jurado a fojas 111-114 y recomienda al Consejo Superior designar a la Doctora Nora Alejandra COMELLI en el cargo de Profesor Titular Exclusivo Efectivo.</w:t>
      </w:r>
    </w:p>
    <w:p w:rsidR="00AB5C76" w:rsidRPr="00DC48DC" w:rsidRDefault="000D5C04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48DC">
        <w:rPr>
          <w:rFonts w:ascii="Arial" w:hAnsi="Arial" w:cs="Arial"/>
          <w:b/>
          <w:sz w:val="20"/>
          <w:szCs w:val="20"/>
        </w:rPr>
        <w:t>2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8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:0002040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 xml:space="preserve">. DIRECTORA INGENIERA SUSANA BOLOGNA. </w:t>
      </w:r>
      <w:r w:rsidR="00AB5C76" w:rsidRPr="00DC48DC">
        <w:rPr>
          <w:rFonts w:ascii="Arial" w:hAnsi="Arial" w:cs="Arial"/>
          <w:sz w:val="20"/>
          <w:szCs w:val="20"/>
        </w:rPr>
        <w:t xml:space="preserve"> LLAMADO A CONCURSO PARA UN CARGO DE PROFESOR ADJUNTO, DEDICACIÓN EXCLUSIVA, EFECTIVO.  ASIGNATURA: FRUTICULTURA. (ACOMPAÑAN: </w:t>
      </w:r>
      <w:hyperlink r:id="rId9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:0010300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AB5C76" w:rsidRPr="00DC48DC">
        <w:rPr>
          <w:rFonts w:ascii="Arial" w:hAnsi="Arial" w:cs="Arial"/>
          <w:sz w:val="20"/>
          <w:szCs w:val="20"/>
        </w:rPr>
        <w:t xml:space="preserve">. </w:t>
      </w:r>
      <w:r w:rsidR="00AB5C76" w:rsidRPr="00DC48DC">
        <w:rPr>
          <w:rFonts w:ascii="Arial" w:hAnsi="Arial" w:cs="Arial"/>
          <w:b/>
          <w:sz w:val="20"/>
          <w:szCs w:val="20"/>
        </w:rPr>
        <w:t>ROLANDO ANIBAL LUCERO</w:t>
      </w:r>
      <w:r w:rsidR="00AB5C76" w:rsidRPr="00DC48DC">
        <w:rPr>
          <w:rFonts w:ascii="Arial" w:hAnsi="Arial" w:cs="Arial"/>
          <w:sz w:val="20"/>
          <w:szCs w:val="20"/>
        </w:rPr>
        <w:t>. IMPUGNACIÓN DICTAMEN DEL JURADO REF. EXP-USL</w:t>
      </w:r>
      <w:proofErr w:type="gramStart"/>
      <w:r w:rsidR="00AB5C76" w:rsidRPr="00DC48DC">
        <w:rPr>
          <w:rFonts w:ascii="Arial" w:hAnsi="Arial" w:cs="Arial"/>
          <w:sz w:val="20"/>
          <w:szCs w:val="20"/>
        </w:rPr>
        <w:t>:2040</w:t>
      </w:r>
      <w:proofErr w:type="gramEnd"/>
      <w:r w:rsidR="00AB5C76" w:rsidRPr="00DC48DC">
        <w:rPr>
          <w:rFonts w:ascii="Arial" w:hAnsi="Arial" w:cs="Arial"/>
          <w:sz w:val="20"/>
          <w:szCs w:val="20"/>
        </w:rPr>
        <w:t xml:space="preserve">/2016 - </w:t>
      </w:r>
      <w:hyperlink r:id="rId10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EXP-USL:0015571/2017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 xml:space="preserve">. ROLANDO ANIBAL LUCERO. </w:t>
      </w:r>
      <w:r w:rsidR="00AB5C76" w:rsidRPr="00DC48DC">
        <w:rPr>
          <w:rFonts w:ascii="Arial" w:hAnsi="Arial" w:cs="Arial"/>
          <w:sz w:val="20"/>
          <w:szCs w:val="20"/>
        </w:rPr>
        <w:t xml:space="preserve"> IMPUGNAR LA AMPLIACION DEL ACTA Nº 4 REF. EXP-USL: 2040/2016 y </w:t>
      </w:r>
      <w:r w:rsidR="00AB5C76" w:rsidRPr="00DC48DC">
        <w:rPr>
          <w:rFonts w:ascii="Arial" w:hAnsi="Arial" w:cs="Arial"/>
          <w:b/>
          <w:sz w:val="20"/>
          <w:szCs w:val="20"/>
        </w:rPr>
        <w:t xml:space="preserve">EXP-USL: 0004708/2017. </w:t>
      </w:r>
      <w:r w:rsidR="00AB5C76" w:rsidRPr="00DC48DC">
        <w:rPr>
          <w:rFonts w:ascii="Arial" w:hAnsi="Arial" w:cs="Arial"/>
          <w:b/>
          <w:sz w:val="20"/>
          <w:szCs w:val="20"/>
          <w:shd w:val="clear" w:color="auto" w:fill="FFFFFF"/>
        </w:rPr>
        <w:t xml:space="preserve">INGENIERO  ROLANDO A. LUCERO. </w:t>
      </w:r>
      <w:r w:rsidR="00AB5C76" w:rsidRPr="00DC48DC">
        <w:rPr>
          <w:rFonts w:ascii="Arial" w:hAnsi="Arial" w:cs="Arial"/>
          <w:sz w:val="20"/>
          <w:szCs w:val="20"/>
          <w:shd w:val="clear" w:color="auto" w:fill="FFFFFF"/>
        </w:rPr>
        <w:t>SOLICITA FOTOCOPIAS CERTIFICADAS DE FOLIOS COMPRENDIDOS ENTRE Nº 101 AL 108 INCLUSIVE, REF. EXP-USL</w:t>
      </w:r>
      <w:proofErr w:type="gramStart"/>
      <w:r w:rsidR="00AB5C76" w:rsidRPr="00DC48DC">
        <w:rPr>
          <w:rFonts w:ascii="Arial" w:hAnsi="Arial" w:cs="Arial"/>
          <w:sz w:val="20"/>
          <w:szCs w:val="20"/>
          <w:shd w:val="clear" w:color="auto" w:fill="FFFFFF"/>
        </w:rPr>
        <w:t>:2040</w:t>
      </w:r>
      <w:proofErr w:type="gramEnd"/>
      <w:r w:rsidR="00AB5C76" w:rsidRPr="00DC48DC">
        <w:rPr>
          <w:rFonts w:ascii="Arial" w:hAnsi="Arial" w:cs="Arial"/>
          <w:sz w:val="20"/>
          <w:szCs w:val="20"/>
          <w:shd w:val="clear" w:color="auto" w:fill="FFFFFF"/>
        </w:rPr>
        <w:t>/2016)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 xml:space="preserve">La Comisión de Asuntos Académicos 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con el aval del Señor  Decano Magíster  Daniel MORÁN luego de analizar los Expedientes: 2040/2016, 10300/2017 y 15571/2017 y la </w:t>
      </w:r>
      <w:proofErr w:type="spellStart"/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>Act</w:t>
      </w:r>
      <w:proofErr w:type="spellEnd"/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>. 13927/2017, aconseja aprobar el Acta 4 a fs. 96-100 y el acta ampliatoria a fs. 108, no dar lugar a la impugnación y declarar desierto el concurso tramitado por EXP-USL: 2040/2016.</w:t>
      </w:r>
    </w:p>
    <w:p w:rsidR="002F179F" w:rsidRPr="00DC48DC" w:rsidRDefault="002F179F" w:rsidP="002F179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C48DC">
        <w:rPr>
          <w:rFonts w:ascii="Arial" w:hAnsi="Arial" w:cs="Arial"/>
          <w:b/>
          <w:sz w:val="20"/>
          <w:szCs w:val="20"/>
        </w:rPr>
        <w:t>3.-</w:t>
      </w:r>
      <w:r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hyperlink r:id="rId11" w:history="1">
        <w:r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:0011930</w:t>
        </w:r>
        <w:proofErr w:type="gramEnd"/>
        <w:r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>. COORDINADORA DE  ÁREA DOCTORA  SANDRA MOSCONI.</w:t>
      </w:r>
      <w:r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 PARA UN CARGO DE JEFE DE TRABAJOS PRÁCTICOS, DEDICACIÓN EXCLUSIVA,  EFECTIVO.  ASIGNATURA: QUÍMICA GENERAL APLICADA (CARRERA INGENIERÍA  INDUSTRIAL)  </w:t>
      </w:r>
    </w:p>
    <w:p w:rsidR="002F179F" w:rsidRPr="00DC48DC" w:rsidRDefault="00DC48DC" w:rsidP="002F179F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con el aval del Señor  Decano Magíster  Daniel MORÁN aconseja: aprobar lo actuado por el jurado a fojas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43-47 y recomienda al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>designar al Ingeniero  Ricardo Enrique ROSSI en el cargo motivo del presente expediente.</w:t>
      </w:r>
    </w:p>
    <w:p w:rsidR="002F179F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 xml:space="preserve">4.- </w:t>
      </w:r>
      <w:hyperlink r:id="rId12" w:history="1">
        <w:r w:rsidR="002F179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:0008025</w:t>
        </w:r>
        <w:proofErr w:type="gramEnd"/>
        <w:r w:rsidR="002F179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F179F" w:rsidRPr="00DC48DC">
        <w:rPr>
          <w:rFonts w:ascii="Arial" w:hAnsi="Arial" w:cs="Arial"/>
          <w:b/>
          <w:sz w:val="20"/>
          <w:szCs w:val="20"/>
        </w:rPr>
        <w:t>. INGENIERO  OMAR MASINI.</w:t>
      </w:r>
      <w:r w:rsidR="002F179F" w:rsidRPr="00DC48DC">
        <w:rPr>
          <w:rFonts w:ascii="Arial" w:hAnsi="Arial" w:cs="Arial"/>
          <w:sz w:val="20"/>
          <w:szCs w:val="20"/>
        </w:rPr>
        <w:t xml:space="preserve">  LLAMADO A CONCURSO PARA UN CARGO DE  AUXILIAR DE PRIMERA, DEDICACIÓN EXCLUSIVA,  EFECTIVO.   ASIGNATURA: OPERACIONES UNITERIAS I, CARRERA: INGENIERÍA  EN ALIMENTOS.</w:t>
      </w:r>
    </w:p>
    <w:p w:rsidR="002F179F" w:rsidRPr="00DC48DC" w:rsidRDefault="00DC48DC" w:rsidP="002F179F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con el aval del Señor  Decano Magíster  Daniel MORÁN y con la excusación de Claudia GRZONA aconseja: aprobar lo actuado por el jurado a fojas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34-39 y recomienda al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>designar a la Ingeniero Marisol NIEVAS en el cargo motivo del presente expediente.</w:t>
      </w:r>
    </w:p>
    <w:p w:rsidR="000D5C04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2F179F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BF2B84">
        <w:rPr>
          <w:rFonts w:ascii="Arial" w:hAnsi="Arial" w:cs="Arial"/>
          <w:b/>
          <w:sz w:val="20"/>
          <w:szCs w:val="20"/>
        </w:rPr>
        <w:lastRenderedPageBreak/>
        <w:t>5.-</w:t>
      </w:r>
      <w:hyperlink r:id="rId13" w:history="1"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:0008385</w:t>
        </w:r>
        <w:proofErr w:type="gramEnd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F179F" w:rsidRPr="00DC48DC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 w:rsidR="002F179F" w:rsidRPr="00DC48DC">
        <w:rPr>
          <w:rFonts w:ascii="Arial" w:hAnsi="Arial" w:cs="Arial"/>
          <w:b/>
          <w:sz w:val="20"/>
          <w:szCs w:val="20"/>
        </w:rPr>
        <w:t>COORDINADORA DE  ÁREA MATEMÁTICA GRACIELA ECHEVARRÍA.</w:t>
      </w:r>
      <w:r w:rsidR="002F179F" w:rsidRPr="00DC48DC">
        <w:rPr>
          <w:rFonts w:ascii="Arial" w:hAnsi="Arial" w:cs="Arial"/>
          <w:sz w:val="20"/>
          <w:szCs w:val="20"/>
        </w:rPr>
        <w:t xml:space="preserve">  LLAMADO A CONCURSO PARA UN CARGO DE AUXILIAR DE PRIMERA, DEDICACIÓN EXCLUSIVA,   EFECTIVO.  ASIGNATURA: ALGEBRA Y GEOMETRÍA ANALÍTICA (CARRERA INGENIERÍA  QUÍMICA.).</w:t>
      </w:r>
    </w:p>
    <w:p w:rsidR="002F179F" w:rsidRPr="00DC48DC" w:rsidRDefault="00DC48DC" w:rsidP="002F179F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con el aval del Señor  Decano Magíster  Daniel MORÁN aconseja: aprobar lo actuado por el jurado a fojas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56-58 y recomienda al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designar a la Licenciada María </w:t>
      </w:r>
      <w:proofErr w:type="spellStart"/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>Agostina</w:t>
      </w:r>
      <w:proofErr w:type="spellEnd"/>
      <w:r w:rsidR="002F179F" w:rsidRPr="00DC48DC">
        <w:rPr>
          <w:rFonts w:ascii="Arial" w:hAnsi="Arial" w:cs="Arial"/>
          <w:sz w:val="20"/>
          <w:szCs w:val="20"/>
          <w:shd w:val="clear" w:color="auto" w:fill="FFFFFF"/>
        </w:rPr>
        <w:t xml:space="preserve"> CAGNINA en el cargo motivo del presente expediente.</w:t>
      </w:r>
    </w:p>
    <w:p w:rsidR="00AB5C76" w:rsidRPr="00DC48DC" w:rsidRDefault="000D5C04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6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14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:0008995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. COORDINADORA DE  ÁREA GRACIELA ECHEVARRIA.</w:t>
      </w:r>
      <w:r w:rsidR="00AB5C76" w:rsidRPr="00DC48DC">
        <w:rPr>
          <w:rFonts w:ascii="Arial" w:hAnsi="Arial" w:cs="Arial"/>
          <w:sz w:val="20"/>
          <w:szCs w:val="20"/>
        </w:rPr>
        <w:t xml:space="preserve"> CONVOCATORIA A INSCRIPCION DE ASPIRANTES PARA UN CARGO DE AUXILIAR DE PRIMERA DEDICACIÓN SEMI EXCLUSIVA,  SUPLENTE.  ASIGNATURA: ALGEBRA (CARRERA: LICENCIATURA EN  ADMINISTRACIÓN).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recomiendan avalar lo actuado por el jurado a fojas 33 a 36 y declarar desierto el llamad</w:t>
      </w:r>
      <w:r w:rsidR="00F46604" w:rsidRPr="00DC48DC">
        <w:rPr>
          <w:rFonts w:ascii="Arial" w:hAnsi="Arial" w:cs="Arial"/>
          <w:sz w:val="20"/>
          <w:szCs w:val="20"/>
        </w:rPr>
        <w:t xml:space="preserve">o a inscripción de aspirantes. </w:t>
      </w:r>
    </w:p>
    <w:p w:rsidR="00AB5C76" w:rsidRPr="00DC48DC" w:rsidRDefault="002F179F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8DC">
        <w:rPr>
          <w:rFonts w:ascii="Arial" w:hAnsi="Arial" w:cs="Arial"/>
          <w:b/>
          <w:sz w:val="20"/>
          <w:szCs w:val="20"/>
          <w:u w:val="single"/>
        </w:rPr>
        <w:t>Llamados a Concurso</w:t>
      </w:r>
    </w:p>
    <w:p w:rsidR="002F179F" w:rsidRPr="00DC48DC" w:rsidRDefault="000D5C04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2B84">
        <w:rPr>
          <w:rFonts w:ascii="Arial" w:hAnsi="Arial" w:cs="Arial"/>
          <w:b/>
          <w:sz w:val="20"/>
          <w:szCs w:val="20"/>
        </w:rPr>
        <w:t>7.-</w:t>
      </w:r>
      <w:hyperlink r:id="rId15" w:history="1"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:0015447</w:t>
        </w:r>
        <w:proofErr w:type="gramEnd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F179F" w:rsidRPr="00DC48DC">
        <w:rPr>
          <w:rFonts w:ascii="Arial" w:hAnsi="Arial" w:cs="Arial"/>
          <w:b/>
          <w:sz w:val="20"/>
          <w:szCs w:val="20"/>
        </w:rPr>
        <w:t>. DIRECTORA DEPARTAMENTO DE INGENIERÍA DE PROCESOS DOCTORA  MARIA ELENA IRIARTE.</w:t>
      </w:r>
      <w:r w:rsidR="002F179F" w:rsidRPr="00DC48DC">
        <w:rPr>
          <w:rFonts w:ascii="Arial" w:hAnsi="Arial" w:cs="Arial"/>
          <w:sz w:val="20"/>
          <w:szCs w:val="20"/>
        </w:rPr>
        <w:t xml:space="preserve"> </w:t>
      </w:r>
      <w:r w:rsidR="002F179F" w:rsidRPr="00DC48DC">
        <w:rPr>
          <w:rFonts w:ascii="Arial" w:hAnsi="Arial" w:cs="Arial"/>
          <w:b/>
          <w:bCs/>
          <w:sz w:val="20"/>
          <w:szCs w:val="20"/>
        </w:rPr>
        <w:t> </w:t>
      </w:r>
      <w:r w:rsidR="002F179F" w:rsidRPr="00DC48DC">
        <w:rPr>
          <w:rFonts w:ascii="Arial" w:hAnsi="Arial" w:cs="Arial"/>
          <w:sz w:val="20"/>
          <w:szCs w:val="20"/>
        </w:rPr>
        <w:t>LLAMADO A CONCURSO PARA UN CARGO DE PROFESOR ASOCIADO EFECTIVO DEDICACIÓN SIMPLE. ASIGNATURA: DINAMICA Y CONTROL DE PROCESOS (CARRERA: INGENIERÍA QUÍMICAY ALIMENTOS).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y se proceda al sorteo del jurado propuesto a fs. 01 (Profesores UNSL) y 52 (Profesores externos).</w:t>
      </w:r>
    </w:p>
    <w:p w:rsidR="002F179F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BF2B84">
        <w:rPr>
          <w:rFonts w:ascii="Arial" w:hAnsi="Arial" w:cs="Arial"/>
          <w:b/>
          <w:sz w:val="20"/>
          <w:szCs w:val="20"/>
        </w:rPr>
        <w:t>8.-</w:t>
      </w:r>
      <w:hyperlink r:id="rId16" w:history="1"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:0016386</w:t>
        </w:r>
        <w:proofErr w:type="gramEnd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F179F" w:rsidRPr="00DC48DC">
        <w:rPr>
          <w:rFonts w:ascii="Arial" w:hAnsi="Arial" w:cs="Arial"/>
          <w:b/>
          <w:sz w:val="20"/>
          <w:szCs w:val="20"/>
        </w:rPr>
        <w:t>. SECRETARIO DE  ÁREA INGENIERO  HORACIO  VETTORAZZI.</w:t>
      </w:r>
      <w:r w:rsidR="002F179F" w:rsidRPr="00DC48DC">
        <w:rPr>
          <w:rFonts w:ascii="Arial" w:hAnsi="Arial" w:cs="Arial"/>
          <w:sz w:val="20"/>
          <w:szCs w:val="20"/>
        </w:rPr>
        <w:t xml:space="preserve"> LLAMADO A CONCURSO PARA UN CARGO DE PROFESOR ADJUNTO EFECTIVO,  DEDICACIÓN EXCLUSIVA. ASIGNATURA: INTRODUCCIÓN A LA INGENIERÍA.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y se proceda al sorteo del jurado propuesto a fs. 21 vuelta.</w:t>
      </w:r>
    </w:p>
    <w:p w:rsidR="002F179F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BF2B84">
        <w:rPr>
          <w:rFonts w:ascii="Arial" w:hAnsi="Arial" w:cs="Arial"/>
          <w:b/>
          <w:sz w:val="20"/>
          <w:szCs w:val="20"/>
        </w:rPr>
        <w:t xml:space="preserve">9.- </w:t>
      </w:r>
      <w:hyperlink r:id="rId17" w:history="1"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:0002163</w:t>
        </w:r>
        <w:proofErr w:type="gramEnd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2F179F" w:rsidRPr="00DC48DC">
        <w:rPr>
          <w:rFonts w:ascii="Arial" w:hAnsi="Arial" w:cs="Arial"/>
          <w:b/>
          <w:sz w:val="20"/>
          <w:szCs w:val="20"/>
        </w:rPr>
        <w:t xml:space="preserve">. </w:t>
      </w:r>
      <w:r w:rsidR="002F179F" w:rsidRPr="00DC48DC">
        <w:rPr>
          <w:rFonts w:ascii="Arial" w:hAnsi="Arial" w:cs="Arial"/>
          <w:b/>
          <w:bCs/>
          <w:sz w:val="20"/>
          <w:szCs w:val="20"/>
        </w:rPr>
        <w:t> </w:t>
      </w:r>
      <w:r w:rsidR="002F179F" w:rsidRPr="00DC48DC">
        <w:rPr>
          <w:rFonts w:ascii="Arial" w:hAnsi="Arial" w:cs="Arial"/>
          <w:b/>
          <w:sz w:val="20"/>
          <w:szCs w:val="20"/>
        </w:rPr>
        <w:t>COORDINADOR DE AREA DOCTOR FEDERICO SERRA.</w:t>
      </w:r>
      <w:r w:rsidR="002F179F" w:rsidRPr="00DC48DC">
        <w:rPr>
          <w:rFonts w:ascii="Arial" w:hAnsi="Arial" w:cs="Arial"/>
          <w:sz w:val="20"/>
          <w:szCs w:val="20"/>
        </w:rPr>
        <w:t xml:space="preserve"> LLAMADO A CONCURSO PARA UN CARGO DE JEFE DE TRABAJOS PRACTICOS,  EFECTIVO, DEDICACIÓN SIMPLE. ASIGNATURA: LABORATORIO DE MEDICIONES ELECTRONICAS (CARRERA: INGENIERÍA  ELECTRONICA).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con el jurado propuesto a fs. 01 vuelta.</w:t>
      </w:r>
    </w:p>
    <w:p w:rsidR="002F179F" w:rsidRPr="00DC48DC" w:rsidRDefault="000D5C04" w:rsidP="002F179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F2B84">
        <w:rPr>
          <w:rFonts w:ascii="Arial" w:hAnsi="Arial" w:cs="Arial"/>
          <w:b/>
          <w:sz w:val="20"/>
          <w:szCs w:val="20"/>
        </w:rPr>
        <w:t>10.-</w:t>
      </w:r>
      <w:hyperlink r:id="rId18" w:history="1"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:0000630</w:t>
        </w:r>
        <w:proofErr w:type="gramEnd"/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2F179F"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INGENIERO  OSVALDO BARBOSA. 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 DEDICACIÓN SEMI EXCLUSIVA. ASIGNATURA  EDAFOLOGÍA. 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con el jurado propuesto a fs. 03.</w:t>
      </w:r>
    </w:p>
    <w:p w:rsidR="002F179F" w:rsidRPr="00DC48DC" w:rsidRDefault="000D5C04" w:rsidP="002F17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F2B84">
        <w:rPr>
          <w:rFonts w:ascii="Arial" w:hAnsi="Arial" w:cs="Arial"/>
          <w:b/>
          <w:sz w:val="20"/>
          <w:szCs w:val="20"/>
        </w:rPr>
        <w:t>11.-</w:t>
      </w:r>
      <w:hyperlink r:id="rId19" w:history="1"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:0016397</w:t>
        </w:r>
        <w:proofErr w:type="gramEnd"/>
        <w:r w:rsidR="002F179F" w:rsidRPr="00BF2B84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2F179F"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>. INGENIERA  AGRÓNOMA  PATRICIA VERDES.</w:t>
      </w:r>
      <w:r w:rsidR="002F179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 DEDICACIÓN SIMPLE,   EFECTIVO.  ASIGNATURA: GENÉTICA 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con el jurado propuesto a fs. 03.</w:t>
      </w:r>
    </w:p>
    <w:p w:rsidR="002F179F" w:rsidRPr="00DC48DC" w:rsidRDefault="000D5C04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BF2B84">
        <w:rPr>
          <w:rFonts w:ascii="Arial" w:hAnsi="Arial" w:cs="Arial"/>
          <w:b/>
          <w:sz w:val="20"/>
          <w:szCs w:val="20"/>
        </w:rPr>
        <w:t>12.-</w:t>
      </w:r>
      <w:hyperlink r:id="rId20" w:history="1"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:0007068</w:t>
        </w:r>
        <w:proofErr w:type="gramEnd"/>
        <w:r w:rsidR="002F179F" w:rsidRPr="00BF2B8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2F179F" w:rsidRPr="00BF2B84">
        <w:rPr>
          <w:rFonts w:ascii="Arial" w:hAnsi="Arial" w:cs="Arial"/>
          <w:b/>
          <w:sz w:val="20"/>
          <w:szCs w:val="20"/>
        </w:rPr>
        <w:t>. LARREGAY GUILLERMO – SECRETARIO DE AREA</w:t>
      </w:r>
      <w:r w:rsidR="002F179F" w:rsidRPr="00DC48DC">
        <w:rPr>
          <w:rFonts w:ascii="Arial" w:hAnsi="Arial" w:cs="Arial"/>
          <w:b/>
          <w:sz w:val="20"/>
          <w:szCs w:val="20"/>
        </w:rPr>
        <w:t xml:space="preserve">  AUTOMATIZACION.</w:t>
      </w:r>
      <w:r w:rsidR="002F179F" w:rsidRPr="00DC48DC">
        <w:rPr>
          <w:rFonts w:ascii="Arial" w:hAnsi="Arial" w:cs="Arial"/>
          <w:sz w:val="20"/>
          <w:szCs w:val="20"/>
        </w:rPr>
        <w:t xml:space="preserve">  </w:t>
      </w:r>
      <w:r w:rsidR="002F179F" w:rsidRPr="00DC48DC">
        <w:rPr>
          <w:rFonts w:ascii="Arial" w:hAnsi="Arial" w:cs="Arial"/>
          <w:b/>
          <w:bCs/>
          <w:sz w:val="20"/>
          <w:szCs w:val="20"/>
        </w:rPr>
        <w:t> </w:t>
      </w:r>
      <w:r w:rsidR="002F179F" w:rsidRPr="00DC48DC">
        <w:rPr>
          <w:rFonts w:ascii="Arial" w:hAnsi="Arial" w:cs="Arial"/>
          <w:sz w:val="20"/>
          <w:szCs w:val="20"/>
        </w:rPr>
        <w:t xml:space="preserve">CONCURSO PARA UN CARGO DE AUXILIAR DE PRIMERA,  EFECTIVO,  DEDICACIÓN SIMPLE. ASIGNATURA: AUTOMATIZACION INDUSTRIAL. INGENIERÍA  ELCTROMECANICA </w:t>
      </w:r>
    </w:p>
    <w:p w:rsidR="002F179F" w:rsidRPr="00DC48DC" w:rsidRDefault="00DC48DC" w:rsidP="002F179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2F179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 recomienda: aprobar el llamado a concurso tramitado por el presente expediente con el jurado propuesto a fs. 02 vuelta.</w:t>
      </w:r>
    </w:p>
    <w:p w:rsidR="00AB5C76" w:rsidRPr="00DC48DC" w:rsidRDefault="00AB5C76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F46604" w:rsidRPr="00DC48DC" w:rsidRDefault="00F46604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5C76" w:rsidRPr="00DC48DC" w:rsidRDefault="00AB5C76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8DC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AB5C76" w:rsidRPr="00DC48DC" w:rsidRDefault="00DC48DC" w:rsidP="00AB5C7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13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21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ACTU-USL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:0013506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AB5C76" w:rsidRPr="00DC48DC">
        <w:rPr>
          <w:rFonts w:ascii="Arial" w:hAnsi="Arial" w:cs="Arial"/>
          <w:sz w:val="20"/>
          <w:szCs w:val="20"/>
        </w:rPr>
        <w:t xml:space="preserve">. </w:t>
      </w:r>
      <w:r w:rsidR="00AB5C76" w:rsidRPr="00DC48DC">
        <w:rPr>
          <w:rFonts w:ascii="Arial" w:hAnsi="Arial" w:cs="Arial"/>
          <w:b/>
          <w:sz w:val="20"/>
          <w:szCs w:val="20"/>
        </w:rPr>
        <w:t>INGENIERO OLGUIN JORGE RAÚL</w:t>
      </w:r>
      <w:r w:rsidR="00AB5C76" w:rsidRPr="00DC48DC">
        <w:rPr>
          <w:rFonts w:ascii="Arial" w:hAnsi="Arial" w:cs="Arial"/>
          <w:sz w:val="20"/>
          <w:szCs w:val="20"/>
        </w:rPr>
        <w:t>. SECRETARIO  GENERAL  UNSL -  REF: EXP 13814/17 Y ACT 12640/17- DA CUMPLIMIENTO A LO DECIDIDO POR EL CONSEJO SUPERIOR SOBRE LAS ACTUACIONES DE REFERENCIA.</w:t>
      </w:r>
    </w:p>
    <w:p w:rsidR="00AB5C76" w:rsidRPr="00DC48DC" w:rsidRDefault="00DC48DC" w:rsidP="00BF2B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 xml:space="preserve">La Comisión de Asuntos Académicos avala lo sugerido por la Ingeniera María Elena Iriarte, el Ingeniero Juan Antonio </w:t>
      </w:r>
      <w:proofErr w:type="spellStart"/>
      <w:r w:rsidR="00AB5C76" w:rsidRPr="00DC48DC">
        <w:rPr>
          <w:rFonts w:ascii="Arial" w:hAnsi="Arial" w:cs="Arial"/>
          <w:sz w:val="20"/>
          <w:szCs w:val="20"/>
        </w:rPr>
        <w:t>Renaudo</w:t>
      </w:r>
      <w:proofErr w:type="spellEnd"/>
      <w:r w:rsidR="00AB5C76" w:rsidRPr="00DC48DC">
        <w:rPr>
          <w:rFonts w:ascii="Arial" w:hAnsi="Arial" w:cs="Arial"/>
          <w:sz w:val="20"/>
          <w:szCs w:val="20"/>
        </w:rPr>
        <w:t xml:space="preserve">, el Ingeniero Federico  </w:t>
      </w:r>
      <w:proofErr w:type="spellStart"/>
      <w:r w:rsidR="00AB5C76" w:rsidRPr="00DC48DC">
        <w:rPr>
          <w:rFonts w:ascii="Arial" w:hAnsi="Arial" w:cs="Arial"/>
          <w:sz w:val="20"/>
          <w:szCs w:val="20"/>
        </w:rPr>
        <w:t>Casentini</w:t>
      </w:r>
      <w:proofErr w:type="spellEnd"/>
      <w:r w:rsidR="00AB5C76" w:rsidRPr="00DC48DC">
        <w:rPr>
          <w:rFonts w:ascii="Arial" w:hAnsi="Arial" w:cs="Arial"/>
          <w:sz w:val="20"/>
          <w:szCs w:val="20"/>
        </w:rPr>
        <w:t>, Ingeniera Patricia Gimeno presentes  en la reunión de Comisión de Asuntos Académicos realizada el 22 de marzo de 2018:</w:t>
      </w:r>
    </w:p>
    <w:p w:rsidR="00AB5C76" w:rsidRPr="00DC48DC" w:rsidRDefault="00AB5C76" w:rsidP="00BF2B8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En el artículo 1 se considera que se deberían separar las actividades de Extensión de las actividades de Servicios, igualarlas supone un error conceptual</w:t>
      </w:r>
    </w:p>
    <w:p w:rsidR="00AB5C76" w:rsidRPr="00DC48DC" w:rsidRDefault="00AB5C76" w:rsidP="00BF2B8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En el mismo artículo se recomienda que para las actividades de Gobierno (por ejemplo: consejeros directivos, departamentales, coordinadores de área, directores de departamento, </w:t>
      </w:r>
      <w:proofErr w:type="spellStart"/>
      <w:r w:rsidRPr="00DC48DC">
        <w:rPr>
          <w:rFonts w:ascii="Arial" w:hAnsi="Arial" w:cs="Arial"/>
          <w:sz w:val="20"/>
          <w:szCs w:val="20"/>
        </w:rPr>
        <w:t>etc</w:t>
      </w:r>
      <w:proofErr w:type="spellEnd"/>
      <w:r w:rsidRPr="00DC48DC">
        <w:rPr>
          <w:rFonts w:ascii="Arial" w:hAnsi="Arial" w:cs="Arial"/>
          <w:sz w:val="20"/>
          <w:szCs w:val="20"/>
        </w:rPr>
        <w:t xml:space="preserve">) se estipule un porcentaje de dedicación mínimo y que dicho porcentaje sea considerado en la normativa cuando expresa </w:t>
      </w:r>
      <w:r w:rsidRPr="00DC48DC">
        <w:rPr>
          <w:rFonts w:ascii="Arial" w:hAnsi="Arial" w:cs="Arial"/>
          <w:b/>
          <w:i/>
          <w:sz w:val="20"/>
          <w:szCs w:val="20"/>
        </w:rPr>
        <w:t>“cada docente deberá cumplir además de las tareas del inciso a, al menos una de las actividades indicadas en los incisos b), c), d) o e) del presente artículo”</w:t>
      </w:r>
    </w:p>
    <w:p w:rsidR="00AB5C76" w:rsidRPr="00DC48DC" w:rsidRDefault="00AB5C76" w:rsidP="00BF2B8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Se propone la siguiente redacción para el Artículo 3: “los docentes están obligados a desarrollar actividades docente frente a alumnos en cursos correspondientes a ambos cuatrimestres”  (si no se pudieran encuadrar en alguna materia se sugiere el </w:t>
      </w:r>
      <w:proofErr w:type="spellStart"/>
      <w:r w:rsidRPr="00DC48DC">
        <w:rPr>
          <w:rFonts w:ascii="Arial" w:hAnsi="Arial" w:cs="Arial"/>
          <w:sz w:val="20"/>
          <w:szCs w:val="20"/>
        </w:rPr>
        <w:t>redictado</w:t>
      </w:r>
      <w:proofErr w:type="spellEnd"/>
      <w:r w:rsidRPr="00DC48DC">
        <w:rPr>
          <w:rFonts w:ascii="Arial" w:hAnsi="Arial" w:cs="Arial"/>
          <w:sz w:val="20"/>
          <w:szCs w:val="20"/>
        </w:rPr>
        <w:t xml:space="preserve"> de asignaturas, se contribuiría con esto a reducir el desgranamiento).</w:t>
      </w:r>
    </w:p>
    <w:p w:rsidR="00AB5C76" w:rsidRPr="00DC48DC" w:rsidRDefault="00AB5C76" w:rsidP="00BF2B8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Además se propone que una vez aprobada esta normativa, el Consejo Directivo reglamente cada una de las actividades enumeradas en el artículo 1.</w:t>
      </w:r>
      <w:r w:rsidRPr="00DC48DC">
        <w:rPr>
          <w:rFonts w:ascii="Arial" w:hAnsi="Arial" w:cs="Arial"/>
          <w:sz w:val="20"/>
          <w:szCs w:val="20"/>
        </w:rPr>
        <w:tab/>
      </w:r>
    </w:p>
    <w:p w:rsidR="007D58EF" w:rsidRPr="00DC48DC" w:rsidRDefault="00DC48DC" w:rsidP="00BF2B84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C48DC">
        <w:rPr>
          <w:rFonts w:ascii="Arial" w:hAnsi="Arial" w:cs="Arial"/>
          <w:b/>
          <w:sz w:val="20"/>
          <w:szCs w:val="20"/>
        </w:rPr>
        <w:t>14.-</w:t>
      </w:r>
      <w:hyperlink r:id="rId22" w:history="1"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:0016568</w:t>
        </w:r>
        <w:proofErr w:type="gramEnd"/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D58EF"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>.  DIRECTORA PERSONAL SEÑORA SUSANA BEATRIZ  AMOR DE DACUÑA.</w:t>
      </w:r>
      <w:r w:rsidR="007D58E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NÓMINA DE PERSONAL DOCENTE INTERINO, CUYA DESIGNACIÓN VENCE EL 19/03/2018 (ÁVILA ELIANA EMILCE).-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- Eliana </w:t>
      </w:r>
      <w:proofErr w:type="spellStart"/>
      <w:r w:rsidRPr="00DC48DC">
        <w:rPr>
          <w:rFonts w:ascii="Arial" w:eastAsiaTheme="minorHAnsi" w:hAnsi="Arial" w:cs="Arial"/>
          <w:sz w:val="20"/>
          <w:szCs w:val="20"/>
          <w:lang w:eastAsia="en-US"/>
        </w:rPr>
        <w:t>Emilce</w:t>
      </w:r>
      <w:proofErr w:type="spellEnd"/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ÁVILA en el cargo de Auxiliar de Segunda Simple Interino desde 20 de marzo de 2018 y por el término de un año.</w:t>
      </w:r>
    </w:p>
    <w:p w:rsidR="007D58EF" w:rsidRPr="00DC48DC" w:rsidRDefault="00DC48DC" w:rsidP="007D58E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C48DC">
        <w:rPr>
          <w:rFonts w:ascii="Arial" w:hAnsi="Arial" w:cs="Arial"/>
          <w:b/>
          <w:sz w:val="20"/>
          <w:szCs w:val="20"/>
        </w:rPr>
        <w:t>15.-</w:t>
      </w:r>
      <w:hyperlink r:id="rId23" w:history="1"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:0000278</w:t>
        </w:r>
        <w:proofErr w:type="gramEnd"/>
        <w:r w:rsidR="007D58EF" w:rsidRPr="00DC48DC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7D58EF" w:rsidRPr="00DC48DC">
        <w:rPr>
          <w:rFonts w:ascii="Arial" w:eastAsia="Times New Roman" w:hAnsi="Arial" w:cs="Arial"/>
          <w:b/>
          <w:sz w:val="20"/>
          <w:szCs w:val="20"/>
          <w:lang w:eastAsia="es-ES"/>
        </w:rPr>
        <w:t>. DIRECTORA PERSONAL SEÑORA SUSANA BEATRIZ  AMOR DE DACUÑA.</w:t>
      </w:r>
      <w:r w:rsidR="007D58EF" w:rsidRPr="00DC48DC">
        <w:rPr>
          <w:rFonts w:ascii="Arial" w:eastAsia="Times New Roman" w:hAnsi="Arial" w:cs="Arial"/>
          <w:sz w:val="20"/>
          <w:szCs w:val="20"/>
          <w:lang w:eastAsia="es-ES"/>
        </w:rPr>
        <w:t xml:space="preserve"> NÓMINA DE PERSONAL DOCENTE INTERINO, CUYA DESIGNACIÓN VENCE EL 31/03/18 (ÁVILA- RODRIGUEZ PIATTI-VERA MONTAÑO) 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>Luis Omar ÁVILA en el cargo de Profesor Adjunto Interino Simple desde 01 de abril de 2018, por el término de un año o hasta substanciación del concurso tramitado por EXP-USL: 14757/2015.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>Javier Ángel RODRIGUEZ PIATTI en el cargo de Auxiliar de Primera Simple Interino desde 01 de abril de 2018, por el término de un año o hasta substanciación del concurso tramitado por EXP-USL: 6249/2016.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>Pablo Ezequiel VERA MONTAÑO en el cargo de Auxiliar de Segunda Simple Interino desde 01 de abril de 2018, por el término de un año o hasta substanciación del concurso tramitado por EXP-USL: 3248/2017.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16.-</w:t>
      </w:r>
      <w:hyperlink r:id="rId24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:0000276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 xml:space="preserve">. DIRECTORA PERSONAL SEÑORA SUSANA BEATRIZ  AMOR </w:t>
      </w:r>
      <w:r w:rsidR="007D58EF" w:rsidRPr="00DC48DC">
        <w:rPr>
          <w:rFonts w:ascii="Arial" w:hAnsi="Arial" w:cs="Arial"/>
          <w:b/>
          <w:i/>
          <w:sz w:val="20"/>
          <w:szCs w:val="20"/>
        </w:rPr>
        <w:t>DE DACUÑA.</w:t>
      </w:r>
      <w:r w:rsidR="007D58EF" w:rsidRPr="00DC48DC">
        <w:rPr>
          <w:rFonts w:ascii="Arial" w:hAnsi="Arial" w:cs="Arial"/>
          <w:i/>
          <w:sz w:val="20"/>
          <w:szCs w:val="20"/>
        </w:rPr>
        <w:t xml:space="preserve">  NÓMINA DE PERSONAL DOCENTE SUPLENTE, CUYA DESIGNACIÓN</w:t>
      </w:r>
      <w:r w:rsidR="007D58EF" w:rsidRPr="00DC48DC">
        <w:rPr>
          <w:rFonts w:ascii="Arial" w:hAnsi="Arial" w:cs="Arial"/>
          <w:sz w:val="20"/>
          <w:szCs w:val="20"/>
        </w:rPr>
        <w:t xml:space="preserve"> VENCE EL 03/04/18 (GÓMEZ).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 Franco Pedro GOMEZ en el cargo de Auxiliar de Primera Simple Suplente desde 04 de abril de 2018 y por el término de un año.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17.-</w:t>
      </w:r>
      <w:hyperlink r:id="rId25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:0000279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sz w:val="20"/>
          <w:szCs w:val="20"/>
        </w:rPr>
        <w:t xml:space="preserve">. </w:t>
      </w:r>
      <w:r w:rsidR="007D58EF" w:rsidRPr="00DC48DC">
        <w:rPr>
          <w:rFonts w:ascii="Arial" w:hAnsi="Arial" w:cs="Arial"/>
          <w:b/>
          <w:sz w:val="20"/>
          <w:szCs w:val="20"/>
        </w:rPr>
        <w:t>DIRECTORA PERSONAL SEÑORA SUSANA BEATRIZ  AMOR DE DACUÑA.</w:t>
      </w:r>
      <w:r w:rsidR="007D58EF" w:rsidRPr="00DC48DC">
        <w:rPr>
          <w:rFonts w:ascii="Arial" w:hAnsi="Arial" w:cs="Arial"/>
          <w:sz w:val="20"/>
          <w:szCs w:val="20"/>
        </w:rPr>
        <w:t>  NOMINA DE PERSONAL DOCENTE INTERINO, CUYA DESIGNACION VENCE EL 31/03/18 (ALTAMIRANO – ARES – BARACCO – COMELLI – GALDEANO –LUCERO – MENUET – OLGUIN – SIMUNOVICH - TRIGO)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no designar a: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-Nicolás ALTAMIRANO, Oscar ARES, Agustín MENUET por lo expuesto a fs. 30.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-Rita OLGUIN y María Eugenia LUCERO por lo expuesto a fs. 31.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>La Comisión de Asuntos Académicos con la participación del Señor  Decano Magíster  Daniel MORÁN</w:t>
      </w:r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 Nora COMELLI en el cargo de Prof. Titular Interino Exclusivo desde 01 de abril de 2018, por el término de un año o hasta la substanciación del concurso tramitado por EXP-USL: 8326/2016.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- Leticia TRIGO en el cargo de </w:t>
      </w:r>
      <w:proofErr w:type="spellStart"/>
      <w:r w:rsidRPr="00DC48DC">
        <w:rPr>
          <w:rFonts w:ascii="Arial" w:eastAsiaTheme="minorHAnsi" w:hAnsi="Arial" w:cs="Arial"/>
          <w:sz w:val="20"/>
          <w:szCs w:val="20"/>
          <w:lang w:eastAsia="en-US"/>
        </w:rPr>
        <w:t>Aux</w:t>
      </w:r>
      <w:proofErr w:type="spellEnd"/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 w:rsidRPr="00DC48DC">
        <w:rPr>
          <w:rFonts w:ascii="Arial" w:eastAsiaTheme="minorHAnsi" w:hAnsi="Arial" w:cs="Arial"/>
          <w:sz w:val="20"/>
          <w:szCs w:val="20"/>
          <w:lang w:eastAsia="en-US"/>
        </w:rPr>
        <w:t>de</w:t>
      </w:r>
      <w:proofErr w:type="gramEnd"/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Segunda Interino Simple desde 01 de abril de 2018, por el término de un año o hasta la substanciación del concurso tramitado por EXP-USL: 2934/2017.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enviar al </w:t>
      </w:r>
      <w:proofErr w:type="spellStart"/>
      <w:r w:rsidRPr="00DC48DC">
        <w:rPr>
          <w:rFonts w:ascii="Arial" w:eastAsiaTheme="minorHAnsi" w:hAnsi="Arial" w:cs="Arial"/>
          <w:sz w:val="20"/>
          <w:szCs w:val="20"/>
          <w:lang w:eastAsia="en-US"/>
        </w:rPr>
        <w:t>Dto</w:t>
      </w:r>
      <w:proofErr w:type="spellEnd"/>
      <w:r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de Cs. básicas una copia del presente expediente para que informe el número por el cual se tramitan los llamados a concurso efectivo de los cargos correspondiente a los siguientes docentes: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 Néstor GALDEANO, Marcela BARACCO y Roberto SIMUNOVICH.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18.-</w:t>
      </w:r>
      <w:hyperlink r:id="rId26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:0000786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 xml:space="preserve">.  SECRETARIO  GENERAL INGENIERO  RICARDO MONASTEROLO. </w:t>
      </w:r>
      <w:r w:rsidR="007D58EF" w:rsidRPr="00DC48DC">
        <w:rPr>
          <w:rFonts w:ascii="Arial" w:hAnsi="Arial" w:cs="Arial"/>
          <w:b/>
          <w:bCs/>
          <w:sz w:val="20"/>
          <w:szCs w:val="20"/>
        </w:rPr>
        <w:t> </w:t>
      </w:r>
      <w:r w:rsidR="007D58EF" w:rsidRPr="00DC48DC">
        <w:rPr>
          <w:rFonts w:ascii="Arial" w:hAnsi="Arial" w:cs="Arial"/>
          <w:sz w:val="20"/>
          <w:szCs w:val="20"/>
        </w:rPr>
        <w:t>NOMINA DE PERSONAL DOCENTE INTERINO, CUYA DESIGNACION VENCE EL 30/04/2018 (BOMBEN ESTRADA RENATA).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solicita enviar al Departamento de Ciencias Básicas para que informe el número de expediente por el cual se tramita el llamado a concurso efectivo del cargo de Jefe de Trabajos Prácticos  Interino Exclusivo.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19.-</w:t>
      </w:r>
      <w:hyperlink r:id="rId27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:0014984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>.</w:t>
      </w:r>
      <w:r w:rsidR="007D58EF" w:rsidRPr="00DC48DC">
        <w:rPr>
          <w:rFonts w:ascii="Arial" w:hAnsi="Arial" w:cs="Arial"/>
          <w:sz w:val="20"/>
          <w:szCs w:val="20"/>
        </w:rPr>
        <w:t xml:space="preserve"> </w:t>
      </w:r>
      <w:r w:rsidR="007D58EF" w:rsidRPr="00DC48DC">
        <w:rPr>
          <w:rFonts w:ascii="Arial" w:hAnsi="Arial" w:cs="Arial"/>
          <w:b/>
          <w:sz w:val="20"/>
          <w:szCs w:val="20"/>
        </w:rPr>
        <w:t>DIRECTORA PERSONAL SEÑORA SUSANA BEATRIZ  AMOR DE DACUÑA.</w:t>
      </w:r>
      <w:r w:rsidR="007D58EF" w:rsidRPr="00DC48DC">
        <w:rPr>
          <w:rFonts w:ascii="Arial" w:hAnsi="Arial" w:cs="Arial"/>
          <w:b/>
          <w:bCs/>
          <w:sz w:val="20"/>
          <w:szCs w:val="20"/>
        </w:rPr>
        <w:t> </w:t>
      </w:r>
      <w:r w:rsidR="007D58EF" w:rsidRPr="00DC48DC">
        <w:rPr>
          <w:rFonts w:ascii="Arial" w:hAnsi="Arial" w:cs="Arial"/>
          <w:sz w:val="20"/>
          <w:szCs w:val="20"/>
        </w:rPr>
        <w:t>NOMINA DE PERSONAL DOCENTE INTERINO, CUYA DESIGNACION VENCE EL 21/12/2017 (OGAS ELIO).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7D58EF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 Elio OGAS en el cargo de Auxiliar de Segunda Simple Interino desde 22 de diciembre de 2017 y por el término de un año.</w:t>
      </w:r>
    </w:p>
    <w:p w:rsidR="007D58EF" w:rsidRPr="00DC48DC" w:rsidRDefault="00DC48DC" w:rsidP="007D58EF">
      <w:pPr>
        <w:pStyle w:val="NormalWeb"/>
        <w:shd w:val="clear" w:color="auto" w:fill="FFFFFF"/>
        <w:tabs>
          <w:tab w:val="center" w:pos="4252"/>
        </w:tabs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20.-</w:t>
      </w:r>
      <w:hyperlink r:id="rId28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:0016592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D58EF" w:rsidRPr="00DC48DC">
        <w:rPr>
          <w:rFonts w:ascii="Arial" w:hAnsi="Arial" w:cs="Arial"/>
          <w:sz w:val="20"/>
          <w:szCs w:val="20"/>
        </w:rPr>
        <w:t xml:space="preserve">. </w:t>
      </w:r>
      <w:r w:rsidR="007D58EF" w:rsidRPr="00DC48DC">
        <w:rPr>
          <w:rFonts w:ascii="Arial" w:hAnsi="Arial" w:cs="Arial"/>
          <w:b/>
          <w:sz w:val="20"/>
          <w:szCs w:val="20"/>
        </w:rPr>
        <w:t>DIRECTORA PERSONAL SEÑORA SUSANA BEATRIZ  AMOR DE DACUÑA.</w:t>
      </w:r>
      <w:r w:rsidR="007D58EF" w:rsidRPr="00DC48DC">
        <w:rPr>
          <w:rFonts w:ascii="Arial" w:hAnsi="Arial" w:cs="Arial"/>
          <w:b/>
          <w:bCs/>
          <w:sz w:val="20"/>
          <w:szCs w:val="20"/>
        </w:rPr>
        <w:t> </w:t>
      </w:r>
      <w:r w:rsidR="007D58EF" w:rsidRPr="00DC48DC">
        <w:rPr>
          <w:rFonts w:ascii="Arial" w:hAnsi="Arial" w:cs="Arial"/>
          <w:sz w:val="20"/>
          <w:szCs w:val="20"/>
        </w:rPr>
        <w:t>NOMINA DE PERSONAL DOCENTE INTERINO, CUTA DESIGNACION VENCE EL 16/02/2018 (MEDAGLIA, CARLOS)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designar a:</w:t>
      </w:r>
    </w:p>
    <w:p w:rsidR="00DC48DC" w:rsidRPr="00DC48DC" w:rsidRDefault="007D58EF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sz w:val="20"/>
          <w:szCs w:val="20"/>
          <w:lang w:eastAsia="en-US"/>
        </w:rPr>
        <w:t>-  Carlos MEDAGLIA en el cargo de Auxiliar de Segunda Interino Simple desde 17 de febrero de 2018 y por el término de un año.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eastAsiaTheme="minorHAnsi" w:hAnsi="Arial" w:cs="Arial"/>
          <w:b/>
          <w:sz w:val="20"/>
          <w:szCs w:val="20"/>
          <w:lang w:eastAsia="en-US"/>
        </w:rPr>
        <w:t>21</w:t>
      </w:r>
      <w:r w:rsidR="007D58EF" w:rsidRPr="00DC48DC">
        <w:rPr>
          <w:rFonts w:ascii="Arial" w:hAnsi="Arial" w:cs="Arial"/>
          <w:b/>
          <w:sz w:val="20"/>
          <w:szCs w:val="20"/>
        </w:rPr>
        <w:t>.-</w:t>
      </w:r>
      <w:hyperlink r:id="rId29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:0000774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 xml:space="preserve">. SECRETARIO GENERAL INGENIERO RICARDO MONASTEROLO. </w:t>
      </w:r>
      <w:r w:rsidR="007D58EF" w:rsidRPr="00DC48DC">
        <w:rPr>
          <w:rFonts w:ascii="Arial" w:hAnsi="Arial" w:cs="Arial"/>
          <w:sz w:val="20"/>
          <w:szCs w:val="20"/>
        </w:rPr>
        <w:t>NOMINA DE PERSONAL DOCENTE SUPLENTE, CUYA DESIGNACION VENCE EL 16/04/2018 (GORLINO CAROLINA)</w:t>
      </w:r>
    </w:p>
    <w:p w:rsidR="007D58EF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Visto el aval del Departamento a fojas 3,  recomiendan designar a la Doctora Carolina Virginia  GORLINO en el cargo de Profesor Adjunto, dedicación Exclusiva, suplente, desde el 17/04/18 hasta la sustanciación del Concurso tramitado por Exp-Usl</w:t>
      </w:r>
      <w:proofErr w:type="gramStart"/>
      <w:r w:rsidR="007D58EF" w:rsidRPr="00DC48DC">
        <w:rPr>
          <w:rFonts w:ascii="Arial" w:hAnsi="Arial" w:cs="Arial"/>
          <w:sz w:val="20"/>
          <w:szCs w:val="20"/>
        </w:rPr>
        <w:t>:1481</w:t>
      </w:r>
      <w:proofErr w:type="gramEnd"/>
      <w:r w:rsidR="007D58EF" w:rsidRPr="00DC48DC">
        <w:rPr>
          <w:rFonts w:ascii="Arial" w:hAnsi="Arial" w:cs="Arial"/>
          <w:sz w:val="20"/>
          <w:szCs w:val="20"/>
        </w:rPr>
        <w:t>/2017.</w:t>
      </w:r>
    </w:p>
    <w:p w:rsidR="007D58EF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22</w:t>
      </w:r>
      <w:r w:rsidR="007D58EF" w:rsidRPr="00DC48DC">
        <w:rPr>
          <w:rFonts w:ascii="Arial" w:hAnsi="Arial" w:cs="Arial"/>
          <w:b/>
          <w:sz w:val="20"/>
          <w:szCs w:val="20"/>
        </w:rPr>
        <w:t>.-</w:t>
      </w:r>
      <w:hyperlink r:id="rId30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:0000267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>. DIRECTORA DE PERSONAL SEÑORA  SUSANA  AMOR DE DACUÑA</w:t>
      </w:r>
      <w:r w:rsidR="007D58EF" w:rsidRPr="00DC48DC">
        <w:rPr>
          <w:rFonts w:ascii="Arial" w:hAnsi="Arial" w:cs="Arial"/>
          <w:sz w:val="20"/>
          <w:szCs w:val="20"/>
        </w:rPr>
        <w:t xml:space="preserve">. NOMINA DE PERSONAL DOCENTE SUPLENTE, CUYA DESIGNACION VENCE EL 31/03/2018 (GIL, JULIO).- </w:t>
      </w:r>
    </w:p>
    <w:p w:rsidR="007D58EF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 Visto el aval del Departamento a fojas 02, se recomienda designar al Ingeniero Julio Ernesto  GIL, en el cargo de Jefe de Trabajos Prácticos, dedicación Exclusivo, Suplente, desde el 01/04/18 mientras dure la licencia del titular del cargo y no más allá del término de un año.</w:t>
      </w:r>
    </w:p>
    <w:p w:rsidR="00AB5C76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23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1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:0000281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 xml:space="preserve">. DIRECTORA DE PERSONAL SEÑORA  SUSANA  AMOR DE DACUÑA. </w:t>
      </w:r>
      <w:r w:rsidR="00AB5C76" w:rsidRPr="00DC48DC">
        <w:rPr>
          <w:rFonts w:ascii="Arial" w:hAnsi="Arial" w:cs="Arial"/>
          <w:sz w:val="20"/>
          <w:szCs w:val="20"/>
        </w:rPr>
        <w:t xml:space="preserve">NOMINA DE PERSONAL DOCENTE SUPLENTE, CUYA DESIGNACION VENCE EL 03/04/18 (ARDISSONE). 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lastRenderedPageBreak/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 xml:space="preserve">La Comisión de Asuntos Académicos avala lo sugerido por los consejeros  Héctor Federico CASENTINI  y Facundo Miguel MONTI presentes  en la reunión de Comisión de Asuntos Académicos realizada el 22 de marzo de 2018 Visto que hay informe satisfactorio del profesor de la asignatura y  el aval del Departamento a fojas 5,  recomiendan designar al Ingeniero Giuliano ARDISSONE en el cargo de Auxiliar de Primera, dedicación Exclusiva,  Suplente, desde el 04/04/18 mientras dure la licencia del titular del cargo y no </w:t>
      </w:r>
      <w:r w:rsidR="00F46604" w:rsidRPr="00DC48DC">
        <w:rPr>
          <w:rFonts w:ascii="Arial" w:hAnsi="Arial" w:cs="Arial"/>
          <w:sz w:val="20"/>
          <w:szCs w:val="20"/>
        </w:rPr>
        <w:t>más allá del término de un año.</w:t>
      </w:r>
    </w:p>
    <w:p w:rsidR="00AB5C76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24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2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:0001912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. SECRETARIO GENERAL INGENIERO RICARDO MONASTEROLO.</w:t>
      </w:r>
      <w:r w:rsidR="00AB5C76" w:rsidRPr="00DC48DC">
        <w:rPr>
          <w:rFonts w:ascii="Arial" w:hAnsi="Arial" w:cs="Arial"/>
          <w:sz w:val="20"/>
          <w:szCs w:val="20"/>
        </w:rPr>
        <w:t xml:space="preserve">  NOMINA DE PERSONAL DOCENTE SUPLENTE, CUYA DESIGNACION VENCE EL 31/05/2018 (RISCOSA, DANIEL)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Visto el aval del Departamento a fojas 3,  recomiendan designar al Ingeniero Daniel Alberto  RISCOSA, en el cargo de Jefe de Trabajos Prácticos, Dedicación Exclusiva. Suplente, desde el 01/06/18 mientras dure la licencia del titular del cargo y no más allá del término de un año.</w:t>
      </w:r>
    </w:p>
    <w:p w:rsidR="00AB5C76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25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3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:0001914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- SECRETARIO GENERAL INGENIERO RICARDO MONASTEROLO.</w:t>
      </w:r>
      <w:r w:rsidR="00AB5C76" w:rsidRPr="00DC48DC">
        <w:rPr>
          <w:rFonts w:ascii="Arial" w:hAnsi="Arial" w:cs="Arial"/>
          <w:sz w:val="20"/>
          <w:szCs w:val="20"/>
        </w:rPr>
        <w:t xml:space="preserve"> NOMINA DE PERSONAL DOCENTE SUPLENTE, CUYA DESIGNACION VENCE EL 30/05/2018 (SARTORI, MARIA L.-SUELDO, ROMINA).- 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 Visto el aval del Departamento a fojas 4, se recomienda designar a:</w:t>
      </w:r>
    </w:p>
    <w:p w:rsidR="00AB5C76" w:rsidRPr="00DC48DC" w:rsidRDefault="00AB5C76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Ingeniera María Laura SARTORI, en el cargo de Jefe de Trabajos Prácticos, dedicación  Exclusiva, Suplente, desde el 01/06/18 mientras dure la licencia del titular del cargo y no más allá del término de un año.</w:t>
      </w:r>
    </w:p>
    <w:p w:rsidR="00AB5C76" w:rsidRPr="00DC48DC" w:rsidRDefault="00AB5C76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Ingeniera Romina SUELDO, en el cargo de Auxiliar de Primera, dedicación </w:t>
      </w:r>
      <w:proofErr w:type="spellStart"/>
      <w:r w:rsidRPr="00DC48DC">
        <w:rPr>
          <w:rFonts w:ascii="Arial" w:hAnsi="Arial" w:cs="Arial"/>
          <w:sz w:val="20"/>
          <w:szCs w:val="20"/>
        </w:rPr>
        <w:t>Semi</w:t>
      </w:r>
      <w:proofErr w:type="spellEnd"/>
      <w:r w:rsidRPr="00DC48DC">
        <w:rPr>
          <w:rFonts w:ascii="Arial" w:hAnsi="Arial" w:cs="Arial"/>
          <w:sz w:val="20"/>
          <w:szCs w:val="20"/>
        </w:rPr>
        <w:t xml:space="preserve"> Exclusiva, Suplente, desde el 01/06/18 mientras dure la licencia del titular del cargo y no más allá del término de un año.</w:t>
      </w:r>
    </w:p>
    <w:p w:rsidR="00AB5C76" w:rsidRPr="00DC48DC" w:rsidRDefault="00DC48DC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26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4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:0000280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. DIRECTORA DE PERSONAL SEÑORA  SUSANA  AMOR DE DACUÑA.</w:t>
      </w:r>
      <w:r w:rsidR="00AB5C76" w:rsidRPr="00DC48DC">
        <w:rPr>
          <w:rFonts w:ascii="Arial" w:hAnsi="Arial" w:cs="Arial"/>
          <w:sz w:val="20"/>
          <w:szCs w:val="20"/>
        </w:rPr>
        <w:t xml:space="preserve"> NOMINA DE PERSONAL DOCENTE SUPLENTE, CUYA DESIGNACION VENCE EL 31/03/18 (ABSCH GUILLAUMIN-ESPERANZA-GIUSEPPONI-MARSO)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 xml:space="preserve">La Comisión de Asuntos Académicos avala lo sugerido por los consejeros  Héctor Federico CASENTINI  y Facundo Miguel MONTI presentes  en la reunión de Comisión de Asuntos Académicos realizada el 22 de marzo de 2018 y r Visto el aval del Departamento a fojas 10,  recomiendan designar al Ingeniero Carlos Emmanuel ABSCH GUILLAUMIN, en el cargo de Auxiliar de Primera, dedicación </w:t>
      </w:r>
      <w:proofErr w:type="spellStart"/>
      <w:r w:rsidR="00AB5C76" w:rsidRPr="00DC48DC">
        <w:rPr>
          <w:rFonts w:ascii="Arial" w:hAnsi="Arial" w:cs="Arial"/>
          <w:sz w:val="20"/>
          <w:szCs w:val="20"/>
        </w:rPr>
        <w:t>Semi</w:t>
      </w:r>
      <w:proofErr w:type="spellEnd"/>
      <w:r w:rsidR="00AB5C76" w:rsidRPr="00DC48DC">
        <w:rPr>
          <w:rFonts w:ascii="Arial" w:hAnsi="Arial" w:cs="Arial"/>
          <w:sz w:val="20"/>
          <w:szCs w:val="20"/>
        </w:rPr>
        <w:t xml:space="preserve"> Exclusiva, Suplente, desde el 01/04/18 mientras dure la licencia del titular del cargo y no más allá del término de un año.</w:t>
      </w:r>
    </w:p>
    <w:p w:rsidR="00AB5C76" w:rsidRPr="00DC48DC" w:rsidRDefault="00AB5C76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Visto el aval del Departamento a fojas 10, recomiendan designar al Ingeniero  Diego Javier ESPERANZA, en el cargo de Profesor Adjunto, dedicación Exclusiva, Suplente, desde el 01/04/18 mientras dure la licencia del titular del cargo y no más allá del término de un año.</w:t>
      </w:r>
    </w:p>
    <w:p w:rsidR="00AB5C76" w:rsidRPr="00DC48DC" w:rsidRDefault="00AB5C76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Recomiendan además, que no se designe a la Profesora María Florencia GIUSSEPONI, puesto que el área y el Departamento no lo avalan.</w:t>
      </w:r>
    </w:p>
    <w:p w:rsidR="00AB5C76" w:rsidRPr="00DC48DC" w:rsidRDefault="00AB5C76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>Se recomienda además, que no designe al Ingeniero Leandro MARSÓ debido a que se reintegró el titular del cargo.</w:t>
      </w:r>
    </w:p>
    <w:p w:rsidR="00AB5C76" w:rsidRPr="00DC48DC" w:rsidRDefault="00DC48DC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27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5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:0014761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. INGENIERO NESTOR GALDEANO.</w:t>
      </w:r>
      <w:r w:rsidR="00AB5C76" w:rsidRPr="00DC48DC">
        <w:rPr>
          <w:rFonts w:ascii="Arial" w:hAnsi="Arial" w:cs="Arial"/>
          <w:sz w:val="20"/>
          <w:szCs w:val="20"/>
        </w:rPr>
        <w:t xml:space="preserve"> SOLICITO REDUCCION DE DEDICACION DE SEMI EXCLUSIVO A SIMPLE.</w:t>
      </w:r>
    </w:p>
    <w:p w:rsidR="00AB5C76" w:rsidRPr="00DC48DC" w:rsidRDefault="00DC48DC" w:rsidP="00DC48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 xml:space="preserve">La Comisión de Asuntos Académicos avala lo sugerido por los consejeros  Héctor Federico CASENTINI  y Facundo Miguel MONTI presentes  en la reunión de Comisión de Asuntos Académicos realizada el 22 de marzo de 2018 y recomiendan Otorgar la Reducción de Dedicación al Ingeniero Néstor GALDEANO de </w:t>
      </w:r>
      <w:proofErr w:type="spellStart"/>
      <w:r w:rsidR="00AB5C76" w:rsidRPr="00DC48DC">
        <w:rPr>
          <w:rFonts w:ascii="Arial" w:hAnsi="Arial" w:cs="Arial"/>
          <w:sz w:val="20"/>
          <w:szCs w:val="20"/>
        </w:rPr>
        <w:t>Semi</w:t>
      </w:r>
      <w:proofErr w:type="spellEnd"/>
      <w:r w:rsidR="00AB5C76" w:rsidRPr="00DC48DC">
        <w:rPr>
          <w:rFonts w:ascii="Arial" w:hAnsi="Arial" w:cs="Arial"/>
          <w:sz w:val="20"/>
          <w:szCs w:val="20"/>
        </w:rPr>
        <w:t xml:space="preserve"> Exclusiva a Simple en el cargo de Auxiliar de Primera, Interino, a partir del 1º de abril y por el término de cinco (5) meses.</w:t>
      </w:r>
    </w:p>
    <w:p w:rsidR="007D58EF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28.-</w:t>
      </w:r>
      <w:hyperlink r:id="rId36" w:history="1"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:0000682</w:t>
        </w:r>
        <w:proofErr w:type="gramEnd"/>
        <w:r w:rsidR="007D58EF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>. DOCTOR  INGENIERO FEDERICO SERRA.</w:t>
      </w:r>
      <w:r w:rsidR="007D58EF" w:rsidRPr="00DC48DC">
        <w:rPr>
          <w:rFonts w:ascii="Arial" w:hAnsi="Arial" w:cs="Arial"/>
          <w:sz w:val="20"/>
          <w:szCs w:val="20"/>
        </w:rPr>
        <w:t xml:space="preserve">  AUMENTO DE DEDICACIÓN DE AUXILIAR DE PRIMERA EFECTIVO DE DEDICACIÓN SIMPLE A EXCLUSIVO DEL CARGO PERTENECIENTE AL INGENIERO LUIS TORRES –</w:t>
      </w:r>
    </w:p>
    <w:p w:rsidR="007D58EF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aprobar lo solicitado por el presente expediente.</w:t>
      </w:r>
    </w:p>
    <w:p w:rsidR="007D58EF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lastRenderedPageBreak/>
        <w:t>29.-</w:t>
      </w:r>
      <w:hyperlink r:id="rId37" w:history="1">
        <w:r w:rsidR="007D58EF" w:rsidRPr="00DC48DC">
          <w:rPr>
            <w:rFonts w:ascii="Arial" w:hAnsi="Arial" w:cs="Arial"/>
            <w:b/>
            <w:bCs/>
            <w:sz w:val="20"/>
            <w:szCs w:val="20"/>
          </w:rPr>
          <w:t>EXP-USL</w:t>
        </w:r>
        <w:proofErr w:type="gramStart"/>
        <w:r w:rsidR="007D58EF" w:rsidRPr="00DC48DC">
          <w:rPr>
            <w:rFonts w:ascii="Arial" w:hAnsi="Arial" w:cs="Arial"/>
            <w:b/>
            <w:bCs/>
            <w:sz w:val="20"/>
            <w:szCs w:val="20"/>
          </w:rPr>
          <w:t>:0000859</w:t>
        </w:r>
        <w:proofErr w:type="gramEnd"/>
        <w:r w:rsidR="007D58EF" w:rsidRPr="00DC48DC">
          <w:rPr>
            <w:rFonts w:ascii="Arial" w:hAnsi="Arial" w:cs="Arial"/>
            <w:b/>
            <w:bCs/>
            <w:sz w:val="20"/>
            <w:szCs w:val="20"/>
          </w:rPr>
          <w:t>/2018</w:t>
        </w:r>
      </w:hyperlink>
      <w:r w:rsidR="007D58EF" w:rsidRPr="00DC48DC">
        <w:rPr>
          <w:rFonts w:ascii="Arial" w:hAnsi="Arial" w:cs="Arial"/>
          <w:b/>
          <w:sz w:val="20"/>
          <w:szCs w:val="20"/>
        </w:rPr>
        <w:t xml:space="preserve">. INGENIERO  FEDERICO ROSALES. </w:t>
      </w:r>
      <w:r w:rsidR="007D58EF" w:rsidRPr="00DC48DC">
        <w:rPr>
          <w:rFonts w:ascii="Arial" w:hAnsi="Arial" w:cs="Arial"/>
          <w:sz w:val="20"/>
          <w:szCs w:val="20"/>
        </w:rPr>
        <w:t>SOLICITA CAMBIO DE CARÁCTER DE SUPLENTE A INTERINO EN EL CARGO DE PROFESOR  ADJUNTO  DEDICACIÓN EXCLUSIVA,  QUE EN LA ACTUALIDAD POSEE LA INGENIERA MARCELA PESETTI.</w:t>
      </w:r>
    </w:p>
    <w:p w:rsidR="007D58EF" w:rsidRPr="00DC48DC" w:rsidRDefault="00DC48DC" w:rsidP="007D58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7D58EF" w:rsidRPr="00DC48DC">
        <w:rPr>
          <w:rFonts w:ascii="Arial" w:hAnsi="Arial" w:cs="Arial"/>
          <w:sz w:val="20"/>
          <w:szCs w:val="20"/>
        </w:rPr>
        <w:t>La Comisión de Asuntos Académicos con la aval del Señor  Decano Magíster  Daniel MORÁN</w:t>
      </w:r>
      <w:r w:rsidR="007D58EF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se efectúe el cambio de carácter solicitado por el presente expediente. Cabe aclarar que a fs. 06 se encuentra el aval del Departamento de Ciencias  Básicas.</w:t>
      </w:r>
    </w:p>
    <w:p w:rsidR="000D5C04" w:rsidRPr="00DC48DC" w:rsidRDefault="00DC48DC" w:rsidP="000D5C0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30.-</w:t>
      </w:r>
      <w:hyperlink r:id="rId38" w:history="1">
        <w:r w:rsidR="000D5C04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0D5C04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:0003295</w:t>
        </w:r>
        <w:proofErr w:type="gramEnd"/>
        <w:r w:rsidR="000D5C04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0D5C04" w:rsidRPr="00DC48DC">
        <w:rPr>
          <w:rFonts w:ascii="Arial" w:hAnsi="Arial" w:cs="Arial"/>
          <w:b/>
          <w:sz w:val="20"/>
          <w:szCs w:val="20"/>
        </w:rPr>
        <w:t> DIRECTOR DEPARTAMENTO DE  INGENIERIA INGENIERO  OSVALDO PHILLPOTT.</w:t>
      </w:r>
      <w:r w:rsidR="000D5C04" w:rsidRPr="00DC48DC">
        <w:rPr>
          <w:rFonts w:ascii="Arial" w:hAnsi="Arial" w:cs="Arial"/>
          <w:sz w:val="20"/>
          <w:szCs w:val="20"/>
        </w:rPr>
        <w:t xml:space="preserve"> </w:t>
      </w:r>
      <w:r w:rsidR="000D5C04" w:rsidRPr="00DC48DC">
        <w:rPr>
          <w:rFonts w:ascii="Arial" w:hAnsi="Arial" w:cs="Arial"/>
          <w:b/>
          <w:bCs/>
          <w:sz w:val="20"/>
          <w:szCs w:val="20"/>
        </w:rPr>
        <w:t> </w:t>
      </w:r>
      <w:r w:rsidR="000D5C04" w:rsidRPr="00DC48DC">
        <w:rPr>
          <w:rFonts w:ascii="Arial" w:hAnsi="Arial" w:cs="Arial"/>
          <w:sz w:val="20"/>
          <w:szCs w:val="20"/>
        </w:rPr>
        <w:t xml:space="preserve">CAMBIO DE CARACTER DE SUPLENTE A INTERINO, EN EL CARGO DE AUXILIAR DE </w:t>
      </w:r>
      <w:proofErr w:type="spellStart"/>
      <w:r w:rsidR="000D5C04" w:rsidRPr="00DC48DC">
        <w:rPr>
          <w:rFonts w:ascii="Arial" w:hAnsi="Arial" w:cs="Arial"/>
          <w:sz w:val="20"/>
          <w:szCs w:val="20"/>
        </w:rPr>
        <w:t>DE</w:t>
      </w:r>
      <w:proofErr w:type="spellEnd"/>
      <w:r w:rsidR="000D5C04" w:rsidRPr="00DC48DC">
        <w:rPr>
          <w:rFonts w:ascii="Arial" w:hAnsi="Arial" w:cs="Arial"/>
          <w:sz w:val="20"/>
          <w:szCs w:val="20"/>
        </w:rPr>
        <w:t xml:space="preserve"> PRIMERA DEDICACIÓPN SIMPLE DEL INGENIERO LUIS ESTEBAN VENGHI - </w:t>
      </w:r>
    </w:p>
    <w:p w:rsidR="000D5C04" w:rsidRPr="00DC48DC" w:rsidRDefault="00DC48DC" w:rsidP="000D5C0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0D5C04" w:rsidRPr="00DC48DC">
        <w:rPr>
          <w:rFonts w:ascii="Arial" w:hAnsi="Arial" w:cs="Arial"/>
          <w:sz w:val="20"/>
          <w:szCs w:val="20"/>
        </w:rPr>
        <w:t>La Comisión de Asuntos Académicos con el aval del Señor  Decano Magíster  Daniel MORÁN</w:t>
      </w:r>
      <w:r w:rsidR="000D5C04" w:rsidRPr="00DC48DC">
        <w:rPr>
          <w:rFonts w:ascii="Arial" w:eastAsiaTheme="minorHAnsi" w:hAnsi="Arial" w:cs="Arial"/>
          <w:sz w:val="20"/>
          <w:szCs w:val="20"/>
          <w:lang w:eastAsia="en-US"/>
        </w:rPr>
        <w:t xml:space="preserve"> aconseja se efectúe el cambio de carácter solicitado por el presente expediente. Cabe aclarar que a fs. 01 se encuentra el aval del Departamento de Ingeniería y del Área correspondiente.</w:t>
      </w:r>
    </w:p>
    <w:p w:rsidR="00AB5C76" w:rsidRPr="00DC48DC" w:rsidRDefault="00DC48DC" w:rsidP="00AB5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31</w:t>
      </w:r>
      <w:r w:rsidR="00AB5C76" w:rsidRPr="00DC48DC">
        <w:rPr>
          <w:rFonts w:ascii="Arial" w:hAnsi="Arial" w:cs="Arial"/>
          <w:b/>
          <w:sz w:val="20"/>
          <w:szCs w:val="20"/>
        </w:rPr>
        <w:t>.-</w:t>
      </w:r>
      <w:hyperlink r:id="rId39" w:history="1"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:0013602</w:t>
        </w:r>
        <w:proofErr w:type="gramEnd"/>
        <w:r w:rsidR="00AB5C7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AB5C76" w:rsidRPr="00DC48DC">
        <w:rPr>
          <w:rFonts w:ascii="Arial" w:hAnsi="Arial" w:cs="Arial"/>
          <w:b/>
          <w:sz w:val="20"/>
          <w:szCs w:val="20"/>
        </w:rPr>
        <w:t>. INGENIERA  PATRICIA GIMENO.</w:t>
      </w:r>
      <w:r w:rsidR="00AB5C76" w:rsidRPr="00DC48DC">
        <w:rPr>
          <w:rFonts w:ascii="Arial" w:hAnsi="Arial" w:cs="Arial"/>
          <w:sz w:val="20"/>
          <w:szCs w:val="20"/>
        </w:rPr>
        <w:t xml:space="preserve"> SOLICITO CAMBIO DE REGIMEN DE ANUAL A CUATRIMESTRAL DE LA ASIGNATURA  ACREDITACION DE CONOCIMIENTO EN COMPUTACION.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recomiendan aprobar el cambio de régimen de anual a cuatrimestral según el anteproyecto prop</w:t>
      </w:r>
      <w:r w:rsidR="00F46604" w:rsidRPr="00DC48DC">
        <w:rPr>
          <w:rFonts w:ascii="Arial" w:hAnsi="Arial" w:cs="Arial"/>
          <w:sz w:val="20"/>
          <w:szCs w:val="20"/>
        </w:rPr>
        <w:t>uesto por Secretaría Académica.</w:t>
      </w:r>
    </w:p>
    <w:p w:rsidR="000D5C04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32</w:t>
      </w:r>
      <w:r w:rsidR="000D5C04" w:rsidRPr="00DC48DC">
        <w:rPr>
          <w:rFonts w:ascii="Arial" w:hAnsi="Arial" w:cs="Arial"/>
          <w:b/>
          <w:sz w:val="20"/>
          <w:szCs w:val="20"/>
        </w:rPr>
        <w:t>.-EXP-USL</w:t>
      </w:r>
      <w:proofErr w:type="gramStart"/>
      <w:r w:rsidR="000D5C04" w:rsidRPr="00DC48DC">
        <w:rPr>
          <w:rFonts w:ascii="Arial" w:hAnsi="Arial" w:cs="Arial"/>
          <w:b/>
          <w:sz w:val="20"/>
          <w:szCs w:val="20"/>
        </w:rPr>
        <w:t>:0014405</w:t>
      </w:r>
      <w:proofErr w:type="gramEnd"/>
      <w:r w:rsidR="000D5C04" w:rsidRPr="00DC48DC">
        <w:rPr>
          <w:rFonts w:ascii="Arial" w:hAnsi="Arial" w:cs="Arial"/>
          <w:b/>
          <w:sz w:val="20"/>
          <w:szCs w:val="20"/>
        </w:rPr>
        <w:t>/2016. INGENIERA OLGA ELSA COMELLI.</w:t>
      </w:r>
      <w:r w:rsidR="000D5C04" w:rsidRPr="00DC48DC">
        <w:rPr>
          <w:rFonts w:ascii="Arial" w:hAnsi="Arial" w:cs="Arial"/>
          <w:sz w:val="20"/>
          <w:szCs w:val="20"/>
        </w:rPr>
        <w:t>PASANTÍA DOCENTE EN LA ASIGNATURA INGENIERÍA DE LAS REACCIONES QUÍMICAS I. CARRERA DE INGENIERÍA QUÍMICA</w:t>
      </w:r>
    </w:p>
    <w:p w:rsidR="000D5C04" w:rsidRPr="00DC48DC" w:rsidRDefault="00DC48DC" w:rsidP="00DC48D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0D5C04" w:rsidRPr="00DC48DC">
        <w:rPr>
          <w:rFonts w:ascii="Arial" w:hAnsi="Arial" w:cs="Arial"/>
          <w:sz w:val="20"/>
          <w:szCs w:val="20"/>
        </w:rPr>
        <w:t>La Comisión de Asuntos Académicos avala lo sugerido por los consejeros  Héctor Federico CASENTINI  y Facundo Miguel MONTI presentes  en la reunión de Comisión de Asuntos Académicos realizada el 22 de marzo de 2018 y recomiendan aprobar el informe a fojas 33 a 73, de la pasantía en docencia realizada por la Ingeniera Olga Elisa COMELLI</w:t>
      </w:r>
      <w:r w:rsidR="000D5C04" w:rsidRPr="00DC48DC">
        <w:rPr>
          <w:rFonts w:ascii="Arial" w:hAnsi="Arial" w:cs="Arial"/>
          <w:b/>
          <w:sz w:val="20"/>
          <w:szCs w:val="20"/>
        </w:rPr>
        <w:t xml:space="preserve">, </w:t>
      </w:r>
      <w:r w:rsidR="000D5C04" w:rsidRPr="00DC48DC">
        <w:rPr>
          <w:rFonts w:ascii="Arial" w:hAnsi="Arial" w:cs="Arial"/>
          <w:sz w:val="20"/>
          <w:szCs w:val="20"/>
        </w:rPr>
        <w:t>en la asignatura Ingeniería de las Reacciones Químicas 1 y proceder a su protocolización.</w:t>
      </w:r>
    </w:p>
    <w:p w:rsidR="000D5C04" w:rsidRPr="00DC48DC" w:rsidRDefault="000D5C04" w:rsidP="00DC48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33</w:t>
      </w:r>
      <w:r w:rsidR="00AB5C76" w:rsidRPr="00DC48DC">
        <w:rPr>
          <w:rFonts w:ascii="Arial" w:hAnsi="Arial" w:cs="Arial"/>
          <w:b/>
          <w:sz w:val="20"/>
          <w:szCs w:val="20"/>
        </w:rPr>
        <w:t>.-EXP-USL</w:t>
      </w:r>
      <w:proofErr w:type="gramStart"/>
      <w:r w:rsidR="00AB5C76" w:rsidRPr="00DC48DC">
        <w:rPr>
          <w:rFonts w:ascii="Arial" w:hAnsi="Arial" w:cs="Arial"/>
          <w:b/>
          <w:sz w:val="20"/>
          <w:szCs w:val="20"/>
        </w:rPr>
        <w:t>:0013941</w:t>
      </w:r>
      <w:proofErr w:type="gramEnd"/>
      <w:r w:rsidR="00AB5C76" w:rsidRPr="00DC48DC">
        <w:rPr>
          <w:rFonts w:ascii="Arial" w:hAnsi="Arial" w:cs="Arial"/>
          <w:b/>
          <w:sz w:val="20"/>
          <w:szCs w:val="20"/>
        </w:rPr>
        <w:t>/2017. INGENIERA AGRÓNOMA SILVIA BONIVARDO.</w:t>
      </w:r>
      <w:r w:rsidR="00AB5C76" w:rsidRPr="00DC48DC">
        <w:rPr>
          <w:rFonts w:ascii="Arial" w:hAnsi="Arial" w:cs="Arial"/>
          <w:sz w:val="20"/>
          <w:szCs w:val="20"/>
        </w:rPr>
        <w:t xml:space="preserve"> SOLICITA PASANTÍA EN DOCENCIA EN LA ASIGNATURA PROTECCIÓN VEGETAL PARA LA INGENIERA AGRÓNOMA CECILIA SOSA</w:t>
      </w:r>
    </w:p>
    <w:p w:rsidR="00AB5C76" w:rsidRPr="00DC48DC" w:rsidRDefault="00DC48DC" w:rsidP="00DC4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sz w:val="20"/>
          <w:szCs w:val="20"/>
        </w:rPr>
        <w:t xml:space="preserve">          </w:t>
      </w:r>
      <w:r w:rsidR="00AB5C76" w:rsidRPr="00DC48DC">
        <w:rPr>
          <w:rFonts w:ascii="Arial" w:hAnsi="Arial" w:cs="Arial"/>
          <w:sz w:val="20"/>
          <w:szCs w:val="20"/>
        </w:rPr>
        <w:t xml:space="preserve">La Comisión de Asuntos Académicos avala lo sugerido por los consejeros  Héctor Federico CASENTINI  y Facundo Miguel MONTI presentes  en la reunión de Comisión de Asuntos Académicos realizada el 22 de marzo de 2018 y Visto que la solicitud está encuadrada en la normativa vigente y considerando que el área y el departamento lo avalan  se recomienda aprobar la pasantía en </w:t>
      </w:r>
      <w:r w:rsidR="00F46604" w:rsidRPr="00DC48DC">
        <w:rPr>
          <w:rFonts w:ascii="Arial" w:hAnsi="Arial" w:cs="Arial"/>
          <w:sz w:val="20"/>
          <w:szCs w:val="20"/>
        </w:rPr>
        <w:t>docencia solicitada a fojas 01.</w:t>
      </w:r>
    </w:p>
    <w:p w:rsidR="00AB5C76" w:rsidRPr="00DC48DC" w:rsidRDefault="00AB5C76" w:rsidP="00AB5C76">
      <w:pPr>
        <w:pStyle w:val="NormalWeb"/>
        <w:shd w:val="clear" w:color="auto" w:fill="FFFFFF"/>
        <w:tabs>
          <w:tab w:val="left" w:pos="4949"/>
        </w:tabs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AB5C76" w:rsidRPr="00DC48DC" w:rsidRDefault="003B0C53" w:rsidP="00DC48DC">
      <w:pPr>
        <w:pStyle w:val="NormalWeb"/>
        <w:shd w:val="clear" w:color="auto" w:fill="FFFFFF"/>
        <w:tabs>
          <w:tab w:val="left" w:pos="4949"/>
        </w:tabs>
        <w:spacing w:before="45" w:beforeAutospacing="0" w:after="45" w:afterAutospacing="0"/>
        <w:jc w:val="center"/>
        <w:rPr>
          <w:rFonts w:ascii="Arial" w:hAnsi="Arial" w:cs="Arial"/>
          <w:b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CON DICTAMEN DE LA COMISIÓN ASESORA DE INVESTIGACIÓN</w:t>
      </w:r>
    </w:p>
    <w:p w:rsidR="00223116" w:rsidRPr="00DC48DC" w:rsidRDefault="003B0C53" w:rsidP="0022311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1.-</w:t>
      </w:r>
      <w:hyperlink r:id="rId40" w:history="1"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:0016510</w:t>
        </w:r>
        <w:proofErr w:type="gramEnd"/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23116" w:rsidRPr="00DC48DC">
        <w:rPr>
          <w:rFonts w:ascii="Arial" w:hAnsi="Arial" w:cs="Arial"/>
          <w:b/>
          <w:sz w:val="20"/>
          <w:szCs w:val="20"/>
        </w:rPr>
        <w:t xml:space="preserve">. INGENIERA SILVIA MARCELA MIRO. </w:t>
      </w:r>
      <w:r w:rsidR="00223116" w:rsidRPr="00DC48DC">
        <w:rPr>
          <w:rFonts w:ascii="Arial" w:hAnsi="Arial" w:cs="Arial"/>
          <w:sz w:val="20"/>
          <w:szCs w:val="20"/>
        </w:rPr>
        <w:t xml:space="preserve"> INFORME FINAL DEL PROYECTO DE INICIACIÓN A LA INVESTIGACION (PIIE Nº 0313) PERIODO 01/01/12 AL 31/12/13.- </w:t>
      </w:r>
    </w:p>
    <w:p w:rsidR="00223116" w:rsidRPr="00DC48DC" w:rsidRDefault="003B0C53" w:rsidP="0022311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C48DC">
        <w:rPr>
          <w:rFonts w:ascii="Arial" w:hAnsi="Arial" w:cs="Arial"/>
          <w:b/>
          <w:sz w:val="20"/>
          <w:szCs w:val="20"/>
        </w:rPr>
        <w:t>2.-</w:t>
      </w:r>
      <w:hyperlink r:id="rId41" w:history="1"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:0016388</w:t>
        </w:r>
        <w:proofErr w:type="gramEnd"/>
        <w:r w:rsidR="00223116"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23116" w:rsidRPr="00DC48DC">
        <w:rPr>
          <w:rFonts w:ascii="Arial" w:hAnsi="Arial" w:cs="Arial"/>
          <w:b/>
          <w:sz w:val="20"/>
          <w:szCs w:val="20"/>
        </w:rPr>
        <w:t xml:space="preserve">.  INGENIERA BLANCA HINTERMEYER. </w:t>
      </w:r>
      <w:r w:rsidR="00223116" w:rsidRPr="00DC48DC">
        <w:rPr>
          <w:rFonts w:ascii="Arial" w:hAnsi="Arial" w:cs="Arial"/>
          <w:sz w:val="20"/>
          <w:szCs w:val="20"/>
        </w:rPr>
        <w:t xml:space="preserve"> INFORME FINAL PROYECTO DE </w:t>
      </w:r>
      <w:r w:rsidRPr="00DC48DC">
        <w:rPr>
          <w:rFonts w:ascii="Arial" w:hAnsi="Arial" w:cs="Arial"/>
          <w:sz w:val="20"/>
          <w:szCs w:val="20"/>
        </w:rPr>
        <w:t>INICIACION A LA INVESTIGACION (PIIT Nº 0212).</w:t>
      </w:r>
    </w:p>
    <w:p w:rsidR="00F56918" w:rsidRPr="00DC48DC" w:rsidRDefault="00F56918" w:rsidP="00F56918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</w:p>
    <w:p w:rsidR="005938D6" w:rsidRDefault="005938D6" w:rsidP="005938D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green"/>
          <w:lang w:eastAsia="es-ES"/>
        </w:rPr>
      </w:pPr>
    </w:p>
    <w:p w:rsidR="005938D6" w:rsidRPr="005938D6" w:rsidRDefault="005938D6" w:rsidP="005938D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938D6">
        <w:rPr>
          <w:rFonts w:ascii="Arial" w:eastAsia="Times New Roman" w:hAnsi="Arial" w:cs="Arial"/>
          <w:b/>
          <w:sz w:val="20"/>
          <w:szCs w:val="20"/>
          <w:lang w:eastAsia="es-ES"/>
        </w:rPr>
        <w:t>VIASUNTOS ENTRADOS</w:t>
      </w:r>
    </w:p>
    <w:p w:rsidR="005938D6" w:rsidRPr="005938D6" w:rsidRDefault="005938D6" w:rsidP="005938D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38D6">
        <w:rPr>
          <w:rFonts w:ascii="Arial" w:eastAsia="Times New Roman" w:hAnsi="Arial" w:cs="Arial"/>
          <w:b/>
          <w:sz w:val="20"/>
          <w:szCs w:val="20"/>
          <w:lang w:eastAsia="es-ES"/>
        </w:rPr>
        <w:t>1.-</w:t>
      </w:r>
      <w:r w:rsidRPr="005938D6">
        <w:rPr>
          <w:rFonts w:ascii="Arial" w:eastAsia="Times New Roman" w:hAnsi="Arial" w:cs="Arial"/>
          <w:b/>
          <w:sz w:val="20"/>
          <w:szCs w:val="20"/>
          <w:lang w:eastAsia="es-ES"/>
        </w:rPr>
        <w:t>EXP-USL</w:t>
      </w:r>
      <w:proofErr w:type="gramStart"/>
      <w:r w:rsidRPr="005938D6">
        <w:rPr>
          <w:rFonts w:ascii="Arial" w:eastAsia="Times New Roman" w:hAnsi="Arial" w:cs="Arial"/>
          <w:b/>
          <w:sz w:val="20"/>
          <w:szCs w:val="20"/>
          <w:lang w:eastAsia="es-ES"/>
        </w:rPr>
        <w:t>:0002196</w:t>
      </w:r>
      <w:proofErr w:type="gramEnd"/>
      <w:r w:rsidRPr="005938D6">
        <w:rPr>
          <w:rFonts w:ascii="Arial" w:eastAsia="Times New Roman" w:hAnsi="Arial" w:cs="Arial"/>
          <w:b/>
          <w:sz w:val="20"/>
          <w:szCs w:val="20"/>
          <w:lang w:eastAsia="es-ES"/>
        </w:rPr>
        <w:t>/2018. SECRETARIO DE ÁREA INGENIERO JAVIER CARLETTO.</w:t>
      </w:r>
      <w:r w:rsidRPr="005938D6">
        <w:rPr>
          <w:rFonts w:ascii="Arial" w:eastAsia="Times New Roman" w:hAnsi="Arial" w:cs="Arial"/>
          <w:sz w:val="20"/>
          <w:szCs w:val="20"/>
          <w:lang w:eastAsia="es-ES"/>
        </w:rPr>
        <w:t xml:space="preserve"> DESIGNACIÓN SUPLENTE DEL LICENCIADO GABRIEL ANDRÉS VELEZ EN EL CARGO DE AUXILIAR DE PRIMERA DEDICACIÓN EXCLUSIVA A PARTIR DEL 01 DE ABRIL DE 2018.</w:t>
      </w:r>
    </w:p>
    <w:p w:rsidR="005938D6" w:rsidRPr="00DC48DC" w:rsidRDefault="005938D6" w:rsidP="005938D6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b/>
          <w:sz w:val="20"/>
          <w:szCs w:val="20"/>
          <w:u w:val="single"/>
        </w:rPr>
      </w:pPr>
      <w:r w:rsidRPr="00DC48DC">
        <w:rPr>
          <w:rFonts w:ascii="Arial" w:hAnsi="Arial" w:cs="Arial"/>
          <w:b/>
          <w:sz w:val="20"/>
          <w:szCs w:val="20"/>
          <w:u w:val="single"/>
        </w:rPr>
        <w:t xml:space="preserve">Para Conceder </w:t>
      </w:r>
      <w:proofErr w:type="spellStart"/>
      <w:r w:rsidRPr="00DC48DC">
        <w:rPr>
          <w:rFonts w:ascii="Arial" w:hAnsi="Arial" w:cs="Arial"/>
          <w:b/>
          <w:sz w:val="20"/>
          <w:szCs w:val="20"/>
          <w:u w:val="single"/>
        </w:rPr>
        <w:t>Referendum</w:t>
      </w:r>
      <w:proofErr w:type="spellEnd"/>
    </w:p>
    <w:p w:rsidR="005938D6" w:rsidRPr="00DC48DC" w:rsidRDefault="005938D6" w:rsidP="005938D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C48DC">
        <w:rPr>
          <w:rFonts w:ascii="Arial" w:hAnsi="Arial" w:cs="Arial"/>
          <w:b/>
          <w:sz w:val="20"/>
          <w:szCs w:val="20"/>
        </w:rPr>
        <w:t>.-</w:t>
      </w:r>
      <w:hyperlink r:id="rId42" w:history="1"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:0010051</w:t>
        </w:r>
        <w:proofErr w:type="gramEnd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Pr="00DC48DC">
        <w:rPr>
          <w:rFonts w:ascii="Arial" w:hAnsi="Arial" w:cs="Arial"/>
          <w:b/>
          <w:sz w:val="20"/>
          <w:szCs w:val="20"/>
        </w:rPr>
        <w:t xml:space="preserve">. </w:t>
      </w:r>
      <w:r w:rsidRPr="00DC48DC">
        <w:rPr>
          <w:rFonts w:ascii="Arial" w:hAnsi="Arial" w:cs="Arial"/>
          <w:b/>
          <w:bCs/>
          <w:sz w:val="20"/>
          <w:szCs w:val="20"/>
        </w:rPr>
        <w:t> </w:t>
      </w:r>
      <w:r w:rsidRPr="00DC48DC">
        <w:rPr>
          <w:rFonts w:ascii="Arial" w:hAnsi="Arial" w:cs="Arial"/>
          <w:b/>
          <w:sz w:val="20"/>
          <w:szCs w:val="20"/>
        </w:rPr>
        <w:t>COORDINADORA  DE AREA MARIA SILVINA SAIBENE.</w:t>
      </w:r>
      <w:r w:rsidRPr="00DC48DC">
        <w:rPr>
          <w:rFonts w:ascii="Arial" w:hAnsi="Arial" w:cs="Arial"/>
          <w:sz w:val="20"/>
          <w:szCs w:val="20"/>
        </w:rPr>
        <w:t xml:space="preserve"> CONVOCATORIA A  INSCRIPCIÓN DE ASPIRANTES PÚBLICA Y ABIERTA PARA UN  CARGO DE AUXILIAR DE PRIMERA DEDICACIÓN SEMI EXCLUSIVA. ASIGNATURA: NODO DE INTEGRACIÓN II. (</w:t>
      </w:r>
      <w:r w:rsidRPr="00DC48DC">
        <w:rPr>
          <w:rFonts w:ascii="Arial" w:hAnsi="Arial" w:cs="Arial"/>
          <w:i/>
          <w:sz w:val="20"/>
          <w:szCs w:val="20"/>
        </w:rPr>
        <w:t>Resolución D Nº 62/18)</w:t>
      </w:r>
    </w:p>
    <w:p w:rsidR="005938D6" w:rsidRPr="00DC48DC" w:rsidRDefault="005938D6" w:rsidP="005938D6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Pr="00DC48DC">
        <w:rPr>
          <w:rFonts w:ascii="Arial" w:hAnsi="Arial" w:cs="Arial"/>
          <w:b/>
          <w:sz w:val="20"/>
          <w:szCs w:val="20"/>
        </w:rPr>
        <w:t>.-</w:t>
      </w:r>
      <w:hyperlink r:id="rId43" w:history="1"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:0011108</w:t>
        </w:r>
        <w:proofErr w:type="gramEnd"/>
        <w:r w:rsidRPr="00DC48D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Pr="00DC48DC">
        <w:rPr>
          <w:rFonts w:ascii="Arial" w:hAnsi="Arial" w:cs="Arial"/>
          <w:b/>
          <w:sz w:val="20"/>
          <w:szCs w:val="20"/>
        </w:rPr>
        <w:t xml:space="preserve">. </w:t>
      </w:r>
      <w:r w:rsidRPr="00DC48DC">
        <w:rPr>
          <w:rFonts w:ascii="Arial" w:hAnsi="Arial" w:cs="Arial"/>
          <w:b/>
          <w:bCs/>
          <w:sz w:val="20"/>
          <w:szCs w:val="20"/>
        </w:rPr>
        <w:t> </w:t>
      </w:r>
      <w:r w:rsidRPr="00DC48DC">
        <w:rPr>
          <w:rFonts w:ascii="Arial" w:hAnsi="Arial" w:cs="Arial"/>
          <w:b/>
          <w:sz w:val="20"/>
          <w:szCs w:val="20"/>
        </w:rPr>
        <w:t>COORDI</w:t>
      </w:r>
      <w:bookmarkStart w:id="0" w:name="_GoBack"/>
      <w:bookmarkEnd w:id="0"/>
      <w:r w:rsidRPr="00DC48DC">
        <w:rPr>
          <w:rFonts w:ascii="Arial" w:hAnsi="Arial" w:cs="Arial"/>
          <w:b/>
          <w:sz w:val="20"/>
          <w:szCs w:val="20"/>
        </w:rPr>
        <w:t>NADORA DE ÁREA INGENIERA AGRONOMA  MÓNICA ROMERO</w:t>
      </w:r>
      <w:r w:rsidRPr="00DC48DC">
        <w:rPr>
          <w:rFonts w:ascii="Arial" w:hAnsi="Arial" w:cs="Arial"/>
          <w:sz w:val="20"/>
          <w:szCs w:val="20"/>
        </w:rPr>
        <w:t>. CONVOCATORIA A  INSCRIPCION DE ASPIRANTES PUBLICA Y ABIERTA PARA UN CARGO DE  AUXILIAR DE PRIMERA DEDICACIÓN SEMI EXCLUSIVA. ASIGNATURA: FORRAJES.  (</w:t>
      </w:r>
      <w:r w:rsidRPr="00DC48DC">
        <w:rPr>
          <w:rFonts w:ascii="Arial" w:hAnsi="Arial" w:cs="Arial"/>
          <w:i/>
          <w:sz w:val="20"/>
          <w:szCs w:val="20"/>
        </w:rPr>
        <w:t>Resolución D Nº 1148/17)</w:t>
      </w:r>
    </w:p>
    <w:p w:rsidR="00F56918" w:rsidRPr="00DC48DC" w:rsidRDefault="00F56918" w:rsidP="00223116">
      <w:pPr>
        <w:jc w:val="both"/>
        <w:rPr>
          <w:rFonts w:ascii="Arial" w:hAnsi="Arial" w:cs="Arial"/>
          <w:sz w:val="20"/>
          <w:szCs w:val="20"/>
        </w:rPr>
      </w:pPr>
    </w:p>
    <w:sectPr w:rsidR="00F56918" w:rsidRPr="00DC48DC" w:rsidSect="00665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769E"/>
    <w:multiLevelType w:val="hybridMultilevel"/>
    <w:tmpl w:val="051682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5831"/>
    <w:multiLevelType w:val="hybridMultilevel"/>
    <w:tmpl w:val="051682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76"/>
    <w:rsid w:val="000C1D8B"/>
    <w:rsid w:val="000D5C04"/>
    <w:rsid w:val="001E7F38"/>
    <w:rsid w:val="00223116"/>
    <w:rsid w:val="002F179F"/>
    <w:rsid w:val="003B0C53"/>
    <w:rsid w:val="003C704F"/>
    <w:rsid w:val="005938D6"/>
    <w:rsid w:val="007D58EF"/>
    <w:rsid w:val="00873C46"/>
    <w:rsid w:val="00AB5C76"/>
    <w:rsid w:val="00B2140A"/>
    <w:rsid w:val="00BF2B84"/>
    <w:rsid w:val="00C6195C"/>
    <w:rsid w:val="00DC48DC"/>
    <w:rsid w:val="00F46604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7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5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AB5C7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76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5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7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5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AB5C7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76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2040/2016" TargetMode="External"/><Relationship Id="rId13" Type="http://schemas.openxmlformats.org/officeDocument/2006/relationships/hyperlink" Target="http://comdoc.unsl.edu.ar/comdocII/webtier/VerElemento?cudap=EXP-USL:0008025/2017" TargetMode="External"/><Relationship Id="rId18" Type="http://schemas.openxmlformats.org/officeDocument/2006/relationships/hyperlink" Target="http://comdoc.unsl.edu.ar/comdocII/webtier/VerElemento?cudap=EXP-USL:0000630/2018" TargetMode="External"/><Relationship Id="rId26" Type="http://schemas.openxmlformats.org/officeDocument/2006/relationships/hyperlink" Target="http://comdoc.unsl.edu.ar/comdocII/webtier/VerElemento?cudap=EXP-USL:0000786/2018" TargetMode="External"/><Relationship Id="rId39" Type="http://schemas.openxmlformats.org/officeDocument/2006/relationships/hyperlink" Target="http://comdoc.unsl.edu.ar/comdocII/webtier/VerElemento?cudap=EXP-USL:0013602/20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mdoc.unsl.edu.ar/comdocII/webtier/VerElemento?cudap=ACTU-USL:0013506/2017" TargetMode="External"/><Relationship Id="rId34" Type="http://schemas.openxmlformats.org/officeDocument/2006/relationships/hyperlink" Target="http://comdoc.unsl.edu.ar/comdocII/webtier/VerElemento?cudap=EXP-USL:0000280/2018" TargetMode="External"/><Relationship Id="rId42" Type="http://schemas.openxmlformats.org/officeDocument/2006/relationships/hyperlink" Target="http://comdoc.unsl.edu.ar/comdocII/webtier/VerElemento?cudap=EXP-USL:0010051/2017" TargetMode="External"/><Relationship Id="rId7" Type="http://schemas.openxmlformats.org/officeDocument/2006/relationships/hyperlink" Target="http://comdoc.unsl.edu.ar/comdocII/webtier/VerElemento?cudap=EXP-USL:0008326/2016" TargetMode="External"/><Relationship Id="rId12" Type="http://schemas.openxmlformats.org/officeDocument/2006/relationships/hyperlink" Target="http://comdoc.unsl.edu.ar/comdocII/webtier/VerElemento?cudap=EXP-USL:0008025/2017" TargetMode="External"/><Relationship Id="rId17" Type="http://schemas.openxmlformats.org/officeDocument/2006/relationships/hyperlink" Target="http://comdoc.unsl.edu.ar/comdocII/webtier/VerElemento?cudap=EXP-USL:0002163/2018" TargetMode="External"/><Relationship Id="rId25" Type="http://schemas.openxmlformats.org/officeDocument/2006/relationships/hyperlink" Target="http://comdoc.unsl.edu.ar/comdocII/webtier/VerElemento?cudap=EXP-USL:0000279/2018" TargetMode="External"/><Relationship Id="rId33" Type="http://schemas.openxmlformats.org/officeDocument/2006/relationships/hyperlink" Target="http://comdoc.unsl.edu.ar/comdocII/webtier/VerElemento?cudap=EXP-USL:0001914/2018" TargetMode="External"/><Relationship Id="rId38" Type="http://schemas.openxmlformats.org/officeDocument/2006/relationships/hyperlink" Target="http://comdoc.unsl.edu.ar/comdocII/webtier/VerElemento?cudap=EXP-USL:0003295/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16386/2017" TargetMode="External"/><Relationship Id="rId20" Type="http://schemas.openxmlformats.org/officeDocument/2006/relationships/hyperlink" Target="http://comdoc.unsl.edu.ar/comdocII/webtier/VerElemento?cudap=EXP-USL:0007068/2016" TargetMode="External"/><Relationship Id="rId29" Type="http://schemas.openxmlformats.org/officeDocument/2006/relationships/hyperlink" Target="http://comdoc.unsl.edu.ar/comdocII/webtier/VerElemento?cudap=EXP-USL:0000774/2018" TargetMode="External"/><Relationship Id="rId41" Type="http://schemas.openxmlformats.org/officeDocument/2006/relationships/hyperlink" Target="http://comdoc.unsl.edu.ar/comdocII/webtier/VerElemento?cudap=EXP-USL:0016388/201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11930/2017" TargetMode="External"/><Relationship Id="rId24" Type="http://schemas.openxmlformats.org/officeDocument/2006/relationships/hyperlink" Target="http://comdoc.unsl.edu.ar/comdocII/webtier/VerElemento?cudap=EXP-USL:0000276/2018" TargetMode="External"/><Relationship Id="rId32" Type="http://schemas.openxmlformats.org/officeDocument/2006/relationships/hyperlink" Target="http://comdoc.unsl.edu.ar/comdocII/webtier/VerElemento?cudap=EXP-USL:0001912/2018" TargetMode="External"/><Relationship Id="rId37" Type="http://schemas.openxmlformats.org/officeDocument/2006/relationships/hyperlink" Target="http://comdoc.unsl.edu.ar/comdocII/webtier/VerElemento?cudap=EXP-USL:0000859/2018" TargetMode="External"/><Relationship Id="rId40" Type="http://schemas.openxmlformats.org/officeDocument/2006/relationships/hyperlink" Target="http://comdoc.unsl.edu.ar/comdocII/webtier/VerElemento?cudap=EXP-USL:0016510/2017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15447/2017" TargetMode="External"/><Relationship Id="rId23" Type="http://schemas.openxmlformats.org/officeDocument/2006/relationships/hyperlink" Target="http://comdoc.unsl.edu.ar/comdocII/webtier/VerElemento?cudap=EXP-USL:0000278/2018" TargetMode="External"/><Relationship Id="rId28" Type="http://schemas.openxmlformats.org/officeDocument/2006/relationships/hyperlink" Target="http://comdoc.unsl.edu.ar/comdocII/webtier/VerElemento?cudap=EXP-USL:0016592/2017" TargetMode="External"/><Relationship Id="rId36" Type="http://schemas.openxmlformats.org/officeDocument/2006/relationships/hyperlink" Target="http://comdoc.unsl.edu.ar/comdocII/webtier/VerElemento?cudap=EXP-USL:0000682/2018" TargetMode="External"/><Relationship Id="rId10" Type="http://schemas.openxmlformats.org/officeDocument/2006/relationships/hyperlink" Target="http://comdoc.unsl.edu.ar/comdocII/webtier/VerElemento?cudap=EXP-USL:0015571/2017" TargetMode="External"/><Relationship Id="rId19" Type="http://schemas.openxmlformats.org/officeDocument/2006/relationships/hyperlink" Target="http://comdoc.unsl.edu.ar/comdocII/webtier/VerElemento?cudap=EXP-USL:0016397/2017" TargetMode="External"/><Relationship Id="rId31" Type="http://schemas.openxmlformats.org/officeDocument/2006/relationships/hyperlink" Target="http://comdoc.unsl.edu.ar/comdocII/webtier/VerElemento?cudap=EXP-USL:0000281/201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0300/2017" TargetMode="External"/><Relationship Id="rId14" Type="http://schemas.openxmlformats.org/officeDocument/2006/relationships/hyperlink" Target="http://comdoc.unsl.edu.ar/comdocII/webtier/VerElemento?cudap=EXP-USL:0008995/2017" TargetMode="External"/><Relationship Id="rId22" Type="http://schemas.openxmlformats.org/officeDocument/2006/relationships/hyperlink" Target="http://comdoc.unsl.edu.ar/comdocII/webtier/VerElemento?cudap=EXP-USL:0016568/2017" TargetMode="External"/><Relationship Id="rId27" Type="http://schemas.openxmlformats.org/officeDocument/2006/relationships/hyperlink" Target="http://comdoc.unsl.edu.ar/comdocII/webtier/VerElemento?cudap=EXP-USL:0014984/2017" TargetMode="External"/><Relationship Id="rId30" Type="http://schemas.openxmlformats.org/officeDocument/2006/relationships/hyperlink" Target="http://comdoc.unsl.edu.ar/comdocII/webtier/VerElemento?cudap=EXP-USL:0000267/2018" TargetMode="External"/><Relationship Id="rId35" Type="http://schemas.openxmlformats.org/officeDocument/2006/relationships/hyperlink" Target="http://comdoc.unsl.edu.ar/comdocII/webtier/VerElemento?cudap=EXP-USL:0014761/2017" TargetMode="External"/><Relationship Id="rId43" Type="http://schemas.openxmlformats.org/officeDocument/2006/relationships/hyperlink" Target="http://comdoc.unsl.edu.ar/comdocII/webtier/VerElemento?cudap=EXP-USL:0011108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4001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13</cp:revision>
  <dcterms:created xsi:type="dcterms:W3CDTF">2018-04-09T15:29:00Z</dcterms:created>
  <dcterms:modified xsi:type="dcterms:W3CDTF">2018-04-11T16:49:00Z</dcterms:modified>
</cp:coreProperties>
</file>