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059" w:rsidRPr="00496EE9" w:rsidRDefault="00C30059" w:rsidP="00C30059">
      <w:pPr>
        <w:spacing w:after="0" w:line="240" w:lineRule="auto"/>
        <w:rPr>
          <w:rFonts w:ascii="Arial" w:hAnsi="Arial" w:cs="Arial"/>
          <w:sz w:val="18"/>
          <w:szCs w:val="18"/>
        </w:rPr>
      </w:pPr>
      <w:r w:rsidRPr="00496EE9">
        <w:rPr>
          <w:rFonts w:ascii="Arial" w:hAnsi="Arial" w:cs="Arial"/>
          <w:noProof/>
          <w:sz w:val="18"/>
          <w:szCs w:val="18"/>
          <w:lang w:eastAsia="es-ES"/>
        </w:rPr>
        <mc:AlternateContent>
          <mc:Choice Requires="wps">
            <w:drawing>
              <wp:anchor distT="0" distB="0" distL="114300" distR="114300" simplePos="0" relativeHeight="251659264" behindDoc="0" locked="0" layoutInCell="1" allowOverlap="1" wp14:anchorId="5A597334" wp14:editId="34A58522">
                <wp:simplePos x="0" y="0"/>
                <wp:positionH relativeFrom="column">
                  <wp:posOffset>-346710</wp:posOffset>
                </wp:positionH>
                <wp:positionV relativeFrom="paragraph">
                  <wp:posOffset>688975</wp:posOffset>
                </wp:positionV>
                <wp:extent cx="2933700" cy="5715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059" w:rsidRPr="00A779E1" w:rsidRDefault="00C30059" w:rsidP="00C30059">
                            <w:pPr>
                              <w:jc w:val="center"/>
                              <w:rPr>
                                <w:rFonts w:ascii="Lucida Calligraphy" w:hAnsi="Lucida Calligraphy"/>
                                <w:sz w:val="20"/>
                                <w:szCs w:val="20"/>
                              </w:rPr>
                            </w:pPr>
                            <w:r w:rsidRPr="00A779E1">
                              <w:rPr>
                                <w:rFonts w:ascii="Lucida Calligraphy" w:hAnsi="Lucida Calligraphy"/>
                                <w:sz w:val="20"/>
                                <w:szCs w:val="20"/>
                              </w:rPr>
                              <w:t>Facultad de Ingeniería y Ciencias Agropecuarias</w:t>
                            </w:r>
                          </w:p>
                          <w:p w:rsidR="00C30059" w:rsidRPr="00A459B5" w:rsidRDefault="00C30059" w:rsidP="00C30059">
                            <w:pPr>
                              <w:jc w:val="center"/>
                              <w:rPr>
                                <w:rFonts w:ascii="Lucida Calligraphy" w:hAnsi="Lucida Calligraphy"/>
                                <w:b/>
                                <w:sz w:val="18"/>
                                <w:szCs w:val="18"/>
                              </w:rPr>
                            </w:pPr>
                            <w:r w:rsidRPr="00A459B5">
                              <w:rPr>
                                <w:rFonts w:ascii="Lucida Calligraphy" w:hAnsi="Lucida Calligraphy"/>
                                <w:b/>
                                <w:sz w:val="18"/>
                                <w:szCs w:val="18"/>
                              </w:rPr>
                              <w:t>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3pt;margin-top:54.25pt;width:23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" stroked="f">
                <v:textbox>
                  <w:txbxContent>
                    <w:p w:rsidR="00C30059" w:rsidRPr="00A779E1" w:rsidRDefault="00C30059" w:rsidP="00C30059">
                      <w:pPr>
                        <w:jc w:val="center"/>
                        <w:rPr>
                          <w:rFonts w:ascii="Lucida Calligraphy" w:hAnsi="Lucida Calligraphy"/>
                          <w:sz w:val="20"/>
                          <w:szCs w:val="20"/>
                        </w:rPr>
                      </w:pPr>
                      <w:r w:rsidRPr="00A779E1">
                        <w:rPr>
                          <w:rFonts w:ascii="Lucida Calligraphy" w:hAnsi="Lucida Calligraphy"/>
                          <w:sz w:val="20"/>
                          <w:szCs w:val="20"/>
                        </w:rPr>
                        <w:t>Facultad de Ingeniería y Ciencias Agropecuarias</w:t>
                      </w:r>
                    </w:p>
                    <w:p w:rsidR="00C30059" w:rsidRPr="00A459B5" w:rsidRDefault="00C30059" w:rsidP="00C30059">
                      <w:pPr>
                        <w:jc w:val="center"/>
                        <w:rPr>
                          <w:rFonts w:ascii="Lucida Calligraphy" w:hAnsi="Lucida Calligraphy"/>
                          <w:b/>
                          <w:sz w:val="18"/>
                          <w:szCs w:val="18"/>
                        </w:rPr>
                      </w:pPr>
                      <w:r w:rsidRPr="00A459B5">
                        <w:rPr>
                          <w:rFonts w:ascii="Lucida Calligraphy" w:hAnsi="Lucida Calligraphy"/>
                          <w:b/>
                          <w:sz w:val="18"/>
                          <w:szCs w:val="18"/>
                        </w:rPr>
                        <w:t>CONSEJO DIRECTIVO</w:t>
                      </w:r>
                    </w:p>
                  </w:txbxContent>
                </v:textbox>
              </v:shape>
            </w:pict>
          </mc:Fallback>
        </mc:AlternateContent>
      </w:r>
      <w:r w:rsidRPr="00496EE9">
        <w:rPr>
          <w:rFonts w:ascii="Arial" w:hAnsi="Arial" w:cs="Arial"/>
          <w:sz w:val="18"/>
          <w:szCs w:val="18"/>
        </w:rPr>
        <w:t xml:space="preserve"> </w:t>
      </w:r>
      <w:r w:rsidRPr="00496EE9">
        <w:rPr>
          <w:rFonts w:ascii="Arial" w:hAnsi="Arial" w:cs="Arial"/>
          <w:noProof/>
          <w:sz w:val="18"/>
          <w:szCs w:val="18"/>
          <w:lang w:eastAsia="es-ES"/>
        </w:rPr>
        <w:drawing>
          <wp:inline distT="0" distB="0" distL="0" distR="0" wp14:anchorId="4CF12AC3" wp14:editId="5B026AA2">
            <wp:extent cx="2314575" cy="914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914400"/>
                    </a:xfrm>
                    <a:prstGeom prst="rect">
                      <a:avLst/>
                    </a:prstGeom>
                    <a:noFill/>
                    <a:ln>
                      <a:noFill/>
                    </a:ln>
                  </pic:spPr>
                </pic:pic>
              </a:graphicData>
            </a:graphic>
          </wp:inline>
        </w:drawing>
      </w:r>
    </w:p>
    <w:p w:rsidR="00C30059" w:rsidRPr="00496EE9" w:rsidRDefault="00C30059" w:rsidP="00C30059">
      <w:pPr>
        <w:spacing w:after="0" w:line="240" w:lineRule="auto"/>
        <w:jc w:val="center"/>
        <w:outlineLvl w:val="0"/>
        <w:rPr>
          <w:rFonts w:ascii="Arial" w:hAnsi="Arial" w:cs="Arial"/>
          <w:sz w:val="18"/>
          <w:szCs w:val="18"/>
        </w:rPr>
      </w:pPr>
    </w:p>
    <w:p w:rsidR="00C30059" w:rsidRPr="00496EE9" w:rsidRDefault="00C30059" w:rsidP="00C30059">
      <w:pPr>
        <w:spacing w:after="0" w:line="240" w:lineRule="auto"/>
        <w:jc w:val="center"/>
        <w:outlineLvl w:val="0"/>
        <w:rPr>
          <w:rFonts w:ascii="Arial" w:hAnsi="Arial" w:cs="Arial"/>
          <w:sz w:val="18"/>
          <w:szCs w:val="18"/>
        </w:rPr>
      </w:pPr>
    </w:p>
    <w:p w:rsidR="00C30059" w:rsidRPr="00496EE9" w:rsidRDefault="00C30059" w:rsidP="00C30059">
      <w:pPr>
        <w:spacing w:after="0" w:line="240" w:lineRule="auto"/>
        <w:jc w:val="center"/>
        <w:rPr>
          <w:rFonts w:ascii="Arial" w:hAnsi="Arial" w:cs="Arial"/>
          <w:b/>
          <w:sz w:val="18"/>
          <w:szCs w:val="18"/>
        </w:rPr>
      </w:pPr>
    </w:p>
    <w:p w:rsidR="00C30059" w:rsidRPr="00496EE9" w:rsidRDefault="00C30059" w:rsidP="00C30059">
      <w:pPr>
        <w:spacing w:after="0" w:line="240" w:lineRule="auto"/>
        <w:jc w:val="center"/>
        <w:rPr>
          <w:rFonts w:ascii="Arial" w:hAnsi="Arial" w:cs="Arial"/>
          <w:b/>
          <w:sz w:val="18"/>
          <w:szCs w:val="18"/>
        </w:rPr>
      </w:pPr>
      <w:r w:rsidRPr="00496EE9">
        <w:rPr>
          <w:rFonts w:ascii="Arial" w:hAnsi="Arial" w:cs="Arial"/>
          <w:b/>
          <w:sz w:val="18"/>
          <w:szCs w:val="18"/>
        </w:rPr>
        <w:t xml:space="preserve">SESIÓN ORDINARIA </w:t>
      </w:r>
    </w:p>
    <w:p w:rsidR="00C30059" w:rsidRPr="00496EE9" w:rsidRDefault="00C30059" w:rsidP="00C30059">
      <w:pPr>
        <w:spacing w:after="0" w:line="240" w:lineRule="auto"/>
        <w:jc w:val="center"/>
        <w:rPr>
          <w:rFonts w:ascii="Arial" w:hAnsi="Arial" w:cs="Arial"/>
          <w:sz w:val="18"/>
          <w:szCs w:val="18"/>
        </w:rPr>
      </w:pPr>
      <w:r w:rsidRPr="00496EE9">
        <w:rPr>
          <w:rFonts w:ascii="Arial" w:hAnsi="Arial" w:cs="Arial"/>
          <w:sz w:val="18"/>
          <w:szCs w:val="18"/>
        </w:rPr>
        <w:t>ORDEN DEL DÍA</w:t>
      </w:r>
    </w:p>
    <w:p w:rsidR="00C30059" w:rsidRPr="00496EE9" w:rsidRDefault="00C30059" w:rsidP="00C30059">
      <w:pPr>
        <w:spacing w:after="0" w:line="240" w:lineRule="auto"/>
        <w:jc w:val="center"/>
        <w:rPr>
          <w:rFonts w:ascii="Arial" w:hAnsi="Arial" w:cs="Arial"/>
          <w:sz w:val="18"/>
          <w:szCs w:val="18"/>
        </w:rPr>
      </w:pPr>
    </w:p>
    <w:p w:rsidR="00C30059" w:rsidRPr="00496EE9" w:rsidRDefault="00C30059" w:rsidP="00C30059">
      <w:pPr>
        <w:spacing w:after="0" w:line="240" w:lineRule="auto"/>
        <w:jc w:val="both"/>
        <w:outlineLvl w:val="0"/>
        <w:rPr>
          <w:rFonts w:ascii="Arial" w:hAnsi="Arial" w:cs="Arial"/>
          <w:b/>
          <w:sz w:val="18"/>
          <w:szCs w:val="18"/>
        </w:rPr>
      </w:pPr>
      <w:r w:rsidRPr="00496EE9">
        <w:rPr>
          <w:rFonts w:ascii="Arial" w:hAnsi="Arial" w:cs="Arial"/>
          <w:sz w:val="18"/>
          <w:szCs w:val="18"/>
        </w:rPr>
        <w:t>LUGAR:</w:t>
      </w:r>
      <w:r w:rsidRPr="00496EE9">
        <w:rPr>
          <w:rFonts w:ascii="Arial" w:hAnsi="Arial" w:cs="Arial"/>
          <w:b/>
          <w:sz w:val="18"/>
          <w:szCs w:val="18"/>
        </w:rPr>
        <w:t xml:space="preserve"> Sala de Reuniones Edificio 25 de Mayo  </w:t>
      </w:r>
      <w:r w:rsidRPr="00496EE9">
        <w:rPr>
          <w:rFonts w:ascii="Arial" w:hAnsi="Arial" w:cs="Arial"/>
          <w:sz w:val="18"/>
          <w:szCs w:val="18"/>
        </w:rPr>
        <w:t>FECHA:</w:t>
      </w:r>
      <w:r w:rsidRPr="00496EE9">
        <w:rPr>
          <w:rFonts w:ascii="Arial" w:hAnsi="Arial" w:cs="Arial"/>
          <w:b/>
          <w:sz w:val="18"/>
          <w:szCs w:val="18"/>
        </w:rPr>
        <w:t xml:space="preserve"> 13/10</w:t>
      </w:r>
      <w:r w:rsidRPr="00496EE9">
        <w:rPr>
          <w:rFonts w:ascii="Arial" w:hAnsi="Arial" w:cs="Arial"/>
          <w:b/>
          <w:sz w:val="18"/>
          <w:szCs w:val="18"/>
        </w:rPr>
        <w:t xml:space="preserve">/16 </w:t>
      </w:r>
      <w:r w:rsidRPr="00496EE9">
        <w:rPr>
          <w:rFonts w:ascii="Arial" w:hAnsi="Arial" w:cs="Arial"/>
          <w:sz w:val="18"/>
          <w:szCs w:val="18"/>
        </w:rPr>
        <w:t>HORA:</w:t>
      </w:r>
      <w:r w:rsidRPr="00496EE9">
        <w:rPr>
          <w:rFonts w:ascii="Arial" w:hAnsi="Arial" w:cs="Arial"/>
          <w:b/>
          <w:sz w:val="18"/>
          <w:szCs w:val="18"/>
        </w:rPr>
        <w:t xml:space="preserve"> 09:00</w:t>
      </w:r>
    </w:p>
    <w:p w:rsidR="00C30059" w:rsidRPr="00496EE9" w:rsidRDefault="00C30059" w:rsidP="00C30059">
      <w:pPr>
        <w:spacing w:after="0" w:line="240" w:lineRule="auto"/>
        <w:jc w:val="both"/>
        <w:rPr>
          <w:rFonts w:ascii="Arial" w:hAnsi="Arial" w:cs="Arial"/>
          <w:b/>
          <w:sz w:val="18"/>
          <w:szCs w:val="18"/>
        </w:rPr>
      </w:pPr>
    </w:p>
    <w:p w:rsidR="00C30059" w:rsidRPr="00496EE9" w:rsidRDefault="00C30059" w:rsidP="00C30059">
      <w:pPr>
        <w:spacing w:after="0" w:line="240" w:lineRule="auto"/>
        <w:jc w:val="both"/>
        <w:rPr>
          <w:rFonts w:ascii="Arial" w:hAnsi="Arial" w:cs="Arial"/>
          <w:b/>
          <w:sz w:val="18"/>
          <w:szCs w:val="18"/>
        </w:rPr>
      </w:pPr>
      <w:r w:rsidRPr="00496EE9">
        <w:rPr>
          <w:rFonts w:ascii="Arial" w:hAnsi="Arial" w:cs="Arial"/>
          <w:b/>
          <w:sz w:val="18"/>
          <w:szCs w:val="18"/>
        </w:rPr>
        <w:t>l.- LECTURA Y APROBACIÓN DE ACTAS DE SESIONES ANTERIORES</w:t>
      </w:r>
    </w:p>
    <w:p w:rsidR="00C30059" w:rsidRPr="00496EE9" w:rsidRDefault="00C30059" w:rsidP="00C30059">
      <w:pPr>
        <w:tabs>
          <w:tab w:val="left" w:leader="hyphen" w:pos="8460"/>
        </w:tabs>
        <w:spacing w:after="0" w:line="240" w:lineRule="auto"/>
        <w:jc w:val="both"/>
        <w:rPr>
          <w:rFonts w:ascii="Arial" w:hAnsi="Arial" w:cs="Arial"/>
          <w:sz w:val="18"/>
          <w:szCs w:val="18"/>
        </w:rPr>
      </w:pPr>
      <w:r w:rsidRPr="00496EE9">
        <w:rPr>
          <w:rFonts w:ascii="Arial" w:hAnsi="Arial" w:cs="Arial"/>
          <w:sz w:val="18"/>
          <w:szCs w:val="18"/>
        </w:rPr>
        <w:t>-Acta Nº 1/2016</w:t>
      </w:r>
      <w:r w:rsidRPr="00496EE9">
        <w:rPr>
          <w:rFonts w:ascii="Arial" w:hAnsi="Arial" w:cs="Arial"/>
          <w:sz w:val="18"/>
          <w:szCs w:val="18"/>
        </w:rPr>
        <w:t xml:space="preserve"> – Sesión Ordinaria del 2</w:t>
      </w:r>
      <w:r w:rsidRPr="00496EE9">
        <w:rPr>
          <w:rFonts w:ascii="Arial" w:hAnsi="Arial" w:cs="Arial"/>
          <w:sz w:val="18"/>
          <w:szCs w:val="18"/>
        </w:rPr>
        <w:t>9 de septiembre de 2016.</w:t>
      </w:r>
    </w:p>
    <w:p w:rsidR="00C30059" w:rsidRPr="00496EE9" w:rsidRDefault="00C30059" w:rsidP="00C30059">
      <w:pPr>
        <w:spacing w:after="0" w:line="240" w:lineRule="auto"/>
        <w:jc w:val="both"/>
        <w:rPr>
          <w:rFonts w:ascii="Arial" w:hAnsi="Arial" w:cs="Arial"/>
          <w:b/>
          <w:sz w:val="18"/>
          <w:szCs w:val="18"/>
        </w:rPr>
      </w:pPr>
      <w:proofErr w:type="gramStart"/>
      <w:r w:rsidRPr="00496EE9">
        <w:rPr>
          <w:rFonts w:ascii="Arial" w:hAnsi="Arial" w:cs="Arial"/>
          <w:b/>
          <w:sz w:val="18"/>
          <w:szCs w:val="18"/>
        </w:rPr>
        <w:t>ll.-</w:t>
      </w:r>
      <w:proofErr w:type="gramEnd"/>
      <w:r w:rsidRPr="00496EE9">
        <w:rPr>
          <w:rFonts w:ascii="Arial" w:hAnsi="Arial" w:cs="Arial"/>
          <w:b/>
          <w:sz w:val="18"/>
          <w:szCs w:val="18"/>
        </w:rPr>
        <w:t xml:space="preserve"> INFORME DEL SEÑOR DECANO.</w:t>
      </w:r>
    </w:p>
    <w:p w:rsidR="00C30059" w:rsidRPr="00496EE9" w:rsidRDefault="00C30059" w:rsidP="00C30059">
      <w:pPr>
        <w:spacing w:after="0" w:line="240" w:lineRule="auto"/>
        <w:jc w:val="both"/>
        <w:outlineLvl w:val="0"/>
        <w:rPr>
          <w:rFonts w:ascii="Arial" w:hAnsi="Arial" w:cs="Arial"/>
          <w:b/>
          <w:sz w:val="18"/>
          <w:szCs w:val="18"/>
        </w:rPr>
      </w:pPr>
      <w:proofErr w:type="spellStart"/>
      <w:r w:rsidRPr="00496EE9">
        <w:rPr>
          <w:rFonts w:ascii="Arial" w:hAnsi="Arial" w:cs="Arial"/>
          <w:b/>
          <w:sz w:val="18"/>
          <w:szCs w:val="18"/>
        </w:rPr>
        <w:t>Ill</w:t>
      </w:r>
      <w:proofErr w:type="spellEnd"/>
      <w:r w:rsidRPr="00496EE9">
        <w:rPr>
          <w:rFonts w:ascii="Arial" w:hAnsi="Arial" w:cs="Arial"/>
          <w:b/>
          <w:sz w:val="18"/>
          <w:szCs w:val="18"/>
        </w:rPr>
        <w:t>.- INFORME Y JUSTIFICACIÓN DE INASISTENCIAS.</w:t>
      </w:r>
    </w:p>
    <w:p w:rsidR="00C30059" w:rsidRPr="00496EE9" w:rsidRDefault="00C30059" w:rsidP="00C30059">
      <w:pPr>
        <w:spacing w:after="0" w:line="240" w:lineRule="auto"/>
        <w:jc w:val="both"/>
        <w:outlineLvl w:val="0"/>
        <w:rPr>
          <w:rFonts w:ascii="Arial" w:hAnsi="Arial" w:cs="Arial"/>
          <w:b/>
          <w:sz w:val="18"/>
          <w:szCs w:val="18"/>
        </w:rPr>
      </w:pPr>
      <w:r w:rsidRPr="00496EE9">
        <w:rPr>
          <w:rFonts w:ascii="Arial" w:hAnsi="Arial" w:cs="Arial"/>
          <w:b/>
          <w:sz w:val="18"/>
          <w:szCs w:val="18"/>
        </w:rPr>
        <w:t>IV.- ASUNTOS PARA INCLUIR</w:t>
      </w:r>
    </w:p>
    <w:p w:rsidR="00C30059" w:rsidRPr="00496EE9" w:rsidRDefault="00C30059" w:rsidP="00C30059">
      <w:pPr>
        <w:spacing w:after="0" w:line="240" w:lineRule="auto"/>
        <w:jc w:val="both"/>
        <w:outlineLvl w:val="0"/>
        <w:rPr>
          <w:rFonts w:ascii="Arial" w:hAnsi="Arial" w:cs="Arial"/>
          <w:b/>
          <w:sz w:val="18"/>
          <w:szCs w:val="18"/>
        </w:rPr>
      </w:pPr>
      <w:r w:rsidRPr="00496EE9">
        <w:rPr>
          <w:rFonts w:ascii="Arial" w:hAnsi="Arial" w:cs="Arial"/>
          <w:b/>
          <w:sz w:val="18"/>
          <w:szCs w:val="18"/>
        </w:rPr>
        <w:t>V.- ASUNTOS  CON DICTAMEN DE COMISIÓN.</w:t>
      </w:r>
    </w:p>
    <w:p w:rsidR="00C30059" w:rsidRPr="00496EE9" w:rsidRDefault="00C30059" w:rsidP="00C30059">
      <w:pPr>
        <w:spacing w:after="0" w:line="240" w:lineRule="auto"/>
        <w:jc w:val="center"/>
        <w:outlineLvl w:val="0"/>
        <w:rPr>
          <w:rFonts w:ascii="Arial" w:hAnsi="Arial" w:cs="Arial"/>
          <w:b/>
          <w:color w:val="000000"/>
          <w:sz w:val="18"/>
          <w:szCs w:val="18"/>
          <w:u w:val="single"/>
        </w:rPr>
      </w:pPr>
      <w:r w:rsidRPr="00496EE9">
        <w:rPr>
          <w:rFonts w:ascii="Arial" w:hAnsi="Arial" w:cs="Arial"/>
          <w:b/>
          <w:sz w:val="18"/>
          <w:szCs w:val="18"/>
        </w:rPr>
        <w:t>ASUNTOS ACADÉMICOS</w:t>
      </w:r>
    </w:p>
    <w:p w:rsidR="00C16CAD" w:rsidRPr="00496EE9" w:rsidRDefault="00C16CAD" w:rsidP="00C16CAD">
      <w:pPr>
        <w:pStyle w:val="NormalWeb"/>
        <w:shd w:val="clear" w:color="auto" w:fill="FFFFFF"/>
        <w:spacing w:before="45" w:beforeAutospacing="0" w:after="45" w:afterAutospacing="0"/>
        <w:jc w:val="both"/>
        <w:rPr>
          <w:rFonts w:ascii="Arial" w:hAnsi="Arial" w:cs="Arial"/>
          <w:b/>
          <w:color w:val="000000"/>
          <w:sz w:val="18"/>
          <w:szCs w:val="18"/>
          <w:u w:val="single"/>
        </w:rPr>
      </w:pPr>
      <w:r w:rsidRPr="00496EE9">
        <w:rPr>
          <w:rFonts w:ascii="Arial" w:hAnsi="Arial" w:cs="Arial"/>
          <w:b/>
          <w:color w:val="000000"/>
          <w:sz w:val="18"/>
          <w:szCs w:val="18"/>
          <w:u w:val="single"/>
        </w:rPr>
        <w:t>Concursos Substanciados</w:t>
      </w:r>
    </w:p>
    <w:p w:rsidR="00C16CAD" w:rsidRPr="00496EE9" w:rsidRDefault="00C16CAD" w:rsidP="00C16CAD">
      <w:pPr>
        <w:pStyle w:val="NormalWeb"/>
        <w:shd w:val="clear" w:color="auto" w:fill="FFFFFF"/>
        <w:spacing w:before="45" w:beforeAutospacing="0" w:after="45" w:afterAutospacing="0"/>
        <w:jc w:val="both"/>
        <w:rPr>
          <w:rFonts w:ascii="Arial" w:hAnsi="Arial" w:cs="Arial"/>
          <w:color w:val="000000"/>
          <w:sz w:val="18"/>
          <w:szCs w:val="18"/>
        </w:rPr>
      </w:pPr>
      <w:r w:rsidRPr="00496EE9">
        <w:rPr>
          <w:rStyle w:val="apple-converted-space"/>
          <w:rFonts w:ascii="Arial" w:hAnsi="Arial" w:cs="Arial"/>
          <w:b/>
          <w:bCs/>
          <w:color w:val="000000"/>
          <w:sz w:val="18"/>
          <w:szCs w:val="18"/>
        </w:rPr>
        <w:t>1.-EXP-USL</w:t>
      </w:r>
      <w:proofErr w:type="gramStart"/>
      <w:r w:rsidRPr="00496EE9">
        <w:rPr>
          <w:rStyle w:val="apple-converted-space"/>
          <w:rFonts w:ascii="Arial" w:hAnsi="Arial" w:cs="Arial"/>
          <w:b/>
          <w:bCs/>
          <w:color w:val="000000"/>
          <w:sz w:val="18"/>
          <w:szCs w:val="18"/>
        </w:rPr>
        <w:t>:0011701</w:t>
      </w:r>
      <w:proofErr w:type="gramEnd"/>
      <w:r w:rsidRPr="00496EE9">
        <w:rPr>
          <w:rStyle w:val="apple-converted-space"/>
          <w:rFonts w:ascii="Arial" w:hAnsi="Arial" w:cs="Arial"/>
          <w:b/>
          <w:bCs/>
          <w:color w:val="000000"/>
          <w:sz w:val="18"/>
          <w:szCs w:val="18"/>
        </w:rPr>
        <w:t xml:space="preserve">/2015. </w:t>
      </w:r>
      <w:r w:rsidRPr="00496EE9">
        <w:rPr>
          <w:rFonts w:ascii="Arial" w:hAnsi="Arial" w:cs="Arial"/>
          <w:b/>
          <w:color w:val="000000"/>
          <w:sz w:val="18"/>
          <w:szCs w:val="18"/>
        </w:rPr>
        <w:t>MAGÍSTER. HÉCTOR DANIEL FLORES.</w:t>
      </w:r>
      <w:r w:rsidRPr="00496EE9">
        <w:rPr>
          <w:rFonts w:ascii="Arial" w:hAnsi="Arial" w:cs="Arial"/>
          <w:color w:val="000000"/>
          <w:sz w:val="18"/>
          <w:szCs w:val="18"/>
        </w:rPr>
        <w:t xml:space="preserve"> SOLICITAR EL LLAMADO A CONCURSO PARA UN CARGO de PROFESOR ASOCIADO EXCLUSIVO EFECTIVO,  ÁREA ECONOMÍA Y GESTIÓN PÚBLICA. ASIGNATURA: FINANZAS PÚBLICAS. CARRERA CONTADOR PÚBLICO NACIONAL.</w:t>
      </w:r>
    </w:p>
    <w:p w:rsidR="00C16CAD" w:rsidRPr="00496EE9" w:rsidRDefault="000C3F95" w:rsidP="00C16CAD">
      <w:pPr>
        <w:spacing w:after="0" w:line="240" w:lineRule="auto"/>
        <w:jc w:val="both"/>
        <w:rPr>
          <w:rFonts w:ascii="Arial" w:eastAsia="Times New Roman" w:hAnsi="Arial" w:cs="Arial"/>
          <w:sz w:val="18"/>
          <w:szCs w:val="18"/>
          <w:lang w:eastAsia="es-ES"/>
        </w:rPr>
      </w:pPr>
      <w:r w:rsidRPr="00496EE9">
        <w:rPr>
          <w:rFonts w:ascii="Arial" w:eastAsia="Times New Roman" w:hAnsi="Arial" w:cs="Arial"/>
          <w:sz w:val="18"/>
          <w:szCs w:val="18"/>
          <w:lang w:eastAsia="es-ES"/>
        </w:rPr>
        <w:t xml:space="preserve">          </w:t>
      </w:r>
      <w:r w:rsidR="009B069F" w:rsidRPr="00496EE9">
        <w:rPr>
          <w:rFonts w:ascii="Arial" w:eastAsia="Times New Roman" w:hAnsi="Arial" w:cs="Arial"/>
          <w:sz w:val="18"/>
          <w:szCs w:val="18"/>
          <w:lang w:eastAsia="es-ES"/>
        </w:rPr>
        <w:t xml:space="preserve">La Comisión de Asuntos Académicos </w:t>
      </w:r>
      <w:r w:rsidR="00C16CAD" w:rsidRPr="00496EE9">
        <w:rPr>
          <w:rFonts w:ascii="Arial" w:eastAsia="Times New Roman" w:hAnsi="Arial" w:cs="Arial"/>
          <w:sz w:val="18"/>
          <w:szCs w:val="18"/>
          <w:lang w:eastAsia="es-ES"/>
        </w:rPr>
        <w:t>aconseja aprobar lo actuado por el jurado a fojas 180-183 y recomienda al Consejo Superior designar al Mag</w:t>
      </w:r>
      <w:r w:rsidRPr="00496EE9">
        <w:rPr>
          <w:rFonts w:ascii="Arial" w:eastAsia="Times New Roman" w:hAnsi="Arial" w:cs="Arial"/>
          <w:sz w:val="18"/>
          <w:szCs w:val="18"/>
          <w:lang w:eastAsia="es-ES"/>
        </w:rPr>
        <w:t>íster</w:t>
      </w:r>
      <w:r w:rsidR="00C16CAD" w:rsidRPr="00496EE9">
        <w:rPr>
          <w:rFonts w:ascii="Arial" w:eastAsia="Times New Roman" w:hAnsi="Arial" w:cs="Arial"/>
          <w:sz w:val="18"/>
          <w:szCs w:val="18"/>
          <w:lang w:eastAsia="es-ES"/>
        </w:rPr>
        <w:t xml:space="preserve"> Héctor Daniel </w:t>
      </w:r>
      <w:r w:rsidRPr="00496EE9">
        <w:rPr>
          <w:rFonts w:ascii="Arial" w:eastAsia="Times New Roman" w:hAnsi="Arial" w:cs="Arial"/>
          <w:sz w:val="18"/>
          <w:szCs w:val="18"/>
          <w:lang w:eastAsia="es-ES"/>
        </w:rPr>
        <w:t>FLORES</w:t>
      </w:r>
      <w:r w:rsidR="00C16CAD" w:rsidRPr="00496EE9">
        <w:rPr>
          <w:rFonts w:ascii="Arial" w:eastAsia="Times New Roman" w:hAnsi="Arial" w:cs="Arial"/>
          <w:sz w:val="18"/>
          <w:szCs w:val="18"/>
          <w:lang w:eastAsia="es-ES"/>
        </w:rPr>
        <w:t xml:space="preserve"> en el cargo de Profesor Titular Exclusivo Efectivo.</w:t>
      </w:r>
    </w:p>
    <w:p w:rsidR="00C16CAD" w:rsidRPr="00496EE9" w:rsidRDefault="00C16CAD" w:rsidP="00C16CAD">
      <w:pPr>
        <w:shd w:val="clear" w:color="auto" w:fill="FFFFFF"/>
        <w:spacing w:before="45" w:after="45" w:line="240" w:lineRule="auto"/>
        <w:jc w:val="both"/>
        <w:rPr>
          <w:rFonts w:ascii="Arial" w:eastAsia="Times New Roman" w:hAnsi="Arial" w:cs="Arial"/>
          <w:color w:val="000000"/>
          <w:sz w:val="18"/>
          <w:szCs w:val="18"/>
          <w:lang w:eastAsia="es-ES"/>
        </w:rPr>
      </w:pPr>
      <w:r w:rsidRPr="00496EE9">
        <w:rPr>
          <w:rStyle w:val="apple-converted-space"/>
          <w:rFonts w:ascii="Arial" w:hAnsi="Arial" w:cs="Arial"/>
          <w:b/>
          <w:bCs/>
          <w:color w:val="000000"/>
          <w:sz w:val="18"/>
          <w:szCs w:val="18"/>
        </w:rPr>
        <w:t>2.-EXP-USL</w:t>
      </w:r>
      <w:proofErr w:type="gramStart"/>
      <w:r w:rsidRPr="00496EE9">
        <w:rPr>
          <w:rStyle w:val="apple-converted-space"/>
          <w:rFonts w:ascii="Arial" w:hAnsi="Arial" w:cs="Arial"/>
          <w:b/>
          <w:bCs/>
          <w:color w:val="000000"/>
          <w:sz w:val="18"/>
          <w:szCs w:val="18"/>
        </w:rPr>
        <w:t>:0013262</w:t>
      </w:r>
      <w:proofErr w:type="gramEnd"/>
      <w:r w:rsidRPr="00496EE9">
        <w:rPr>
          <w:rStyle w:val="apple-converted-space"/>
          <w:rFonts w:ascii="Arial" w:hAnsi="Arial" w:cs="Arial"/>
          <w:b/>
          <w:bCs/>
          <w:color w:val="000000"/>
          <w:sz w:val="18"/>
          <w:szCs w:val="18"/>
        </w:rPr>
        <w:t xml:space="preserve">/2015. </w:t>
      </w:r>
      <w:r w:rsidRPr="00496EE9">
        <w:rPr>
          <w:rFonts w:ascii="Arial" w:eastAsia="Times New Roman" w:hAnsi="Arial" w:cs="Arial"/>
          <w:b/>
          <w:color w:val="000000"/>
          <w:sz w:val="18"/>
          <w:szCs w:val="18"/>
          <w:lang w:eastAsia="es-ES"/>
        </w:rPr>
        <w:t>DIRECTORA DEL DEPARTAMENTO DE CIENCIAS AGROPECUARIAS, INGENIERA SUSANA  BOLOGNA.</w:t>
      </w:r>
      <w:r w:rsidRPr="00496EE9">
        <w:rPr>
          <w:rFonts w:ascii="Arial" w:eastAsia="Times New Roman" w:hAnsi="Arial" w:cs="Arial"/>
          <w:color w:val="000000"/>
          <w:sz w:val="18"/>
          <w:szCs w:val="18"/>
          <w:lang w:eastAsia="es-ES"/>
        </w:rPr>
        <w:t xml:space="preserve"> </w:t>
      </w:r>
      <w:r w:rsidRPr="00496EE9">
        <w:rPr>
          <w:rFonts w:ascii="Arial" w:eastAsia="Times New Roman" w:hAnsi="Arial" w:cs="Arial"/>
          <w:b/>
          <w:bCs/>
          <w:color w:val="000000"/>
          <w:sz w:val="18"/>
          <w:szCs w:val="18"/>
          <w:lang w:eastAsia="es-ES"/>
        </w:rPr>
        <w:t> </w:t>
      </w:r>
      <w:r w:rsidRPr="00496EE9">
        <w:rPr>
          <w:rFonts w:ascii="Arial" w:eastAsia="Times New Roman" w:hAnsi="Arial" w:cs="Arial"/>
          <w:color w:val="000000"/>
          <w:sz w:val="18"/>
          <w:szCs w:val="18"/>
          <w:lang w:eastAsia="es-ES"/>
        </w:rPr>
        <w:t>LLAMADO A CONCURSO PARA UN CARGO DE AUXILIAR DE PRIMERA, DEDICACIÓN SEMI EXCLUSIVA, EFECTIVO. ASIGNATURA: BIOMETRIA Y DISEÑO EXPERIMENTAL.</w:t>
      </w:r>
    </w:p>
    <w:p w:rsidR="00C16CAD" w:rsidRPr="00496EE9" w:rsidRDefault="00C30059" w:rsidP="009B069F">
      <w:pPr>
        <w:spacing w:after="0" w:line="240" w:lineRule="auto"/>
        <w:jc w:val="both"/>
        <w:rPr>
          <w:rFonts w:ascii="Arial" w:hAnsi="Arial" w:cs="Arial"/>
          <w:color w:val="000000"/>
          <w:sz w:val="18"/>
          <w:szCs w:val="18"/>
          <w:shd w:val="clear" w:color="auto" w:fill="FFFFFF"/>
        </w:rPr>
      </w:pPr>
      <w:r w:rsidRPr="00496EE9">
        <w:rPr>
          <w:rFonts w:ascii="Arial" w:eastAsia="Times New Roman" w:hAnsi="Arial" w:cs="Arial"/>
          <w:sz w:val="18"/>
          <w:szCs w:val="18"/>
          <w:lang w:eastAsia="es-ES"/>
        </w:rPr>
        <w:t xml:space="preserve">          </w:t>
      </w:r>
      <w:r w:rsidR="009B069F" w:rsidRPr="00496EE9">
        <w:rPr>
          <w:rFonts w:ascii="Arial" w:eastAsia="Times New Roman" w:hAnsi="Arial" w:cs="Arial"/>
          <w:sz w:val="18"/>
          <w:szCs w:val="18"/>
          <w:lang w:eastAsia="es-ES"/>
        </w:rPr>
        <w:t>La Comisión de Asuntos Académicos</w:t>
      </w:r>
      <w:r w:rsidR="00C16CAD" w:rsidRPr="00496EE9">
        <w:rPr>
          <w:rFonts w:ascii="Arial" w:eastAsia="Times New Roman" w:hAnsi="Arial" w:cs="Arial"/>
          <w:sz w:val="18"/>
          <w:szCs w:val="18"/>
          <w:lang w:eastAsia="es-ES"/>
        </w:rPr>
        <w:t xml:space="preserve"> aconseja aprobar lo actuado por el jurado a fojas 31-33</w:t>
      </w:r>
      <w:r w:rsidR="00C16CAD" w:rsidRPr="00496EE9">
        <w:rPr>
          <w:rFonts w:ascii="Arial" w:hAnsi="Arial" w:cs="Arial"/>
          <w:color w:val="000000"/>
          <w:sz w:val="18"/>
          <w:szCs w:val="18"/>
          <w:shd w:val="clear" w:color="auto" w:fill="FFFFFF"/>
        </w:rPr>
        <w:t xml:space="preserve"> y recomienda al </w:t>
      </w:r>
      <w:r w:rsidR="00C16CAD" w:rsidRPr="00496EE9">
        <w:rPr>
          <w:rFonts w:ascii="Arial" w:eastAsia="Times New Roman" w:hAnsi="Arial" w:cs="Arial"/>
          <w:sz w:val="18"/>
          <w:szCs w:val="18"/>
          <w:lang w:eastAsia="es-ES"/>
        </w:rPr>
        <w:t>Consejo Directivo aprobar el orden de mérito y</w:t>
      </w:r>
      <w:r w:rsidR="00C16CAD" w:rsidRPr="00496EE9">
        <w:rPr>
          <w:rFonts w:ascii="Arial" w:hAnsi="Arial" w:cs="Arial"/>
          <w:color w:val="000000"/>
          <w:sz w:val="18"/>
          <w:szCs w:val="18"/>
          <w:shd w:val="clear" w:color="auto" w:fill="FFFFFF"/>
        </w:rPr>
        <w:t xml:space="preserve"> designar al Ing</w:t>
      </w:r>
      <w:r w:rsidR="000C3F95" w:rsidRPr="00496EE9">
        <w:rPr>
          <w:rFonts w:ascii="Arial" w:hAnsi="Arial" w:cs="Arial"/>
          <w:color w:val="000000"/>
          <w:sz w:val="18"/>
          <w:szCs w:val="18"/>
          <w:shd w:val="clear" w:color="auto" w:fill="FFFFFF"/>
        </w:rPr>
        <w:t>eniero</w:t>
      </w:r>
      <w:r w:rsidR="00C16CAD" w:rsidRPr="00496EE9">
        <w:rPr>
          <w:rFonts w:ascii="Arial" w:hAnsi="Arial" w:cs="Arial"/>
          <w:color w:val="000000"/>
          <w:sz w:val="18"/>
          <w:szCs w:val="18"/>
          <w:shd w:val="clear" w:color="auto" w:fill="FFFFFF"/>
        </w:rPr>
        <w:t xml:space="preserve"> Alberto A. </w:t>
      </w:r>
      <w:r w:rsidR="000C3F95" w:rsidRPr="00496EE9">
        <w:rPr>
          <w:rFonts w:ascii="Arial" w:hAnsi="Arial" w:cs="Arial"/>
          <w:color w:val="000000"/>
          <w:sz w:val="18"/>
          <w:szCs w:val="18"/>
          <w:shd w:val="clear" w:color="auto" w:fill="FFFFFF"/>
        </w:rPr>
        <w:t>PANZA</w:t>
      </w:r>
      <w:r w:rsidR="00C16CAD" w:rsidRPr="00496EE9">
        <w:rPr>
          <w:rFonts w:ascii="Arial" w:hAnsi="Arial" w:cs="Arial"/>
          <w:color w:val="000000"/>
          <w:sz w:val="18"/>
          <w:szCs w:val="18"/>
          <w:shd w:val="clear" w:color="auto" w:fill="FFFFFF"/>
        </w:rPr>
        <w:t xml:space="preserve"> en el cargo motivo del presente expediente.</w:t>
      </w:r>
    </w:p>
    <w:p w:rsidR="00C16CAD" w:rsidRPr="00496EE9" w:rsidRDefault="00C16CAD" w:rsidP="00C16CAD">
      <w:pPr>
        <w:shd w:val="clear" w:color="auto" w:fill="FFFFFF"/>
        <w:spacing w:before="45" w:after="45" w:line="240" w:lineRule="auto"/>
        <w:jc w:val="both"/>
        <w:rPr>
          <w:rFonts w:ascii="Arial" w:eastAsia="Times New Roman" w:hAnsi="Arial" w:cs="Arial"/>
          <w:color w:val="000000"/>
          <w:sz w:val="18"/>
          <w:szCs w:val="18"/>
          <w:lang w:eastAsia="es-ES"/>
        </w:rPr>
      </w:pPr>
      <w:r w:rsidRPr="00496EE9">
        <w:rPr>
          <w:rStyle w:val="apple-converted-space"/>
          <w:rFonts w:ascii="Arial" w:hAnsi="Arial" w:cs="Arial"/>
          <w:b/>
          <w:bCs/>
          <w:color w:val="000000"/>
          <w:sz w:val="18"/>
          <w:szCs w:val="18"/>
        </w:rPr>
        <w:t>3.-EXP-USL</w:t>
      </w:r>
      <w:proofErr w:type="gramStart"/>
      <w:r w:rsidRPr="00496EE9">
        <w:rPr>
          <w:rStyle w:val="apple-converted-space"/>
          <w:rFonts w:ascii="Arial" w:hAnsi="Arial" w:cs="Arial"/>
          <w:b/>
          <w:bCs/>
          <w:color w:val="000000"/>
          <w:sz w:val="18"/>
          <w:szCs w:val="18"/>
        </w:rPr>
        <w:t>:0002603</w:t>
      </w:r>
      <w:proofErr w:type="gramEnd"/>
      <w:r w:rsidRPr="00496EE9">
        <w:rPr>
          <w:rStyle w:val="apple-converted-space"/>
          <w:rFonts w:ascii="Arial" w:hAnsi="Arial" w:cs="Arial"/>
          <w:b/>
          <w:bCs/>
          <w:color w:val="000000"/>
          <w:sz w:val="18"/>
          <w:szCs w:val="18"/>
        </w:rPr>
        <w:t xml:space="preserve">/2016. </w:t>
      </w:r>
      <w:r w:rsidRPr="00496EE9">
        <w:rPr>
          <w:rFonts w:ascii="Arial" w:eastAsia="Times New Roman" w:hAnsi="Arial" w:cs="Arial"/>
          <w:b/>
          <w:color w:val="000000"/>
          <w:sz w:val="18"/>
          <w:szCs w:val="18"/>
          <w:lang w:eastAsia="es-ES"/>
        </w:rPr>
        <w:t>INGENIERA AGRÓNOMA  PATRICIA VERDES.</w:t>
      </w:r>
      <w:r w:rsidRPr="00496EE9">
        <w:rPr>
          <w:rFonts w:ascii="Arial" w:eastAsia="Times New Roman" w:hAnsi="Arial" w:cs="Arial"/>
          <w:color w:val="000000"/>
          <w:sz w:val="18"/>
          <w:szCs w:val="18"/>
          <w:lang w:eastAsia="es-ES"/>
        </w:rPr>
        <w:t xml:space="preserve">  LLAMADO A CONCURSO PARA UN CARGO DE AUXILIAR DE SEGUNDA INTERINO.  ASIGNATURA: GENÉTICA.</w:t>
      </w:r>
    </w:p>
    <w:p w:rsidR="00C16CAD" w:rsidRPr="00496EE9" w:rsidRDefault="00C30059" w:rsidP="009B069F">
      <w:pPr>
        <w:spacing w:after="0" w:line="240" w:lineRule="auto"/>
        <w:jc w:val="both"/>
        <w:rPr>
          <w:rFonts w:ascii="Arial" w:hAnsi="Arial" w:cs="Arial"/>
          <w:color w:val="000000"/>
          <w:sz w:val="18"/>
          <w:szCs w:val="18"/>
          <w:shd w:val="clear" w:color="auto" w:fill="FFFFFF"/>
        </w:rPr>
      </w:pPr>
      <w:r w:rsidRPr="00496EE9">
        <w:rPr>
          <w:rFonts w:ascii="Arial" w:eastAsia="Times New Roman" w:hAnsi="Arial" w:cs="Arial"/>
          <w:sz w:val="18"/>
          <w:szCs w:val="18"/>
          <w:lang w:eastAsia="es-ES"/>
        </w:rPr>
        <w:t xml:space="preserve">          </w:t>
      </w:r>
      <w:r w:rsidR="009B069F" w:rsidRPr="00496EE9">
        <w:rPr>
          <w:rFonts w:ascii="Arial" w:eastAsia="Times New Roman" w:hAnsi="Arial" w:cs="Arial"/>
          <w:sz w:val="18"/>
          <w:szCs w:val="18"/>
          <w:lang w:eastAsia="es-ES"/>
        </w:rPr>
        <w:t xml:space="preserve">La Comisión de Asuntos Académicos </w:t>
      </w:r>
      <w:r w:rsidR="00C16CAD" w:rsidRPr="00496EE9">
        <w:rPr>
          <w:rFonts w:ascii="Arial" w:eastAsia="Times New Roman" w:hAnsi="Arial" w:cs="Arial"/>
          <w:sz w:val="18"/>
          <w:szCs w:val="18"/>
          <w:lang w:eastAsia="es-ES"/>
        </w:rPr>
        <w:t xml:space="preserve">aconseja aprobar lo actuado por el jurado a fojas 103-105 </w:t>
      </w:r>
      <w:r w:rsidR="00C16CAD" w:rsidRPr="00496EE9">
        <w:rPr>
          <w:rFonts w:ascii="Arial" w:hAnsi="Arial" w:cs="Arial"/>
          <w:color w:val="000000"/>
          <w:sz w:val="18"/>
          <w:szCs w:val="18"/>
          <w:shd w:val="clear" w:color="auto" w:fill="FFFFFF"/>
        </w:rPr>
        <w:t xml:space="preserve">y recomienda al </w:t>
      </w:r>
      <w:r w:rsidR="00C16CAD" w:rsidRPr="00496EE9">
        <w:rPr>
          <w:rFonts w:ascii="Arial" w:eastAsia="Times New Roman" w:hAnsi="Arial" w:cs="Arial"/>
          <w:sz w:val="18"/>
          <w:szCs w:val="18"/>
          <w:lang w:eastAsia="es-ES"/>
        </w:rPr>
        <w:t>Consejo Directivo aprobar el orden de mérito y</w:t>
      </w:r>
      <w:r w:rsidR="00C16CAD" w:rsidRPr="00496EE9">
        <w:rPr>
          <w:rFonts w:ascii="Arial" w:hAnsi="Arial" w:cs="Arial"/>
          <w:color w:val="000000"/>
          <w:sz w:val="18"/>
          <w:szCs w:val="18"/>
          <w:shd w:val="clear" w:color="auto" w:fill="FFFFFF"/>
        </w:rPr>
        <w:t xml:space="preserve"> designar a la </w:t>
      </w:r>
      <w:r w:rsidR="000C3F95" w:rsidRPr="00496EE9">
        <w:rPr>
          <w:rFonts w:ascii="Arial" w:hAnsi="Arial" w:cs="Arial"/>
          <w:color w:val="000000"/>
          <w:sz w:val="18"/>
          <w:szCs w:val="18"/>
          <w:shd w:val="clear" w:color="auto" w:fill="FFFFFF"/>
        </w:rPr>
        <w:t>Señorita</w:t>
      </w:r>
      <w:r w:rsidR="00C16CAD" w:rsidRPr="00496EE9">
        <w:rPr>
          <w:rFonts w:ascii="Arial" w:hAnsi="Arial" w:cs="Arial"/>
          <w:color w:val="000000"/>
          <w:sz w:val="18"/>
          <w:szCs w:val="18"/>
          <w:shd w:val="clear" w:color="auto" w:fill="FFFFFF"/>
        </w:rPr>
        <w:t xml:space="preserve"> Xiomara R. </w:t>
      </w:r>
      <w:r w:rsidR="000C3F95" w:rsidRPr="00496EE9">
        <w:rPr>
          <w:rFonts w:ascii="Arial" w:hAnsi="Arial" w:cs="Arial"/>
          <w:color w:val="000000"/>
          <w:sz w:val="18"/>
          <w:szCs w:val="18"/>
          <w:shd w:val="clear" w:color="auto" w:fill="FFFFFF"/>
        </w:rPr>
        <w:t>CARBONELL</w:t>
      </w:r>
      <w:r w:rsidR="00C16CAD" w:rsidRPr="00496EE9">
        <w:rPr>
          <w:rFonts w:ascii="Arial" w:hAnsi="Arial" w:cs="Arial"/>
          <w:color w:val="000000"/>
          <w:sz w:val="18"/>
          <w:szCs w:val="18"/>
          <w:shd w:val="clear" w:color="auto" w:fill="FFFFFF"/>
        </w:rPr>
        <w:t xml:space="preserve">  en el cargo motivo del presente expediente.</w:t>
      </w:r>
    </w:p>
    <w:p w:rsidR="00C16CAD" w:rsidRPr="00496EE9" w:rsidRDefault="00C16CAD" w:rsidP="00C16CAD">
      <w:pPr>
        <w:pStyle w:val="NormalWeb"/>
        <w:shd w:val="clear" w:color="auto" w:fill="FFFFFF"/>
        <w:spacing w:before="45" w:beforeAutospacing="0" w:after="45" w:afterAutospacing="0"/>
        <w:jc w:val="both"/>
        <w:rPr>
          <w:rFonts w:ascii="Arial" w:hAnsi="Arial" w:cs="Arial"/>
          <w:b/>
          <w:color w:val="000000"/>
          <w:sz w:val="18"/>
          <w:szCs w:val="18"/>
          <w:u w:val="single"/>
        </w:rPr>
      </w:pPr>
      <w:r w:rsidRPr="00496EE9">
        <w:rPr>
          <w:rFonts w:ascii="Arial" w:hAnsi="Arial" w:cs="Arial"/>
          <w:b/>
          <w:color w:val="000000"/>
          <w:sz w:val="18"/>
          <w:szCs w:val="18"/>
          <w:u w:val="single"/>
        </w:rPr>
        <w:t>Llamados a Concurso</w:t>
      </w:r>
    </w:p>
    <w:p w:rsidR="00C16CAD" w:rsidRPr="00496EE9" w:rsidRDefault="00C16CAD" w:rsidP="00C16CAD">
      <w:pPr>
        <w:shd w:val="clear" w:color="auto" w:fill="FFFFFF"/>
        <w:spacing w:before="45" w:after="45" w:line="240" w:lineRule="auto"/>
        <w:jc w:val="both"/>
        <w:rPr>
          <w:rFonts w:ascii="Arial" w:eastAsia="Times New Roman" w:hAnsi="Arial" w:cs="Arial"/>
          <w:color w:val="000000"/>
          <w:sz w:val="18"/>
          <w:szCs w:val="18"/>
          <w:lang w:eastAsia="es-ES"/>
        </w:rPr>
      </w:pPr>
      <w:r w:rsidRPr="00496EE9">
        <w:rPr>
          <w:rStyle w:val="apple-converted-space"/>
          <w:rFonts w:ascii="Arial" w:hAnsi="Arial" w:cs="Arial"/>
          <w:b/>
          <w:bCs/>
          <w:color w:val="000000"/>
          <w:sz w:val="18"/>
          <w:szCs w:val="18"/>
        </w:rPr>
        <w:t>4.-EXP-USL</w:t>
      </w:r>
      <w:proofErr w:type="gramStart"/>
      <w:r w:rsidRPr="00496EE9">
        <w:rPr>
          <w:rStyle w:val="apple-converted-space"/>
          <w:rFonts w:ascii="Arial" w:hAnsi="Arial" w:cs="Arial"/>
          <w:b/>
          <w:bCs/>
          <w:color w:val="000000"/>
          <w:sz w:val="18"/>
          <w:szCs w:val="18"/>
        </w:rPr>
        <w:t>:0010867</w:t>
      </w:r>
      <w:proofErr w:type="gramEnd"/>
      <w:r w:rsidRPr="00496EE9">
        <w:rPr>
          <w:rStyle w:val="apple-converted-space"/>
          <w:rFonts w:ascii="Arial" w:hAnsi="Arial" w:cs="Arial"/>
          <w:b/>
          <w:bCs/>
          <w:color w:val="000000"/>
          <w:sz w:val="18"/>
          <w:szCs w:val="18"/>
        </w:rPr>
        <w:t xml:space="preserve">/2016. </w:t>
      </w:r>
      <w:r w:rsidRPr="00496EE9">
        <w:rPr>
          <w:rFonts w:ascii="Arial" w:eastAsia="Times New Roman" w:hAnsi="Arial" w:cs="Arial"/>
          <w:b/>
          <w:color w:val="000000"/>
          <w:sz w:val="18"/>
          <w:szCs w:val="18"/>
          <w:lang w:eastAsia="es-ES"/>
        </w:rPr>
        <w:t xml:space="preserve">SECRETARIO DEL  ÁREA INGENIERO  HORACIO  VETTORAZZI. </w:t>
      </w:r>
      <w:r w:rsidRPr="00496EE9">
        <w:rPr>
          <w:rFonts w:ascii="Arial" w:eastAsia="Times New Roman" w:hAnsi="Arial" w:cs="Arial"/>
          <w:color w:val="000000"/>
          <w:sz w:val="18"/>
          <w:szCs w:val="18"/>
          <w:lang w:eastAsia="es-ES"/>
        </w:rPr>
        <w:t>LLAMADO A CONCURSO PARA UN CARGO DE AUXILIAR DE PRIMERA,  DEDICACIÓN SEMI EXCLUSIVA,  EFECTIVO. ASIGNATURA: ESTÁTICA.  CARRERA: INGENIERÍA  ELECTROMECÁNICA.</w:t>
      </w:r>
    </w:p>
    <w:p w:rsidR="00C16CAD" w:rsidRPr="00496EE9" w:rsidRDefault="00C30059" w:rsidP="009B069F">
      <w:pPr>
        <w:pStyle w:val="NormalWeb"/>
        <w:shd w:val="clear" w:color="auto" w:fill="FFFFFF"/>
        <w:spacing w:before="45" w:beforeAutospacing="0" w:after="45" w:afterAutospacing="0"/>
        <w:jc w:val="both"/>
        <w:rPr>
          <w:rFonts w:ascii="Arial" w:hAnsi="Arial" w:cs="Arial"/>
          <w:sz w:val="18"/>
          <w:szCs w:val="18"/>
        </w:rPr>
      </w:pPr>
      <w:r w:rsidRPr="00496EE9">
        <w:rPr>
          <w:rFonts w:ascii="Arial" w:hAnsi="Arial" w:cs="Arial"/>
          <w:sz w:val="18"/>
          <w:szCs w:val="18"/>
        </w:rPr>
        <w:t xml:space="preserve">         </w:t>
      </w:r>
      <w:r w:rsidR="00C16CAD" w:rsidRPr="00496EE9">
        <w:rPr>
          <w:rFonts w:ascii="Arial" w:hAnsi="Arial" w:cs="Arial"/>
          <w:sz w:val="18"/>
          <w:szCs w:val="18"/>
        </w:rPr>
        <w:t>La Comisión de Asuntos Académicos recomienda aprobar el llamado a concurso tramitado por el presente expediente con el jurado propuesto a fs. 01 vuelta.</w:t>
      </w:r>
    </w:p>
    <w:p w:rsidR="00C16CAD" w:rsidRPr="00496EE9" w:rsidRDefault="00C16CAD" w:rsidP="00C16CAD">
      <w:pPr>
        <w:shd w:val="clear" w:color="auto" w:fill="FFFFFF"/>
        <w:spacing w:before="45" w:after="45" w:line="240" w:lineRule="auto"/>
        <w:jc w:val="both"/>
        <w:rPr>
          <w:rFonts w:ascii="Arial" w:eastAsia="Times New Roman" w:hAnsi="Arial" w:cs="Arial"/>
          <w:color w:val="000000"/>
          <w:sz w:val="18"/>
          <w:szCs w:val="18"/>
          <w:lang w:eastAsia="es-ES"/>
        </w:rPr>
      </w:pPr>
      <w:r w:rsidRPr="00496EE9">
        <w:rPr>
          <w:rStyle w:val="apple-converted-space"/>
          <w:rFonts w:ascii="Arial" w:hAnsi="Arial" w:cs="Arial"/>
          <w:b/>
          <w:bCs/>
          <w:color w:val="000000"/>
          <w:sz w:val="18"/>
          <w:szCs w:val="18"/>
        </w:rPr>
        <w:t>5.-EXP-USL</w:t>
      </w:r>
      <w:proofErr w:type="gramStart"/>
      <w:r w:rsidRPr="00496EE9">
        <w:rPr>
          <w:rStyle w:val="apple-converted-space"/>
          <w:rFonts w:ascii="Arial" w:hAnsi="Arial" w:cs="Arial"/>
          <w:b/>
          <w:bCs/>
          <w:color w:val="000000"/>
          <w:sz w:val="18"/>
          <w:szCs w:val="18"/>
        </w:rPr>
        <w:t>:0010621</w:t>
      </w:r>
      <w:proofErr w:type="gramEnd"/>
      <w:r w:rsidRPr="00496EE9">
        <w:rPr>
          <w:rStyle w:val="apple-converted-space"/>
          <w:rFonts w:ascii="Arial" w:hAnsi="Arial" w:cs="Arial"/>
          <w:b/>
          <w:bCs/>
          <w:color w:val="000000"/>
          <w:sz w:val="18"/>
          <w:szCs w:val="18"/>
        </w:rPr>
        <w:t xml:space="preserve">/2016. </w:t>
      </w:r>
      <w:r w:rsidRPr="00496EE9">
        <w:rPr>
          <w:rFonts w:ascii="Arial" w:eastAsia="Times New Roman" w:hAnsi="Arial" w:cs="Arial"/>
          <w:b/>
          <w:color w:val="000000"/>
          <w:sz w:val="18"/>
          <w:szCs w:val="18"/>
          <w:lang w:eastAsia="es-ES"/>
        </w:rPr>
        <w:t>COORDINADOR DEL  ÁREA, INGENIERO  RAUL PEÑALOZA.</w:t>
      </w:r>
      <w:r w:rsidRPr="00496EE9">
        <w:rPr>
          <w:rFonts w:ascii="Arial" w:eastAsia="Times New Roman" w:hAnsi="Arial" w:cs="Arial"/>
          <w:color w:val="000000"/>
          <w:sz w:val="18"/>
          <w:szCs w:val="18"/>
          <w:lang w:eastAsia="es-ES"/>
        </w:rPr>
        <w:t xml:space="preserve">  LLAMADO A CONCURSO PARA UN CARGO DE AUXILIAR DE PRIMERA,  DEDICACIÓN SIMPLE,  EFECTIVO. ASIGNATURA: GENERACION, TRANSMISION Y DISTRIBUCION DE LA ENERGIA ELECTRICA.</w:t>
      </w:r>
    </w:p>
    <w:p w:rsidR="00C16CAD" w:rsidRPr="00496EE9" w:rsidRDefault="00C30059" w:rsidP="009B069F">
      <w:pPr>
        <w:pStyle w:val="NormalWeb"/>
        <w:shd w:val="clear" w:color="auto" w:fill="FFFFFF"/>
        <w:spacing w:before="45" w:beforeAutospacing="0" w:after="45" w:afterAutospacing="0"/>
        <w:jc w:val="both"/>
        <w:rPr>
          <w:rFonts w:ascii="Arial" w:hAnsi="Arial" w:cs="Arial"/>
          <w:sz w:val="18"/>
          <w:szCs w:val="18"/>
        </w:rPr>
      </w:pPr>
      <w:r w:rsidRPr="00496EE9">
        <w:rPr>
          <w:rFonts w:ascii="Arial" w:hAnsi="Arial" w:cs="Arial"/>
          <w:sz w:val="18"/>
          <w:szCs w:val="18"/>
        </w:rPr>
        <w:t xml:space="preserve">          </w:t>
      </w:r>
      <w:r w:rsidR="00C16CAD" w:rsidRPr="00496EE9">
        <w:rPr>
          <w:rFonts w:ascii="Arial" w:hAnsi="Arial" w:cs="Arial"/>
          <w:sz w:val="18"/>
          <w:szCs w:val="18"/>
        </w:rPr>
        <w:t>La Comisión de Asuntos Académicos recomienda aprobar el llamado a concurso tramitado por el presente expediente con el jurado propuesto a fs. 01 vuelta.</w:t>
      </w:r>
    </w:p>
    <w:p w:rsidR="00C16CAD" w:rsidRPr="00496EE9" w:rsidRDefault="00C16CAD" w:rsidP="00C16CAD">
      <w:pPr>
        <w:shd w:val="clear" w:color="auto" w:fill="FFFFFF"/>
        <w:spacing w:before="45" w:after="45" w:line="240" w:lineRule="auto"/>
        <w:jc w:val="both"/>
        <w:rPr>
          <w:rFonts w:ascii="Arial" w:eastAsia="Times New Roman" w:hAnsi="Arial" w:cs="Arial"/>
          <w:color w:val="000000"/>
          <w:sz w:val="18"/>
          <w:szCs w:val="18"/>
          <w:lang w:eastAsia="es-ES"/>
        </w:rPr>
      </w:pPr>
      <w:r w:rsidRPr="00496EE9">
        <w:rPr>
          <w:rStyle w:val="apple-converted-space"/>
          <w:rFonts w:ascii="Arial" w:hAnsi="Arial" w:cs="Arial"/>
          <w:b/>
          <w:bCs/>
          <w:color w:val="000000"/>
          <w:sz w:val="18"/>
          <w:szCs w:val="18"/>
          <w:lang w:val="en-US"/>
        </w:rPr>
        <w:t>6.-EXP-USL</w:t>
      </w:r>
      <w:proofErr w:type="gramStart"/>
      <w:r w:rsidRPr="00496EE9">
        <w:rPr>
          <w:rStyle w:val="apple-converted-space"/>
          <w:rFonts w:ascii="Arial" w:hAnsi="Arial" w:cs="Arial"/>
          <w:b/>
          <w:bCs/>
          <w:color w:val="000000"/>
          <w:sz w:val="18"/>
          <w:szCs w:val="18"/>
          <w:lang w:val="en-US"/>
        </w:rPr>
        <w:t>:0007034</w:t>
      </w:r>
      <w:proofErr w:type="gramEnd"/>
      <w:r w:rsidRPr="00496EE9">
        <w:rPr>
          <w:rStyle w:val="apple-converted-space"/>
          <w:rFonts w:ascii="Arial" w:hAnsi="Arial" w:cs="Arial"/>
          <w:b/>
          <w:bCs/>
          <w:color w:val="000000"/>
          <w:sz w:val="18"/>
          <w:szCs w:val="18"/>
          <w:lang w:val="en-US"/>
        </w:rPr>
        <w:t xml:space="preserve">/2016. </w:t>
      </w:r>
      <w:proofErr w:type="gramStart"/>
      <w:r w:rsidRPr="00496EE9">
        <w:rPr>
          <w:rFonts w:ascii="Arial" w:eastAsia="Times New Roman" w:hAnsi="Arial" w:cs="Arial"/>
          <w:b/>
          <w:color w:val="000000"/>
          <w:sz w:val="18"/>
          <w:szCs w:val="18"/>
          <w:lang w:val="en-US" w:eastAsia="es-ES"/>
        </w:rPr>
        <w:t>AUBERT MONICA - COORD.</w:t>
      </w:r>
      <w:proofErr w:type="gramEnd"/>
      <w:r w:rsidRPr="00496EE9">
        <w:rPr>
          <w:rFonts w:ascii="Arial" w:eastAsia="Times New Roman" w:hAnsi="Arial" w:cs="Arial"/>
          <w:b/>
          <w:color w:val="000000"/>
          <w:sz w:val="18"/>
          <w:szCs w:val="18"/>
          <w:lang w:val="en-US" w:eastAsia="es-ES"/>
        </w:rPr>
        <w:t xml:space="preserve"> </w:t>
      </w:r>
      <w:r w:rsidRPr="00496EE9">
        <w:rPr>
          <w:rFonts w:ascii="Arial" w:eastAsia="Times New Roman" w:hAnsi="Arial" w:cs="Arial"/>
          <w:b/>
          <w:color w:val="000000"/>
          <w:sz w:val="18"/>
          <w:szCs w:val="18"/>
          <w:lang w:eastAsia="es-ES"/>
        </w:rPr>
        <w:t>AREA PROCESOS FISICOS.</w:t>
      </w:r>
      <w:r w:rsidRPr="00496EE9">
        <w:rPr>
          <w:rFonts w:ascii="Arial" w:eastAsia="Times New Roman" w:hAnsi="Arial" w:cs="Arial"/>
          <w:color w:val="000000"/>
          <w:sz w:val="18"/>
          <w:szCs w:val="18"/>
          <w:lang w:eastAsia="es-ES"/>
        </w:rPr>
        <w:t xml:space="preserve"> CONCURSO  PARA UN CARGO DE AUXILIAR DE PRIMERA,  DEDICACIÓN EXCLUSIVA,  INTERINO. ASIGNATURA: FISICOQUÍMICA – CARRERA: INGENIERÍA  QUÍMICA.</w:t>
      </w:r>
    </w:p>
    <w:p w:rsidR="00C16CAD" w:rsidRPr="00496EE9" w:rsidRDefault="00C30059" w:rsidP="009B069F">
      <w:pPr>
        <w:pStyle w:val="NormalWeb"/>
        <w:shd w:val="clear" w:color="auto" w:fill="FFFFFF"/>
        <w:spacing w:before="45" w:beforeAutospacing="0" w:after="45" w:afterAutospacing="0"/>
        <w:jc w:val="both"/>
        <w:rPr>
          <w:rFonts w:ascii="Arial" w:hAnsi="Arial" w:cs="Arial"/>
          <w:sz w:val="18"/>
          <w:szCs w:val="18"/>
        </w:rPr>
      </w:pPr>
      <w:r w:rsidRPr="00496EE9">
        <w:rPr>
          <w:rFonts w:ascii="Arial" w:hAnsi="Arial" w:cs="Arial"/>
          <w:sz w:val="18"/>
          <w:szCs w:val="18"/>
        </w:rPr>
        <w:t xml:space="preserve">          </w:t>
      </w:r>
      <w:r w:rsidR="00C16CAD" w:rsidRPr="00496EE9">
        <w:rPr>
          <w:rFonts w:ascii="Arial" w:hAnsi="Arial" w:cs="Arial"/>
          <w:sz w:val="18"/>
          <w:szCs w:val="18"/>
        </w:rPr>
        <w:t>La Comisión de Asuntos Académicos recomienda aprobar el llamado a concurso de un cargo de Auxiliar de Primera dedicación exclusiva Efectivo tramitado por el presente expediente con el jurado propuesto a fs. 01 vuelta.</w:t>
      </w:r>
    </w:p>
    <w:p w:rsidR="00C16CAD" w:rsidRPr="00496EE9" w:rsidRDefault="00C16CAD" w:rsidP="00C16CAD">
      <w:pPr>
        <w:pStyle w:val="NormalWeb"/>
        <w:shd w:val="clear" w:color="auto" w:fill="FFFFFF"/>
        <w:spacing w:before="45" w:beforeAutospacing="0" w:after="45" w:afterAutospacing="0"/>
        <w:jc w:val="both"/>
        <w:rPr>
          <w:rStyle w:val="apple-converted-space"/>
          <w:rFonts w:ascii="Arial" w:eastAsiaTheme="minorHAnsi" w:hAnsi="Arial" w:cs="Arial"/>
          <w:bCs/>
          <w:sz w:val="18"/>
          <w:szCs w:val="18"/>
          <w:lang w:eastAsia="en-US"/>
        </w:rPr>
      </w:pPr>
      <w:r w:rsidRPr="00496EE9">
        <w:rPr>
          <w:rFonts w:ascii="Arial" w:hAnsi="Arial" w:cs="Arial"/>
          <w:b/>
          <w:color w:val="000000"/>
          <w:sz w:val="18"/>
          <w:szCs w:val="18"/>
          <w:u w:val="single"/>
        </w:rPr>
        <w:t>Otros</w:t>
      </w:r>
      <w:r w:rsidRPr="00496EE9">
        <w:rPr>
          <w:rStyle w:val="apple-converted-space"/>
          <w:rFonts w:ascii="Arial" w:eastAsiaTheme="minorHAnsi" w:hAnsi="Arial" w:cs="Arial"/>
          <w:bCs/>
          <w:sz w:val="18"/>
          <w:szCs w:val="18"/>
          <w:lang w:eastAsia="en-US"/>
        </w:rPr>
        <w:t xml:space="preserve"> </w:t>
      </w:r>
    </w:p>
    <w:p w:rsidR="00C16CAD" w:rsidRPr="00496EE9" w:rsidRDefault="00C16CAD" w:rsidP="00C16CAD">
      <w:pPr>
        <w:shd w:val="clear" w:color="auto" w:fill="FFFFFF"/>
        <w:spacing w:before="45" w:after="45" w:line="240" w:lineRule="auto"/>
        <w:jc w:val="both"/>
        <w:rPr>
          <w:rFonts w:ascii="Arial" w:eastAsia="Times New Roman" w:hAnsi="Arial" w:cs="Arial"/>
          <w:color w:val="000000"/>
          <w:sz w:val="18"/>
          <w:szCs w:val="18"/>
          <w:lang w:eastAsia="es-ES"/>
        </w:rPr>
      </w:pPr>
      <w:r w:rsidRPr="00496EE9">
        <w:rPr>
          <w:rStyle w:val="apple-converted-space"/>
          <w:rFonts w:ascii="Arial" w:hAnsi="Arial" w:cs="Arial"/>
          <w:b/>
          <w:bCs/>
          <w:color w:val="000000"/>
          <w:sz w:val="18"/>
          <w:szCs w:val="18"/>
        </w:rPr>
        <w:t>7.-EXP-USL</w:t>
      </w:r>
      <w:proofErr w:type="gramStart"/>
      <w:r w:rsidRPr="00496EE9">
        <w:rPr>
          <w:rStyle w:val="apple-converted-space"/>
          <w:rFonts w:ascii="Arial" w:hAnsi="Arial" w:cs="Arial"/>
          <w:b/>
          <w:bCs/>
          <w:color w:val="000000"/>
          <w:sz w:val="18"/>
          <w:szCs w:val="18"/>
        </w:rPr>
        <w:t>:0009523</w:t>
      </w:r>
      <w:proofErr w:type="gramEnd"/>
      <w:r w:rsidRPr="00496EE9">
        <w:rPr>
          <w:rStyle w:val="apple-converted-space"/>
          <w:rFonts w:ascii="Arial" w:hAnsi="Arial" w:cs="Arial"/>
          <w:b/>
          <w:bCs/>
          <w:color w:val="000000"/>
          <w:sz w:val="18"/>
          <w:szCs w:val="18"/>
        </w:rPr>
        <w:t xml:space="preserve">/2016. </w:t>
      </w:r>
      <w:r w:rsidRPr="00496EE9">
        <w:rPr>
          <w:rFonts w:ascii="Arial" w:eastAsia="Times New Roman" w:hAnsi="Arial" w:cs="Arial"/>
          <w:b/>
          <w:color w:val="000000"/>
          <w:sz w:val="18"/>
          <w:szCs w:val="18"/>
          <w:lang w:eastAsia="es-ES"/>
        </w:rPr>
        <w:t>DIRECTORA DE  PERSONAL, SEÑORA  SUSANA B. AMOR DE DACUÑA.</w:t>
      </w:r>
      <w:r w:rsidRPr="00496EE9">
        <w:rPr>
          <w:rFonts w:ascii="Arial" w:eastAsia="Times New Roman" w:hAnsi="Arial" w:cs="Arial"/>
          <w:color w:val="000000"/>
          <w:sz w:val="18"/>
          <w:szCs w:val="18"/>
          <w:lang w:eastAsia="es-ES"/>
        </w:rPr>
        <w:t xml:space="preserve"> NOMINA DE PERSONAL DOCENTE SUPLENTE, CUYA DESIGNACION VENCE EL 30/09/2016 (GIUSEPPONI, MARIA).</w:t>
      </w:r>
    </w:p>
    <w:p w:rsidR="00C16CAD" w:rsidRPr="00496EE9" w:rsidRDefault="00C30059" w:rsidP="009B069F">
      <w:pPr>
        <w:pStyle w:val="NormalWeb"/>
        <w:shd w:val="clear" w:color="auto" w:fill="FFFFFF"/>
        <w:spacing w:before="45" w:beforeAutospacing="0" w:after="45" w:afterAutospacing="0"/>
        <w:jc w:val="both"/>
        <w:rPr>
          <w:rFonts w:ascii="Arial" w:hAnsi="Arial" w:cs="Arial"/>
          <w:color w:val="000000"/>
          <w:sz w:val="18"/>
          <w:szCs w:val="18"/>
        </w:rPr>
      </w:pPr>
      <w:r w:rsidRPr="00496EE9">
        <w:rPr>
          <w:rFonts w:ascii="Arial" w:hAnsi="Arial" w:cs="Arial"/>
          <w:sz w:val="18"/>
          <w:szCs w:val="18"/>
        </w:rPr>
        <w:lastRenderedPageBreak/>
        <w:t xml:space="preserve">          </w:t>
      </w:r>
      <w:r w:rsidR="009B069F" w:rsidRPr="00496EE9">
        <w:rPr>
          <w:rFonts w:ascii="Arial" w:hAnsi="Arial" w:cs="Arial"/>
          <w:sz w:val="18"/>
          <w:szCs w:val="18"/>
        </w:rPr>
        <w:t xml:space="preserve">La Comisión de Asuntos Académicos </w:t>
      </w:r>
      <w:r w:rsidR="00C16CAD" w:rsidRPr="00496EE9">
        <w:rPr>
          <w:rFonts w:ascii="Arial" w:hAnsi="Arial" w:cs="Arial"/>
          <w:color w:val="000000"/>
          <w:sz w:val="18"/>
          <w:szCs w:val="18"/>
        </w:rPr>
        <w:t xml:space="preserve">recomienda designar a la Prof. María F. </w:t>
      </w:r>
      <w:proofErr w:type="spellStart"/>
      <w:r w:rsidR="00C16CAD" w:rsidRPr="00496EE9">
        <w:rPr>
          <w:rFonts w:ascii="Arial" w:hAnsi="Arial" w:cs="Arial"/>
          <w:color w:val="000000"/>
          <w:sz w:val="18"/>
          <w:szCs w:val="18"/>
        </w:rPr>
        <w:t>Giusepponi</w:t>
      </w:r>
      <w:proofErr w:type="spellEnd"/>
      <w:r w:rsidR="00C16CAD" w:rsidRPr="00496EE9">
        <w:rPr>
          <w:rFonts w:ascii="Arial" w:hAnsi="Arial" w:cs="Arial"/>
          <w:color w:val="000000"/>
          <w:sz w:val="18"/>
          <w:szCs w:val="18"/>
        </w:rPr>
        <w:t xml:space="preserve"> en el cargo de Aux</w:t>
      </w:r>
      <w:r w:rsidR="00200DE3" w:rsidRPr="00496EE9">
        <w:rPr>
          <w:rFonts w:ascii="Arial" w:hAnsi="Arial" w:cs="Arial"/>
          <w:color w:val="000000"/>
          <w:sz w:val="18"/>
          <w:szCs w:val="18"/>
        </w:rPr>
        <w:t>iliar</w:t>
      </w:r>
      <w:r w:rsidR="00C16CAD" w:rsidRPr="00496EE9">
        <w:rPr>
          <w:rFonts w:ascii="Arial" w:hAnsi="Arial" w:cs="Arial"/>
          <w:color w:val="000000"/>
          <w:sz w:val="18"/>
          <w:szCs w:val="18"/>
        </w:rPr>
        <w:t xml:space="preserve"> de  Primera dedicación </w:t>
      </w:r>
      <w:proofErr w:type="spellStart"/>
      <w:r w:rsidR="00C16CAD" w:rsidRPr="00496EE9">
        <w:rPr>
          <w:rFonts w:ascii="Arial" w:hAnsi="Arial" w:cs="Arial"/>
          <w:color w:val="000000"/>
          <w:sz w:val="18"/>
          <w:szCs w:val="18"/>
        </w:rPr>
        <w:t>semi</w:t>
      </w:r>
      <w:proofErr w:type="spellEnd"/>
      <w:r w:rsidR="00C16CAD" w:rsidRPr="00496EE9">
        <w:rPr>
          <w:rFonts w:ascii="Arial" w:hAnsi="Arial" w:cs="Arial"/>
          <w:color w:val="000000"/>
          <w:sz w:val="18"/>
          <w:szCs w:val="18"/>
        </w:rPr>
        <w:t>-exclusiva suplente a partir del 01 de octubre y hasta finalización de la licencia otorgada a la Esp</w:t>
      </w:r>
      <w:r w:rsidR="00200DE3" w:rsidRPr="00496EE9">
        <w:rPr>
          <w:rFonts w:ascii="Arial" w:hAnsi="Arial" w:cs="Arial"/>
          <w:color w:val="000000"/>
          <w:sz w:val="18"/>
          <w:szCs w:val="18"/>
        </w:rPr>
        <w:t>ecialista</w:t>
      </w:r>
      <w:r w:rsidR="00C16CAD" w:rsidRPr="00496EE9">
        <w:rPr>
          <w:rFonts w:ascii="Arial" w:hAnsi="Arial" w:cs="Arial"/>
          <w:color w:val="000000"/>
          <w:sz w:val="18"/>
          <w:szCs w:val="18"/>
        </w:rPr>
        <w:t xml:space="preserve"> Laura </w:t>
      </w:r>
      <w:r w:rsidR="00200DE3" w:rsidRPr="00496EE9">
        <w:rPr>
          <w:rFonts w:ascii="Arial" w:hAnsi="Arial" w:cs="Arial"/>
          <w:color w:val="000000"/>
          <w:sz w:val="18"/>
          <w:szCs w:val="18"/>
        </w:rPr>
        <w:t>LAURENTI</w:t>
      </w:r>
      <w:r w:rsidR="00C16CAD" w:rsidRPr="00496EE9">
        <w:rPr>
          <w:rFonts w:ascii="Arial" w:hAnsi="Arial" w:cs="Arial"/>
          <w:color w:val="000000"/>
          <w:sz w:val="18"/>
          <w:szCs w:val="18"/>
        </w:rPr>
        <w:t xml:space="preserve"> (Res. D 444/2016) y no más allá del término de 1 año.</w:t>
      </w:r>
    </w:p>
    <w:p w:rsidR="00C16CAD" w:rsidRPr="00496EE9" w:rsidRDefault="00C16CAD" w:rsidP="00C16CAD">
      <w:pPr>
        <w:shd w:val="clear" w:color="auto" w:fill="FFFFFF"/>
        <w:spacing w:before="45" w:after="45" w:line="240" w:lineRule="auto"/>
        <w:jc w:val="both"/>
        <w:rPr>
          <w:rFonts w:ascii="Arial" w:eastAsia="Times New Roman" w:hAnsi="Arial" w:cs="Arial"/>
          <w:color w:val="000000"/>
          <w:sz w:val="18"/>
          <w:szCs w:val="18"/>
          <w:lang w:eastAsia="es-ES"/>
        </w:rPr>
      </w:pPr>
      <w:r w:rsidRPr="00496EE9">
        <w:rPr>
          <w:rStyle w:val="apple-converted-space"/>
          <w:rFonts w:ascii="Arial" w:hAnsi="Arial" w:cs="Arial"/>
          <w:b/>
          <w:bCs/>
          <w:color w:val="000000"/>
          <w:sz w:val="18"/>
          <w:szCs w:val="18"/>
        </w:rPr>
        <w:t>8.-EXP-USL</w:t>
      </w:r>
      <w:proofErr w:type="gramStart"/>
      <w:r w:rsidRPr="00496EE9">
        <w:rPr>
          <w:rStyle w:val="apple-converted-space"/>
          <w:rFonts w:ascii="Arial" w:hAnsi="Arial" w:cs="Arial"/>
          <w:b/>
          <w:bCs/>
          <w:color w:val="000000"/>
          <w:sz w:val="18"/>
          <w:szCs w:val="18"/>
        </w:rPr>
        <w:t>:009850</w:t>
      </w:r>
      <w:proofErr w:type="gramEnd"/>
      <w:r w:rsidRPr="00496EE9">
        <w:rPr>
          <w:rStyle w:val="apple-converted-space"/>
          <w:rFonts w:ascii="Arial" w:hAnsi="Arial" w:cs="Arial"/>
          <w:b/>
          <w:bCs/>
          <w:color w:val="000000"/>
          <w:sz w:val="18"/>
          <w:szCs w:val="18"/>
        </w:rPr>
        <w:t xml:space="preserve">/2016. </w:t>
      </w:r>
      <w:r w:rsidRPr="00496EE9">
        <w:rPr>
          <w:rFonts w:ascii="Arial" w:eastAsia="Times New Roman" w:hAnsi="Arial" w:cs="Arial"/>
          <w:b/>
          <w:color w:val="000000"/>
          <w:sz w:val="18"/>
          <w:szCs w:val="18"/>
          <w:lang w:eastAsia="es-ES"/>
        </w:rPr>
        <w:t>SECRETARIO DEL  AREA COMPUTACION,  INGENIERO JAVIER CARLETTO.</w:t>
      </w:r>
      <w:r w:rsidRPr="00496EE9">
        <w:rPr>
          <w:rFonts w:ascii="Arial" w:eastAsia="Times New Roman" w:hAnsi="Arial" w:cs="Arial"/>
          <w:color w:val="000000"/>
          <w:sz w:val="18"/>
          <w:szCs w:val="18"/>
          <w:lang w:eastAsia="es-ES"/>
        </w:rPr>
        <w:t xml:space="preserve"> </w:t>
      </w:r>
      <w:r w:rsidRPr="00496EE9">
        <w:rPr>
          <w:rFonts w:ascii="Arial" w:eastAsia="Times New Roman" w:hAnsi="Arial" w:cs="Arial"/>
          <w:b/>
          <w:bCs/>
          <w:color w:val="000000"/>
          <w:sz w:val="18"/>
          <w:szCs w:val="18"/>
          <w:lang w:eastAsia="es-ES"/>
        </w:rPr>
        <w:t> </w:t>
      </w:r>
      <w:r w:rsidRPr="00496EE9">
        <w:rPr>
          <w:rFonts w:ascii="Arial" w:eastAsia="Times New Roman" w:hAnsi="Arial" w:cs="Arial"/>
          <w:color w:val="000000"/>
          <w:sz w:val="18"/>
          <w:szCs w:val="18"/>
          <w:lang w:eastAsia="es-ES"/>
        </w:rPr>
        <w:t>DESIGNACION INTERINA DE LA SEÑORITA MARIELA ROSA EN EL CARGO DE AUXILIAR  DE SEGUNDA, DEDICACIÓN SIMPLE.</w:t>
      </w:r>
    </w:p>
    <w:p w:rsidR="00C16CAD" w:rsidRPr="00496EE9" w:rsidRDefault="00C30059" w:rsidP="00C16CAD">
      <w:pPr>
        <w:pStyle w:val="NormalWeb"/>
        <w:shd w:val="clear" w:color="auto" w:fill="FFFFFF"/>
        <w:spacing w:before="45" w:beforeAutospacing="0" w:after="45" w:afterAutospacing="0"/>
        <w:jc w:val="both"/>
        <w:rPr>
          <w:rFonts w:ascii="Arial" w:hAnsi="Arial" w:cs="Arial"/>
          <w:color w:val="000000"/>
          <w:sz w:val="18"/>
          <w:szCs w:val="18"/>
        </w:rPr>
      </w:pPr>
      <w:r w:rsidRPr="00496EE9">
        <w:rPr>
          <w:rFonts w:ascii="Arial" w:hAnsi="Arial" w:cs="Arial"/>
          <w:sz w:val="18"/>
          <w:szCs w:val="18"/>
        </w:rPr>
        <w:t xml:space="preserve">          </w:t>
      </w:r>
      <w:r w:rsidR="009B069F" w:rsidRPr="00496EE9">
        <w:rPr>
          <w:rFonts w:ascii="Arial" w:hAnsi="Arial" w:cs="Arial"/>
          <w:sz w:val="18"/>
          <w:szCs w:val="18"/>
        </w:rPr>
        <w:t xml:space="preserve">La Comisión de Asuntos Académicos </w:t>
      </w:r>
      <w:r w:rsidR="00C16CAD" w:rsidRPr="00496EE9">
        <w:rPr>
          <w:rFonts w:ascii="Arial" w:hAnsi="Arial" w:cs="Arial"/>
          <w:color w:val="000000"/>
          <w:sz w:val="18"/>
          <w:szCs w:val="18"/>
        </w:rPr>
        <w:t>recomienda designar a la S</w:t>
      </w:r>
      <w:r w:rsidR="00200DE3" w:rsidRPr="00496EE9">
        <w:rPr>
          <w:rFonts w:ascii="Arial" w:hAnsi="Arial" w:cs="Arial"/>
          <w:color w:val="000000"/>
          <w:sz w:val="18"/>
          <w:szCs w:val="18"/>
        </w:rPr>
        <w:t>eño</w:t>
      </w:r>
      <w:r w:rsidR="00C16CAD" w:rsidRPr="00496EE9">
        <w:rPr>
          <w:rFonts w:ascii="Arial" w:hAnsi="Arial" w:cs="Arial"/>
          <w:color w:val="000000"/>
          <w:sz w:val="18"/>
          <w:szCs w:val="18"/>
        </w:rPr>
        <w:t>rita</w:t>
      </w:r>
      <w:r w:rsidR="00200DE3" w:rsidRPr="00496EE9">
        <w:rPr>
          <w:rFonts w:ascii="Arial" w:hAnsi="Arial" w:cs="Arial"/>
          <w:color w:val="000000"/>
          <w:sz w:val="18"/>
          <w:szCs w:val="18"/>
        </w:rPr>
        <w:t xml:space="preserve"> </w:t>
      </w:r>
      <w:r w:rsidR="00C16CAD" w:rsidRPr="00496EE9">
        <w:rPr>
          <w:rFonts w:ascii="Arial" w:hAnsi="Arial" w:cs="Arial"/>
          <w:color w:val="000000"/>
          <w:sz w:val="18"/>
          <w:szCs w:val="18"/>
        </w:rPr>
        <w:t xml:space="preserve">Mariela </w:t>
      </w:r>
      <w:r w:rsidR="00200DE3" w:rsidRPr="00496EE9">
        <w:rPr>
          <w:rFonts w:ascii="Arial" w:hAnsi="Arial" w:cs="Arial"/>
          <w:color w:val="000000"/>
          <w:sz w:val="18"/>
          <w:szCs w:val="18"/>
        </w:rPr>
        <w:t>ROSA</w:t>
      </w:r>
      <w:r w:rsidR="00C16CAD" w:rsidRPr="00496EE9">
        <w:rPr>
          <w:rFonts w:ascii="Arial" w:hAnsi="Arial" w:cs="Arial"/>
          <w:color w:val="000000"/>
          <w:sz w:val="18"/>
          <w:szCs w:val="18"/>
        </w:rPr>
        <w:t xml:space="preserve"> en el cargo de Aux</w:t>
      </w:r>
      <w:r w:rsidR="00200DE3" w:rsidRPr="00496EE9">
        <w:rPr>
          <w:rFonts w:ascii="Arial" w:hAnsi="Arial" w:cs="Arial"/>
          <w:color w:val="000000"/>
          <w:sz w:val="18"/>
          <w:szCs w:val="18"/>
        </w:rPr>
        <w:t>iliar  de Segun</w:t>
      </w:r>
      <w:r w:rsidR="00C16CAD" w:rsidRPr="00496EE9">
        <w:rPr>
          <w:rFonts w:ascii="Arial" w:hAnsi="Arial" w:cs="Arial"/>
          <w:color w:val="000000"/>
          <w:sz w:val="18"/>
          <w:szCs w:val="18"/>
        </w:rPr>
        <w:t>da</w:t>
      </w:r>
      <w:r w:rsidR="00200DE3" w:rsidRPr="00496EE9">
        <w:rPr>
          <w:rFonts w:ascii="Arial" w:hAnsi="Arial" w:cs="Arial"/>
          <w:color w:val="000000"/>
          <w:sz w:val="18"/>
          <w:szCs w:val="18"/>
        </w:rPr>
        <w:t>,</w:t>
      </w:r>
      <w:r w:rsidR="00C16CAD" w:rsidRPr="00496EE9">
        <w:rPr>
          <w:rFonts w:ascii="Arial" w:hAnsi="Arial" w:cs="Arial"/>
          <w:color w:val="000000"/>
          <w:sz w:val="18"/>
          <w:szCs w:val="18"/>
        </w:rPr>
        <w:t xml:space="preserve"> </w:t>
      </w:r>
      <w:r w:rsidR="00200DE3" w:rsidRPr="00496EE9">
        <w:rPr>
          <w:rFonts w:ascii="Arial" w:hAnsi="Arial" w:cs="Arial"/>
          <w:color w:val="000000"/>
          <w:sz w:val="18"/>
          <w:szCs w:val="18"/>
        </w:rPr>
        <w:t>I</w:t>
      </w:r>
      <w:r w:rsidR="00C16CAD" w:rsidRPr="00496EE9">
        <w:rPr>
          <w:rFonts w:ascii="Arial" w:hAnsi="Arial" w:cs="Arial"/>
          <w:color w:val="000000"/>
          <w:sz w:val="18"/>
          <w:szCs w:val="18"/>
        </w:rPr>
        <w:t>nterino a partir del 01 de  septiembre y hasta sustanciación del concurso tramitado por Exp.9836/2016 y no más allá del término de 1 año.</w:t>
      </w:r>
    </w:p>
    <w:p w:rsidR="00C16CAD" w:rsidRPr="00496EE9" w:rsidRDefault="00C16CAD" w:rsidP="00C16CAD">
      <w:pPr>
        <w:shd w:val="clear" w:color="auto" w:fill="FFFFFF"/>
        <w:spacing w:before="45" w:after="45" w:line="240" w:lineRule="auto"/>
        <w:jc w:val="both"/>
        <w:rPr>
          <w:rFonts w:ascii="Arial" w:eastAsia="Times New Roman" w:hAnsi="Arial" w:cs="Arial"/>
          <w:color w:val="000000"/>
          <w:sz w:val="18"/>
          <w:szCs w:val="18"/>
          <w:lang w:eastAsia="es-ES"/>
        </w:rPr>
      </w:pPr>
      <w:r w:rsidRPr="00496EE9">
        <w:rPr>
          <w:rFonts w:ascii="Arial" w:eastAsia="Times New Roman" w:hAnsi="Arial" w:cs="Arial"/>
          <w:color w:val="000000"/>
          <w:sz w:val="18"/>
          <w:szCs w:val="18"/>
          <w:lang w:eastAsia="es-ES"/>
        </w:rPr>
        <w:t xml:space="preserve"> </w:t>
      </w:r>
    </w:p>
    <w:p w:rsidR="00C16CAD" w:rsidRPr="00496EE9" w:rsidRDefault="00C16CAD" w:rsidP="00C16CAD">
      <w:pPr>
        <w:pStyle w:val="NormalWeb"/>
        <w:shd w:val="clear" w:color="auto" w:fill="FFFFFF"/>
        <w:spacing w:before="45" w:beforeAutospacing="0" w:after="45" w:afterAutospacing="0"/>
        <w:jc w:val="both"/>
        <w:rPr>
          <w:rFonts w:ascii="Arial" w:hAnsi="Arial" w:cs="Arial"/>
          <w:color w:val="000000"/>
          <w:sz w:val="18"/>
          <w:szCs w:val="18"/>
        </w:rPr>
      </w:pPr>
      <w:r w:rsidRPr="00496EE9">
        <w:rPr>
          <w:rStyle w:val="apple-converted-space"/>
          <w:rFonts w:ascii="Arial" w:hAnsi="Arial" w:cs="Arial"/>
          <w:b/>
          <w:bCs/>
          <w:color w:val="000000"/>
          <w:sz w:val="18"/>
          <w:szCs w:val="18"/>
        </w:rPr>
        <w:t>9.-EXP-USL</w:t>
      </w:r>
      <w:proofErr w:type="gramStart"/>
      <w:r w:rsidRPr="00496EE9">
        <w:rPr>
          <w:rStyle w:val="apple-converted-space"/>
          <w:rFonts w:ascii="Arial" w:hAnsi="Arial" w:cs="Arial"/>
          <w:b/>
          <w:bCs/>
          <w:color w:val="000000"/>
          <w:sz w:val="18"/>
          <w:szCs w:val="18"/>
        </w:rPr>
        <w:t>:0012268</w:t>
      </w:r>
      <w:proofErr w:type="gramEnd"/>
      <w:r w:rsidRPr="00496EE9">
        <w:rPr>
          <w:rStyle w:val="apple-converted-space"/>
          <w:rFonts w:ascii="Arial" w:hAnsi="Arial" w:cs="Arial"/>
          <w:b/>
          <w:bCs/>
          <w:color w:val="000000"/>
          <w:sz w:val="18"/>
          <w:szCs w:val="18"/>
        </w:rPr>
        <w:t xml:space="preserve">/2016. </w:t>
      </w:r>
      <w:r w:rsidRPr="00496EE9">
        <w:rPr>
          <w:rFonts w:ascii="Arial" w:hAnsi="Arial" w:cs="Arial"/>
          <w:b/>
          <w:color w:val="000000"/>
          <w:sz w:val="18"/>
          <w:szCs w:val="18"/>
        </w:rPr>
        <w:t>COORDINADORA DEL  AREA GRACIELA ECHEVARRIA.</w:t>
      </w:r>
      <w:r w:rsidRPr="00496EE9">
        <w:rPr>
          <w:rFonts w:ascii="Arial" w:hAnsi="Arial" w:cs="Arial"/>
          <w:color w:val="000000"/>
          <w:sz w:val="18"/>
          <w:szCs w:val="18"/>
        </w:rPr>
        <w:t xml:space="preserve"> PROMOCION TRANSITORIA DE LA MAGISTER  SARA ALANIZ COMO PROFESORA  TITULAR.</w:t>
      </w:r>
    </w:p>
    <w:p w:rsidR="00C16CAD" w:rsidRPr="00496EE9" w:rsidRDefault="00C30059" w:rsidP="00C16CAD">
      <w:pPr>
        <w:pStyle w:val="NormalWeb"/>
        <w:shd w:val="clear" w:color="auto" w:fill="FFFFFF"/>
        <w:spacing w:before="45" w:beforeAutospacing="0" w:after="45" w:afterAutospacing="0"/>
        <w:jc w:val="both"/>
        <w:rPr>
          <w:rFonts w:ascii="Arial" w:hAnsi="Arial" w:cs="Arial"/>
          <w:color w:val="000000"/>
          <w:sz w:val="18"/>
          <w:szCs w:val="18"/>
        </w:rPr>
      </w:pPr>
      <w:r w:rsidRPr="00496EE9">
        <w:rPr>
          <w:rFonts w:ascii="Arial" w:hAnsi="Arial" w:cs="Arial"/>
          <w:sz w:val="18"/>
          <w:szCs w:val="18"/>
        </w:rPr>
        <w:t xml:space="preserve">          </w:t>
      </w:r>
      <w:r w:rsidR="009B069F" w:rsidRPr="00496EE9">
        <w:rPr>
          <w:rFonts w:ascii="Arial" w:hAnsi="Arial" w:cs="Arial"/>
          <w:sz w:val="18"/>
          <w:szCs w:val="18"/>
        </w:rPr>
        <w:t xml:space="preserve">La Comisión de Asuntos Académicos </w:t>
      </w:r>
      <w:r w:rsidR="00C16CAD" w:rsidRPr="00496EE9">
        <w:rPr>
          <w:rFonts w:ascii="Arial" w:hAnsi="Arial" w:cs="Arial"/>
          <w:color w:val="000000"/>
          <w:sz w:val="18"/>
          <w:szCs w:val="18"/>
        </w:rPr>
        <w:t xml:space="preserve">recomienda designar por promoción transitoria en el cargo de Profesor Titular Exclusivo Interino hasta la finalización del concurso tramitado por </w:t>
      </w:r>
      <w:proofErr w:type="spellStart"/>
      <w:r w:rsidR="00C16CAD" w:rsidRPr="00496EE9">
        <w:rPr>
          <w:rFonts w:ascii="Arial" w:hAnsi="Arial" w:cs="Arial"/>
          <w:color w:val="000000"/>
          <w:sz w:val="18"/>
          <w:szCs w:val="18"/>
        </w:rPr>
        <w:t>Exp</w:t>
      </w:r>
      <w:proofErr w:type="spellEnd"/>
      <w:r w:rsidR="00C16CAD" w:rsidRPr="00496EE9">
        <w:rPr>
          <w:rFonts w:ascii="Arial" w:hAnsi="Arial" w:cs="Arial"/>
          <w:color w:val="000000"/>
          <w:sz w:val="18"/>
          <w:szCs w:val="18"/>
        </w:rPr>
        <w:t>-USL 10262/2016 y no más allá del término de 1 año.</w:t>
      </w:r>
    </w:p>
    <w:p w:rsidR="00C16CAD" w:rsidRPr="00496EE9" w:rsidRDefault="00C16CAD" w:rsidP="00C16CAD">
      <w:pPr>
        <w:pStyle w:val="NormalWeb"/>
        <w:shd w:val="clear" w:color="auto" w:fill="FFFFFF"/>
        <w:spacing w:before="45" w:beforeAutospacing="0" w:after="45" w:afterAutospacing="0"/>
        <w:jc w:val="both"/>
        <w:rPr>
          <w:rFonts w:ascii="Arial" w:hAnsi="Arial" w:cs="Arial"/>
          <w:color w:val="000000"/>
          <w:sz w:val="18"/>
          <w:szCs w:val="18"/>
        </w:rPr>
      </w:pPr>
      <w:r w:rsidRPr="00496EE9">
        <w:rPr>
          <w:rStyle w:val="apple-converted-space"/>
          <w:rFonts w:ascii="Arial" w:hAnsi="Arial" w:cs="Arial"/>
          <w:b/>
          <w:bCs/>
          <w:color w:val="000000"/>
          <w:sz w:val="18"/>
          <w:szCs w:val="18"/>
        </w:rPr>
        <w:t>10.-EXP-USL</w:t>
      </w:r>
      <w:proofErr w:type="gramStart"/>
      <w:r w:rsidRPr="00496EE9">
        <w:rPr>
          <w:rStyle w:val="apple-converted-space"/>
          <w:rFonts w:ascii="Arial" w:hAnsi="Arial" w:cs="Arial"/>
          <w:b/>
          <w:bCs/>
          <w:color w:val="000000"/>
          <w:sz w:val="18"/>
          <w:szCs w:val="18"/>
        </w:rPr>
        <w:t>:0010257</w:t>
      </w:r>
      <w:proofErr w:type="gramEnd"/>
      <w:r w:rsidRPr="00496EE9">
        <w:rPr>
          <w:rStyle w:val="apple-converted-space"/>
          <w:rFonts w:ascii="Arial" w:hAnsi="Arial" w:cs="Arial"/>
          <w:b/>
          <w:bCs/>
          <w:color w:val="000000"/>
          <w:sz w:val="18"/>
          <w:szCs w:val="18"/>
        </w:rPr>
        <w:t xml:space="preserve">/2016. </w:t>
      </w:r>
      <w:r w:rsidRPr="00496EE9">
        <w:rPr>
          <w:rFonts w:ascii="Arial" w:hAnsi="Arial" w:cs="Arial"/>
          <w:b/>
          <w:color w:val="000000"/>
          <w:sz w:val="18"/>
          <w:szCs w:val="18"/>
        </w:rPr>
        <w:t>INGENIERO  JUAN ACHERITEGUY.</w:t>
      </w:r>
      <w:r w:rsidRPr="00496EE9">
        <w:rPr>
          <w:rFonts w:ascii="Arial" w:hAnsi="Arial" w:cs="Arial"/>
          <w:color w:val="000000"/>
          <w:sz w:val="18"/>
          <w:szCs w:val="18"/>
        </w:rPr>
        <w:t xml:space="preserve"> PROMOCION DEL INGENIERO ESTEBAN LUIS VENGHI EN EL CARGO DE AUXILIAR DE PRIMERA SUPLENTE DEDICACIÓN SIMPLE.</w:t>
      </w:r>
    </w:p>
    <w:p w:rsidR="00C16CAD" w:rsidRPr="00496EE9" w:rsidRDefault="00C30059" w:rsidP="00C16CAD">
      <w:pPr>
        <w:pStyle w:val="NormalWeb"/>
        <w:shd w:val="clear" w:color="auto" w:fill="FFFFFF"/>
        <w:spacing w:before="45" w:beforeAutospacing="0" w:after="45" w:afterAutospacing="0"/>
        <w:jc w:val="both"/>
        <w:rPr>
          <w:rFonts w:ascii="Arial" w:hAnsi="Arial" w:cs="Arial"/>
          <w:color w:val="000000"/>
          <w:sz w:val="18"/>
          <w:szCs w:val="18"/>
        </w:rPr>
      </w:pPr>
      <w:r w:rsidRPr="00496EE9">
        <w:rPr>
          <w:rFonts w:ascii="Arial" w:hAnsi="Arial" w:cs="Arial"/>
          <w:sz w:val="18"/>
          <w:szCs w:val="18"/>
        </w:rPr>
        <w:t xml:space="preserve">          </w:t>
      </w:r>
      <w:r w:rsidR="009B069F" w:rsidRPr="00496EE9">
        <w:rPr>
          <w:rFonts w:ascii="Arial" w:hAnsi="Arial" w:cs="Arial"/>
          <w:sz w:val="18"/>
          <w:szCs w:val="18"/>
        </w:rPr>
        <w:t xml:space="preserve">La Comisión de Asuntos Académicos </w:t>
      </w:r>
      <w:r w:rsidR="00C16CAD" w:rsidRPr="00496EE9">
        <w:rPr>
          <w:rFonts w:ascii="Arial" w:hAnsi="Arial" w:cs="Arial"/>
          <w:color w:val="000000"/>
          <w:sz w:val="18"/>
          <w:szCs w:val="18"/>
        </w:rPr>
        <w:t>recomienda designar al Ing</w:t>
      </w:r>
      <w:r w:rsidR="00200DE3" w:rsidRPr="00496EE9">
        <w:rPr>
          <w:rFonts w:ascii="Arial" w:hAnsi="Arial" w:cs="Arial"/>
          <w:color w:val="000000"/>
          <w:sz w:val="18"/>
          <w:szCs w:val="18"/>
        </w:rPr>
        <w:t xml:space="preserve">eniero </w:t>
      </w:r>
      <w:r w:rsidR="00C16CAD" w:rsidRPr="00496EE9">
        <w:rPr>
          <w:rFonts w:ascii="Arial" w:hAnsi="Arial" w:cs="Arial"/>
          <w:color w:val="000000"/>
          <w:sz w:val="18"/>
          <w:szCs w:val="18"/>
        </w:rPr>
        <w:t xml:space="preserve"> Esteban Luis </w:t>
      </w:r>
      <w:r w:rsidR="00200DE3" w:rsidRPr="00496EE9">
        <w:rPr>
          <w:rFonts w:ascii="Arial" w:hAnsi="Arial" w:cs="Arial"/>
          <w:color w:val="000000"/>
          <w:sz w:val="18"/>
          <w:szCs w:val="18"/>
        </w:rPr>
        <w:t>VENGHI</w:t>
      </w:r>
      <w:r w:rsidR="00C16CAD" w:rsidRPr="00496EE9">
        <w:rPr>
          <w:rFonts w:ascii="Arial" w:hAnsi="Arial" w:cs="Arial"/>
          <w:color w:val="000000"/>
          <w:sz w:val="18"/>
          <w:szCs w:val="18"/>
        </w:rPr>
        <w:t xml:space="preserve"> en el cargo de Aux</w:t>
      </w:r>
      <w:r w:rsidR="00200DE3" w:rsidRPr="00496EE9">
        <w:rPr>
          <w:rFonts w:ascii="Arial" w:hAnsi="Arial" w:cs="Arial"/>
          <w:color w:val="000000"/>
          <w:sz w:val="18"/>
          <w:szCs w:val="18"/>
        </w:rPr>
        <w:t>iliar</w:t>
      </w:r>
      <w:r w:rsidR="00C16CAD" w:rsidRPr="00496EE9">
        <w:rPr>
          <w:rFonts w:ascii="Arial" w:hAnsi="Arial" w:cs="Arial"/>
          <w:color w:val="000000"/>
          <w:sz w:val="18"/>
          <w:szCs w:val="18"/>
        </w:rPr>
        <w:t xml:space="preserve"> de Primera suplente dedicación simple, desde su aprobación en el Consejo Directivo por el término de 1 año o hasta regreso del titular del cargo. </w:t>
      </w:r>
    </w:p>
    <w:p w:rsidR="00C16CAD" w:rsidRPr="00496EE9" w:rsidRDefault="00C16CAD" w:rsidP="00C16CAD">
      <w:pPr>
        <w:shd w:val="clear" w:color="auto" w:fill="FFFFFF"/>
        <w:spacing w:before="45" w:after="45" w:line="240" w:lineRule="auto"/>
        <w:jc w:val="both"/>
        <w:rPr>
          <w:rFonts w:ascii="Arial" w:eastAsia="Times New Roman" w:hAnsi="Arial" w:cs="Arial"/>
          <w:color w:val="000000"/>
          <w:sz w:val="18"/>
          <w:szCs w:val="18"/>
          <w:lang w:eastAsia="es-ES"/>
        </w:rPr>
      </w:pPr>
      <w:r w:rsidRPr="00496EE9">
        <w:rPr>
          <w:rStyle w:val="apple-converted-space"/>
          <w:rFonts w:ascii="Arial" w:hAnsi="Arial" w:cs="Arial"/>
          <w:b/>
          <w:bCs/>
          <w:color w:val="000000"/>
          <w:sz w:val="18"/>
          <w:szCs w:val="18"/>
        </w:rPr>
        <w:t>11.-EXP-USL</w:t>
      </w:r>
      <w:proofErr w:type="gramStart"/>
      <w:r w:rsidRPr="00496EE9">
        <w:rPr>
          <w:rStyle w:val="apple-converted-space"/>
          <w:rFonts w:ascii="Arial" w:hAnsi="Arial" w:cs="Arial"/>
          <w:b/>
          <w:bCs/>
          <w:color w:val="000000"/>
          <w:sz w:val="18"/>
          <w:szCs w:val="18"/>
        </w:rPr>
        <w:t>:0012036</w:t>
      </w:r>
      <w:proofErr w:type="gramEnd"/>
      <w:r w:rsidRPr="00496EE9">
        <w:rPr>
          <w:rStyle w:val="apple-converted-space"/>
          <w:rFonts w:ascii="Arial" w:hAnsi="Arial" w:cs="Arial"/>
          <w:b/>
          <w:bCs/>
          <w:color w:val="000000"/>
          <w:sz w:val="18"/>
          <w:szCs w:val="18"/>
        </w:rPr>
        <w:t xml:space="preserve">/2016. </w:t>
      </w:r>
      <w:r w:rsidRPr="00496EE9">
        <w:rPr>
          <w:rFonts w:ascii="Arial" w:eastAsia="Times New Roman" w:hAnsi="Arial" w:cs="Arial"/>
          <w:b/>
          <w:color w:val="000000"/>
          <w:sz w:val="18"/>
          <w:szCs w:val="18"/>
          <w:lang w:eastAsia="es-ES"/>
        </w:rPr>
        <w:t xml:space="preserve">COORDINADORA DEL  ÁREA DE  QUÍIMICA DOCTORA SANDRA MOSCONI. </w:t>
      </w:r>
      <w:r w:rsidRPr="00496EE9">
        <w:rPr>
          <w:rFonts w:ascii="Arial" w:eastAsia="Times New Roman" w:hAnsi="Arial" w:cs="Arial"/>
          <w:color w:val="000000"/>
          <w:sz w:val="18"/>
          <w:szCs w:val="18"/>
          <w:lang w:eastAsia="es-ES"/>
        </w:rPr>
        <w:t>SOLICITA  CAMBIO DE CARACTER DEL CARGO DE AUXILIAR DE PRIMERA, DEDICACIÓN SEMI EXCLUSIVA,  DE TEMPORARIO A INTERINO DE LA INGENIERA  ELIANA SOLEDAD FERNANDEZ</w:t>
      </w:r>
    </w:p>
    <w:p w:rsidR="00C16CAD" w:rsidRPr="00496EE9" w:rsidRDefault="00C30059" w:rsidP="00C16CAD">
      <w:pPr>
        <w:shd w:val="clear" w:color="auto" w:fill="FFFFFF"/>
        <w:spacing w:before="45" w:after="45" w:line="240" w:lineRule="auto"/>
        <w:jc w:val="both"/>
        <w:rPr>
          <w:rFonts w:ascii="Arial" w:eastAsia="Times New Roman" w:hAnsi="Arial" w:cs="Arial"/>
          <w:color w:val="000000"/>
          <w:sz w:val="18"/>
          <w:szCs w:val="18"/>
          <w:lang w:eastAsia="es-ES"/>
        </w:rPr>
      </w:pPr>
      <w:r w:rsidRPr="00496EE9">
        <w:rPr>
          <w:rFonts w:ascii="Arial" w:eastAsia="Times New Roman" w:hAnsi="Arial" w:cs="Arial"/>
          <w:sz w:val="18"/>
          <w:szCs w:val="18"/>
          <w:lang w:eastAsia="es-ES"/>
        </w:rPr>
        <w:t xml:space="preserve">          </w:t>
      </w:r>
      <w:r w:rsidR="009B069F" w:rsidRPr="00496EE9">
        <w:rPr>
          <w:rFonts w:ascii="Arial" w:eastAsia="Times New Roman" w:hAnsi="Arial" w:cs="Arial"/>
          <w:sz w:val="18"/>
          <w:szCs w:val="18"/>
          <w:lang w:eastAsia="es-ES"/>
        </w:rPr>
        <w:t xml:space="preserve">La Comisión de Asuntos Académicos </w:t>
      </w:r>
      <w:r w:rsidR="00C16CAD" w:rsidRPr="00496EE9">
        <w:rPr>
          <w:rFonts w:ascii="Arial" w:eastAsia="Times New Roman" w:hAnsi="Arial" w:cs="Arial"/>
          <w:color w:val="000000"/>
          <w:sz w:val="18"/>
          <w:szCs w:val="18"/>
          <w:lang w:eastAsia="es-ES"/>
        </w:rPr>
        <w:t>aconseja aprobar el cambio de carácter solicitado (Aux</w:t>
      </w:r>
      <w:r w:rsidR="00200DE3" w:rsidRPr="00496EE9">
        <w:rPr>
          <w:rFonts w:ascii="Arial" w:eastAsia="Times New Roman" w:hAnsi="Arial" w:cs="Arial"/>
          <w:color w:val="000000"/>
          <w:sz w:val="18"/>
          <w:szCs w:val="18"/>
          <w:lang w:eastAsia="es-ES"/>
        </w:rPr>
        <w:t>iliar</w:t>
      </w:r>
      <w:r w:rsidR="00C16CAD" w:rsidRPr="00496EE9">
        <w:rPr>
          <w:rFonts w:ascii="Arial" w:eastAsia="Times New Roman" w:hAnsi="Arial" w:cs="Arial"/>
          <w:color w:val="000000"/>
          <w:sz w:val="18"/>
          <w:szCs w:val="18"/>
          <w:lang w:eastAsia="es-ES"/>
        </w:rPr>
        <w:t xml:space="preserve"> de Primera </w:t>
      </w:r>
      <w:proofErr w:type="spellStart"/>
      <w:r w:rsidR="00C16CAD" w:rsidRPr="00496EE9">
        <w:rPr>
          <w:rFonts w:ascii="Arial" w:eastAsia="Times New Roman" w:hAnsi="Arial" w:cs="Arial"/>
          <w:color w:val="000000"/>
          <w:sz w:val="18"/>
          <w:szCs w:val="18"/>
          <w:lang w:eastAsia="es-ES"/>
        </w:rPr>
        <w:t>Semi</w:t>
      </w:r>
      <w:proofErr w:type="spellEnd"/>
      <w:r w:rsidR="00C16CAD" w:rsidRPr="00496EE9">
        <w:rPr>
          <w:rFonts w:ascii="Arial" w:eastAsia="Times New Roman" w:hAnsi="Arial" w:cs="Arial"/>
          <w:color w:val="000000"/>
          <w:sz w:val="18"/>
          <w:szCs w:val="18"/>
          <w:lang w:eastAsia="es-ES"/>
        </w:rPr>
        <w:t xml:space="preserve"> Exclusivo  temporario a interino). Cabe mencionar que consta en el expediente el crédito disponible.</w:t>
      </w:r>
    </w:p>
    <w:p w:rsidR="00C16CAD" w:rsidRPr="00496EE9" w:rsidRDefault="00C16CAD" w:rsidP="00C16CAD">
      <w:pPr>
        <w:pStyle w:val="NormalWeb"/>
        <w:shd w:val="clear" w:color="auto" w:fill="FFFFFF"/>
        <w:spacing w:before="45" w:beforeAutospacing="0" w:after="45" w:afterAutospacing="0"/>
        <w:jc w:val="both"/>
        <w:rPr>
          <w:rFonts w:ascii="Arial" w:hAnsi="Arial" w:cs="Arial"/>
          <w:color w:val="000000"/>
          <w:sz w:val="18"/>
          <w:szCs w:val="18"/>
        </w:rPr>
      </w:pPr>
      <w:r w:rsidRPr="00496EE9">
        <w:rPr>
          <w:rStyle w:val="apple-converted-space"/>
          <w:rFonts w:ascii="Arial" w:hAnsi="Arial" w:cs="Arial"/>
          <w:b/>
          <w:bCs/>
          <w:color w:val="000000"/>
          <w:sz w:val="18"/>
          <w:szCs w:val="18"/>
        </w:rPr>
        <w:t>12.-EXP-USL</w:t>
      </w:r>
      <w:proofErr w:type="gramStart"/>
      <w:r w:rsidRPr="00496EE9">
        <w:rPr>
          <w:rStyle w:val="apple-converted-space"/>
          <w:rFonts w:ascii="Arial" w:hAnsi="Arial" w:cs="Arial"/>
          <w:b/>
          <w:bCs/>
          <w:color w:val="000000"/>
          <w:sz w:val="18"/>
          <w:szCs w:val="18"/>
        </w:rPr>
        <w:t>:0011749</w:t>
      </w:r>
      <w:proofErr w:type="gramEnd"/>
      <w:r w:rsidRPr="00496EE9">
        <w:rPr>
          <w:rStyle w:val="apple-converted-space"/>
          <w:rFonts w:ascii="Arial" w:hAnsi="Arial" w:cs="Arial"/>
          <w:b/>
          <w:bCs/>
          <w:color w:val="000000"/>
          <w:sz w:val="18"/>
          <w:szCs w:val="18"/>
        </w:rPr>
        <w:t xml:space="preserve">/2016. </w:t>
      </w:r>
      <w:r w:rsidRPr="00496EE9">
        <w:rPr>
          <w:rFonts w:ascii="Arial" w:hAnsi="Arial" w:cs="Arial"/>
          <w:b/>
          <w:color w:val="000000"/>
          <w:sz w:val="18"/>
          <w:szCs w:val="18"/>
        </w:rPr>
        <w:t xml:space="preserve">DIRECTORA DEL DEPARTAMENTO DE  CIENCIAS AGROPECUARIAS, SUSANA BOLOGNA.  </w:t>
      </w:r>
      <w:r w:rsidRPr="00496EE9">
        <w:rPr>
          <w:rStyle w:val="apple-converted-space"/>
          <w:rFonts w:ascii="Arial" w:hAnsi="Arial" w:cs="Arial"/>
          <w:b/>
          <w:bCs/>
          <w:color w:val="000000"/>
          <w:sz w:val="18"/>
          <w:szCs w:val="18"/>
        </w:rPr>
        <w:t> </w:t>
      </w:r>
      <w:r w:rsidRPr="00496EE9">
        <w:rPr>
          <w:rFonts w:ascii="Arial" w:hAnsi="Arial" w:cs="Arial"/>
          <w:color w:val="000000"/>
          <w:sz w:val="18"/>
          <w:szCs w:val="18"/>
        </w:rPr>
        <w:t>PLAN DOCENTE DEFINITIVO AÑO 2015</w:t>
      </w:r>
    </w:p>
    <w:p w:rsidR="00C16CAD" w:rsidRPr="00496EE9" w:rsidRDefault="00C30059" w:rsidP="00C16CAD">
      <w:pPr>
        <w:pStyle w:val="NormalWeb"/>
        <w:shd w:val="clear" w:color="auto" w:fill="FFFFFF"/>
        <w:spacing w:before="45" w:beforeAutospacing="0" w:after="45" w:afterAutospacing="0"/>
        <w:jc w:val="both"/>
        <w:rPr>
          <w:rFonts w:ascii="Arial" w:hAnsi="Arial" w:cs="Arial"/>
          <w:color w:val="000000"/>
          <w:sz w:val="18"/>
          <w:szCs w:val="18"/>
        </w:rPr>
      </w:pPr>
      <w:r w:rsidRPr="00496EE9">
        <w:rPr>
          <w:rFonts w:ascii="Arial" w:hAnsi="Arial" w:cs="Arial"/>
          <w:sz w:val="18"/>
          <w:szCs w:val="18"/>
        </w:rPr>
        <w:t xml:space="preserve">          </w:t>
      </w:r>
      <w:r w:rsidR="009B069F" w:rsidRPr="00496EE9">
        <w:rPr>
          <w:rFonts w:ascii="Arial" w:hAnsi="Arial" w:cs="Arial"/>
          <w:sz w:val="18"/>
          <w:szCs w:val="18"/>
        </w:rPr>
        <w:t xml:space="preserve">La Comisión de Asuntos Académicos </w:t>
      </w:r>
      <w:r w:rsidR="00C16CAD" w:rsidRPr="00496EE9">
        <w:rPr>
          <w:rFonts w:ascii="Arial" w:hAnsi="Arial" w:cs="Arial"/>
          <w:color w:val="000000"/>
          <w:sz w:val="18"/>
          <w:szCs w:val="18"/>
        </w:rPr>
        <w:t>aconseja protocolizar el Plan docente del D</w:t>
      </w:r>
      <w:r w:rsidR="00200DE3" w:rsidRPr="00496EE9">
        <w:rPr>
          <w:rFonts w:ascii="Arial" w:hAnsi="Arial" w:cs="Arial"/>
          <w:color w:val="000000"/>
          <w:sz w:val="18"/>
          <w:szCs w:val="18"/>
        </w:rPr>
        <w:t>epartamen</w:t>
      </w:r>
      <w:r w:rsidR="00C16CAD" w:rsidRPr="00496EE9">
        <w:rPr>
          <w:rFonts w:ascii="Arial" w:hAnsi="Arial" w:cs="Arial"/>
          <w:color w:val="000000"/>
          <w:sz w:val="18"/>
          <w:szCs w:val="18"/>
        </w:rPr>
        <w:t>to de C</w:t>
      </w:r>
      <w:r w:rsidR="00200DE3" w:rsidRPr="00496EE9">
        <w:rPr>
          <w:rFonts w:ascii="Arial" w:hAnsi="Arial" w:cs="Arial"/>
          <w:color w:val="000000"/>
          <w:sz w:val="18"/>
          <w:szCs w:val="18"/>
        </w:rPr>
        <w:t>iencia</w:t>
      </w:r>
      <w:r w:rsidR="00C16CAD" w:rsidRPr="00496EE9">
        <w:rPr>
          <w:rFonts w:ascii="Arial" w:hAnsi="Arial" w:cs="Arial"/>
          <w:color w:val="000000"/>
          <w:sz w:val="18"/>
          <w:szCs w:val="18"/>
        </w:rPr>
        <w:t>s</w:t>
      </w:r>
      <w:r w:rsidR="00200DE3" w:rsidRPr="00496EE9">
        <w:rPr>
          <w:rFonts w:ascii="Arial" w:hAnsi="Arial" w:cs="Arial"/>
          <w:color w:val="000000"/>
          <w:sz w:val="18"/>
          <w:szCs w:val="18"/>
        </w:rPr>
        <w:t xml:space="preserve"> </w:t>
      </w:r>
      <w:r w:rsidR="00C16CAD" w:rsidRPr="00496EE9">
        <w:rPr>
          <w:rFonts w:ascii="Arial" w:hAnsi="Arial" w:cs="Arial"/>
          <w:color w:val="000000"/>
          <w:sz w:val="18"/>
          <w:szCs w:val="18"/>
        </w:rPr>
        <w:t xml:space="preserve"> Agropecuarias 2015. </w:t>
      </w:r>
    </w:p>
    <w:p w:rsidR="00C16CAD" w:rsidRPr="00496EE9" w:rsidRDefault="00C16CAD" w:rsidP="00C16CAD">
      <w:pPr>
        <w:shd w:val="clear" w:color="auto" w:fill="FFFFFF"/>
        <w:spacing w:before="45" w:after="45" w:line="240" w:lineRule="auto"/>
        <w:jc w:val="both"/>
        <w:rPr>
          <w:rFonts w:ascii="Arial" w:eastAsia="Times New Roman" w:hAnsi="Arial" w:cs="Arial"/>
          <w:color w:val="000000"/>
          <w:sz w:val="18"/>
          <w:szCs w:val="18"/>
          <w:lang w:eastAsia="es-ES"/>
        </w:rPr>
      </w:pPr>
      <w:r w:rsidRPr="00496EE9">
        <w:rPr>
          <w:rStyle w:val="apple-converted-space"/>
          <w:rFonts w:ascii="Arial" w:hAnsi="Arial" w:cs="Arial"/>
          <w:b/>
          <w:bCs/>
          <w:color w:val="000000"/>
          <w:sz w:val="18"/>
          <w:szCs w:val="18"/>
        </w:rPr>
        <w:t>13.-EXP-USL</w:t>
      </w:r>
      <w:proofErr w:type="gramStart"/>
      <w:r w:rsidRPr="00496EE9">
        <w:rPr>
          <w:rStyle w:val="apple-converted-space"/>
          <w:rFonts w:ascii="Arial" w:hAnsi="Arial" w:cs="Arial"/>
          <w:b/>
          <w:bCs/>
          <w:color w:val="000000"/>
          <w:sz w:val="18"/>
          <w:szCs w:val="18"/>
        </w:rPr>
        <w:t>:0009650</w:t>
      </w:r>
      <w:proofErr w:type="gramEnd"/>
      <w:r w:rsidRPr="00496EE9">
        <w:rPr>
          <w:rStyle w:val="apple-converted-space"/>
          <w:rFonts w:ascii="Arial" w:hAnsi="Arial" w:cs="Arial"/>
          <w:b/>
          <w:bCs/>
          <w:color w:val="000000"/>
          <w:sz w:val="18"/>
          <w:szCs w:val="18"/>
        </w:rPr>
        <w:t xml:space="preserve">/2016. </w:t>
      </w:r>
      <w:r w:rsidRPr="00496EE9">
        <w:rPr>
          <w:rFonts w:ascii="Arial" w:eastAsia="Times New Roman" w:hAnsi="Arial" w:cs="Arial"/>
          <w:b/>
          <w:color w:val="000000"/>
          <w:sz w:val="18"/>
          <w:szCs w:val="18"/>
          <w:lang w:eastAsia="es-ES"/>
        </w:rPr>
        <w:t>DIRECTOR DEL DEPARTAMENTO DE  INGENIERIA,  INGENIERO OSVALDO  PHILLPOTT.</w:t>
      </w:r>
      <w:r w:rsidRPr="00496EE9">
        <w:rPr>
          <w:rFonts w:ascii="Arial" w:eastAsia="Times New Roman" w:hAnsi="Arial" w:cs="Arial"/>
          <w:color w:val="000000"/>
          <w:sz w:val="18"/>
          <w:szCs w:val="18"/>
          <w:lang w:eastAsia="es-ES"/>
        </w:rPr>
        <w:t xml:space="preserve"> PLAN DOCENTE DPTO. INGENIERIA CICLO LECTIVO 2014. </w:t>
      </w:r>
    </w:p>
    <w:p w:rsidR="00C16CAD" w:rsidRPr="00496EE9" w:rsidRDefault="00C30059" w:rsidP="009B069F">
      <w:pPr>
        <w:pStyle w:val="NormalWeb"/>
        <w:shd w:val="clear" w:color="auto" w:fill="FFFFFF"/>
        <w:spacing w:before="45" w:beforeAutospacing="0" w:after="45" w:afterAutospacing="0"/>
        <w:jc w:val="both"/>
        <w:rPr>
          <w:rFonts w:ascii="Arial" w:hAnsi="Arial" w:cs="Arial"/>
          <w:color w:val="000000"/>
          <w:sz w:val="18"/>
          <w:szCs w:val="18"/>
        </w:rPr>
      </w:pPr>
      <w:r w:rsidRPr="00496EE9">
        <w:rPr>
          <w:rFonts w:ascii="Arial" w:hAnsi="Arial" w:cs="Arial"/>
          <w:sz w:val="18"/>
          <w:szCs w:val="18"/>
        </w:rPr>
        <w:t xml:space="preserve">          </w:t>
      </w:r>
      <w:r w:rsidR="009B069F" w:rsidRPr="00496EE9">
        <w:rPr>
          <w:rFonts w:ascii="Arial" w:hAnsi="Arial" w:cs="Arial"/>
          <w:sz w:val="18"/>
          <w:szCs w:val="18"/>
        </w:rPr>
        <w:t xml:space="preserve">La Comisión de Asuntos Académicos </w:t>
      </w:r>
      <w:r w:rsidR="00C16CAD" w:rsidRPr="00496EE9">
        <w:rPr>
          <w:rFonts w:ascii="Arial" w:hAnsi="Arial" w:cs="Arial"/>
          <w:color w:val="000000"/>
          <w:sz w:val="18"/>
          <w:szCs w:val="18"/>
        </w:rPr>
        <w:t>aconseja protocolizar el Plan docente del D</w:t>
      </w:r>
      <w:r w:rsidR="00200DE3" w:rsidRPr="00496EE9">
        <w:rPr>
          <w:rFonts w:ascii="Arial" w:hAnsi="Arial" w:cs="Arial"/>
          <w:color w:val="000000"/>
          <w:sz w:val="18"/>
          <w:szCs w:val="18"/>
        </w:rPr>
        <w:t>epartamen</w:t>
      </w:r>
      <w:r w:rsidR="00C16CAD" w:rsidRPr="00496EE9">
        <w:rPr>
          <w:rFonts w:ascii="Arial" w:hAnsi="Arial" w:cs="Arial"/>
          <w:color w:val="000000"/>
          <w:sz w:val="18"/>
          <w:szCs w:val="18"/>
        </w:rPr>
        <w:t>to de Ingeniería 2014.</w:t>
      </w:r>
    </w:p>
    <w:p w:rsidR="00C16CAD" w:rsidRPr="00496EE9" w:rsidRDefault="00C16CAD" w:rsidP="00C16CAD">
      <w:pPr>
        <w:shd w:val="clear" w:color="auto" w:fill="FFFFFF"/>
        <w:spacing w:before="45" w:after="45" w:line="240" w:lineRule="auto"/>
        <w:jc w:val="both"/>
        <w:rPr>
          <w:rFonts w:ascii="Arial" w:eastAsia="Times New Roman" w:hAnsi="Arial" w:cs="Arial"/>
          <w:color w:val="000000"/>
          <w:sz w:val="18"/>
          <w:szCs w:val="18"/>
          <w:lang w:eastAsia="es-ES"/>
        </w:rPr>
      </w:pPr>
      <w:r w:rsidRPr="00496EE9">
        <w:rPr>
          <w:rStyle w:val="apple-converted-space"/>
          <w:rFonts w:ascii="Arial" w:hAnsi="Arial" w:cs="Arial"/>
          <w:b/>
          <w:bCs/>
          <w:color w:val="000000"/>
          <w:sz w:val="18"/>
          <w:szCs w:val="18"/>
        </w:rPr>
        <w:t>14.-EXP-USL</w:t>
      </w:r>
      <w:proofErr w:type="gramStart"/>
      <w:r w:rsidRPr="00496EE9">
        <w:rPr>
          <w:rStyle w:val="apple-converted-space"/>
          <w:rFonts w:ascii="Arial" w:hAnsi="Arial" w:cs="Arial"/>
          <w:b/>
          <w:bCs/>
          <w:color w:val="000000"/>
          <w:sz w:val="18"/>
          <w:szCs w:val="18"/>
        </w:rPr>
        <w:t>:0008054</w:t>
      </w:r>
      <w:proofErr w:type="gramEnd"/>
      <w:r w:rsidRPr="00496EE9">
        <w:rPr>
          <w:rStyle w:val="apple-converted-space"/>
          <w:rFonts w:ascii="Arial" w:hAnsi="Arial" w:cs="Arial"/>
          <w:b/>
          <w:bCs/>
          <w:color w:val="000000"/>
          <w:sz w:val="18"/>
          <w:szCs w:val="18"/>
        </w:rPr>
        <w:t xml:space="preserve">/2016. </w:t>
      </w:r>
      <w:r w:rsidRPr="00496EE9">
        <w:rPr>
          <w:rFonts w:ascii="Arial" w:eastAsia="Times New Roman" w:hAnsi="Arial" w:cs="Arial"/>
          <w:color w:val="000000"/>
          <w:sz w:val="18"/>
          <w:szCs w:val="18"/>
          <w:lang w:eastAsia="es-ES"/>
        </w:rPr>
        <w:t xml:space="preserve"> </w:t>
      </w:r>
      <w:r w:rsidRPr="00496EE9">
        <w:rPr>
          <w:rFonts w:ascii="Arial" w:eastAsia="Times New Roman" w:hAnsi="Arial" w:cs="Arial"/>
          <w:b/>
          <w:color w:val="000000"/>
          <w:sz w:val="18"/>
          <w:szCs w:val="18"/>
          <w:lang w:eastAsia="es-ES"/>
        </w:rPr>
        <w:t>DIRECTOR DEL DEPARTAMENTO DE INGENIERÍA DE PROCESOS, INGENIERO  DANIEL ARDISSONE</w:t>
      </w:r>
      <w:r w:rsidRPr="00496EE9">
        <w:rPr>
          <w:rFonts w:ascii="Arial" w:eastAsia="Times New Roman" w:hAnsi="Arial" w:cs="Arial"/>
          <w:color w:val="000000"/>
          <w:sz w:val="18"/>
          <w:szCs w:val="18"/>
          <w:lang w:eastAsia="es-ES"/>
        </w:rPr>
        <w:t>.  PLAN DOCENTE CICLO LECTIVO 2013.</w:t>
      </w:r>
    </w:p>
    <w:p w:rsidR="00C16CAD" w:rsidRPr="00496EE9" w:rsidRDefault="00C30059" w:rsidP="009B069F">
      <w:pPr>
        <w:pStyle w:val="NormalWeb"/>
        <w:shd w:val="clear" w:color="auto" w:fill="FFFFFF"/>
        <w:spacing w:before="45" w:beforeAutospacing="0" w:after="45" w:afterAutospacing="0"/>
        <w:jc w:val="both"/>
        <w:rPr>
          <w:rFonts w:ascii="Arial" w:hAnsi="Arial" w:cs="Arial"/>
          <w:color w:val="000000"/>
          <w:sz w:val="18"/>
          <w:szCs w:val="18"/>
        </w:rPr>
      </w:pPr>
      <w:r w:rsidRPr="00496EE9">
        <w:rPr>
          <w:rFonts w:ascii="Arial" w:hAnsi="Arial" w:cs="Arial"/>
          <w:sz w:val="18"/>
          <w:szCs w:val="18"/>
        </w:rPr>
        <w:t xml:space="preserve">          </w:t>
      </w:r>
      <w:r w:rsidR="009B069F" w:rsidRPr="00496EE9">
        <w:rPr>
          <w:rFonts w:ascii="Arial" w:hAnsi="Arial" w:cs="Arial"/>
          <w:sz w:val="18"/>
          <w:szCs w:val="18"/>
        </w:rPr>
        <w:t xml:space="preserve">La Comisión de Asuntos Académicos </w:t>
      </w:r>
      <w:r w:rsidR="00C16CAD" w:rsidRPr="00496EE9">
        <w:rPr>
          <w:rFonts w:ascii="Arial" w:hAnsi="Arial" w:cs="Arial"/>
          <w:color w:val="000000"/>
          <w:sz w:val="18"/>
          <w:szCs w:val="18"/>
        </w:rPr>
        <w:t>aconseja protocolizar el Plan docente del D</w:t>
      </w:r>
      <w:r w:rsidR="00200DE3" w:rsidRPr="00496EE9">
        <w:rPr>
          <w:rFonts w:ascii="Arial" w:hAnsi="Arial" w:cs="Arial"/>
          <w:color w:val="000000"/>
          <w:sz w:val="18"/>
          <w:szCs w:val="18"/>
        </w:rPr>
        <w:t>epartamen</w:t>
      </w:r>
      <w:r w:rsidR="00C16CAD" w:rsidRPr="00496EE9">
        <w:rPr>
          <w:rFonts w:ascii="Arial" w:hAnsi="Arial" w:cs="Arial"/>
          <w:color w:val="000000"/>
          <w:sz w:val="18"/>
          <w:szCs w:val="18"/>
        </w:rPr>
        <w:t>to de Ing</w:t>
      </w:r>
      <w:r w:rsidR="00200DE3" w:rsidRPr="00496EE9">
        <w:rPr>
          <w:rFonts w:ascii="Arial" w:hAnsi="Arial" w:cs="Arial"/>
          <w:color w:val="000000"/>
          <w:sz w:val="18"/>
          <w:szCs w:val="18"/>
        </w:rPr>
        <w:t>eniería</w:t>
      </w:r>
      <w:r w:rsidR="00C16CAD" w:rsidRPr="00496EE9">
        <w:rPr>
          <w:rFonts w:ascii="Arial" w:hAnsi="Arial" w:cs="Arial"/>
          <w:color w:val="000000"/>
          <w:sz w:val="18"/>
          <w:szCs w:val="18"/>
        </w:rPr>
        <w:t xml:space="preserve"> de Procesos 2013.</w:t>
      </w:r>
    </w:p>
    <w:p w:rsidR="00C16CAD" w:rsidRPr="00496EE9" w:rsidRDefault="00C16CAD" w:rsidP="00C16CAD">
      <w:pPr>
        <w:shd w:val="clear" w:color="auto" w:fill="FFFFFF"/>
        <w:spacing w:before="45" w:after="45" w:line="240" w:lineRule="auto"/>
        <w:jc w:val="both"/>
        <w:rPr>
          <w:rFonts w:ascii="Arial" w:eastAsia="Times New Roman" w:hAnsi="Arial" w:cs="Arial"/>
          <w:color w:val="000000"/>
          <w:sz w:val="18"/>
          <w:szCs w:val="18"/>
          <w:lang w:eastAsia="es-ES"/>
        </w:rPr>
      </w:pPr>
      <w:r w:rsidRPr="00496EE9">
        <w:rPr>
          <w:rStyle w:val="apple-converted-space"/>
          <w:rFonts w:ascii="Arial" w:hAnsi="Arial" w:cs="Arial"/>
          <w:b/>
          <w:bCs/>
          <w:color w:val="000000"/>
          <w:sz w:val="18"/>
          <w:szCs w:val="18"/>
        </w:rPr>
        <w:t>15.-EXP-USL</w:t>
      </w:r>
      <w:proofErr w:type="gramStart"/>
      <w:r w:rsidRPr="00496EE9">
        <w:rPr>
          <w:rStyle w:val="apple-converted-space"/>
          <w:rFonts w:ascii="Arial" w:hAnsi="Arial" w:cs="Arial"/>
          <w:b/>
          <w:bCs/>
          <w:color w:val="000000"/>
          <w:sz w:val="18"/>
          <w:szCs w:val="18"/>
        </w:rPr>
        <w:t>:0008055</w:t>
      </w:r>
      <w:proofErr w:type="gramEnd"/>
      <w:r w:rsidRPr="00496EE9">
        <w:rPr>
          <w:rStyle w:val="apple-converted-space"/>
          <w:rFonts w:ascii="Arial" w:hAnsi="Arial" w:cs="Arial"/>
          <w:b/>
          <w:bCs/>
          <w:color w:val="000000"/>
          <w:sz w:val="18"/>
          <w:szCs w:val="18"/>
        </w:rPr>
        <w:t>/2016.</w:t>
      </w:r>
      <w:r w:rsidRPr="00496EE9">
        <w:rPr>
          <w:rFonts w:ascii="Arial" w:eastAsia="Times New Roman" w:hAnsi="Arial" w:cs="Arial"/>
          <w:color w:val="000000"/>
          <w:sz w:val="18"/>
          <w:szCs w:val="18"/>
          <w:lang w:eastAsia="es-ES"/>
        </w:rPr>
        <w:t xml:space="preserve"> </w:t>
      </w:r>
      <w:r w:rsidRPr="00496EE9">
        <w:rPr>
          <w:rFonts w:ascii="Arial" w:eastAsia="Times New Roman" w:hAnsi="Arial" w:cs="Arial"/>
          <w:b/>
          <w:color w:val="000000"/>
          <w:sz w:val="18"/>
          <w:szCs w:val="18"/>
          <w:lang w:eastAsia="es-ES"/>
        </w:rPr>
        <w:t>DIRECTOR DEL DEPARTAMENTO DE INGENIERÍA DE PROCESOS, INGENIERO  DANIEL ARDISSONE</w:t>
      </w:r>
      <w:r w:rsidRPr="00496EE9">
        <w:rPr>
          <w:rFonts w:ascii="Arial" w:eastAsia="Times New Roman" w:hAnsi="Arial" w:cs="Arial"/>
          <w:color w:val="000000"/>
          <w:sz w:val="18"/>
          <w:szCs w:val="18"/>
          <w:lang w:eastAsia="es-ES"/>
        </w:rPr>
        <w:t>. PLAN DOCENTE CICLO LECTIVO 2014</w:t>
      </w:r>
    </w:p>
    <w:p w:rsidR="00C16CAD" w:rsidRPr="00496EE9" w:rsidRDefault="00C30059" w:rsidP="009B069F">
      <w:pPr>
        <w:pStyle w:val="NormalWeb"/>
        <w:shd w:val="clear" w:color="auto" w:fill="FFFFFF"/>
        <w:spacing w:before="45" w:beforeAutospacing="0" w:after="45" w:afterAutospacing="0"/>
        <w:jc w:val="both"/>
        <w:rPr>
          <w:rFonts w:ascii="Arial" w:hAnsi="Arial" w:cs="Arial"/>
          <w:color w:val="000000"/>
          <w:sz w:val="18"/>
          <w:szCs w:val="18"/>
        </w:rPr>
      </w:pPr>
      <w:r w:rsidRPr="00496EE9">
        <w:rPr>
          <w:rFonts w:ascii="Arial" w:hAnsi="Arial" w:cs="Arial"/>
          <w:sz w:val="18"/>
          <w:szCs w:val="18"/>
        </w:rPr>
        <w:t xml:space="preserve">          </w:t>
      </w:r>
      <w:r w:rsidR="009B069F" w:rsidRPr="00496EE9">
        <w:rPr>
          <w:rFonts w:ascii="Arial" w:hAnsi="Arial" w:cs="Arial"/>
          <w:sz w:val="18"/>
          <w:szCs w:val="18"/>
        </w:rPr>
        <w:t xml:space="preserve">La Comisión de Asuntos Académicos </w:t>
      </w:r>
      <w:r w:rsidR="00C16CAD" w:rsidRPr="00496EE9">
        <w:rPr>
          <w:rFonts w:ascii="Arial" w:hAnsi="Arial" w:cs="Arial"/>
          <w:color w:val="000000"/>
          <w:sz w:val="18"/>
          <w:szCs w:val="18"/>
        </w:rPr>
        <w:t>aconseja protocolizar el Plan docente del D</w:t>
      </w:r>
      <w:r w:rsidR="00200DE3" w:rsidRPr="00496EE9">
        <w:rPr>
          <w:rFonts w:ascii="Arial" w:hAnsi="Arial" w:cs="Arial"/>
          <w:color w:val="000000"/>
          <w:sz w:val="18"/>
          <w:szCs w:val="18"/>
        </w:rPr>
        <w:t>epartamen</w:t>
      </w:r>
      <w:r w:rsidR="00C16CAD" w:rsidRPr="00496EE9">
        <w:rPr>
          <w:rFonts w:ascii="Arial" w:hAnsi="Arial" w:cs="Arial"/>
          <w:color w:val="000000"/>
          <w:sz w:val="18"/>
          <w:szCs w:val="18"/>
        </w:rPr>
        <w:t>to de Ing</w:t>
      </w:r>
      <w:r w:rsidR="00200DE3" w:rsidRPr="00496EE9">
        <w:rPr>
          <w:rFonts w:ascii="Arial" w:hAnsi="Arial" w:cs="Arial"/>
          <w:color w:val="000000"/>
          <w:sz w:val="18"/>
          <w:szCs w:val="18"/>
        </w:rPr>
        <w:t>eniería</w:t>
      </w:r>
      <w:r w:rsidR="00C16CAD" w:rsidRPr="00496EE9">
        <w:rPr>
          <w:rFonts w:ascii="Arial" w:hAnsi="Arial" w:cs="Arial"/>
          <w:color w:val="000000"/>
          <w:sz w:val="18"/>
          <w:szCs w:val="18"/>
        </w:rPr>
        <w:t xml:space="preserve"> de Procesos 2014. </w:t>
      </w:r>
    </w:p>
    <w:p w:rsidR="00C16CAD" w:rsidRPr="00496EE9" w:rsidRDefault="00C16CAD" w:rsidP="00C16CAD">
      <w:pPr>
        <w:shd w:val="clear" w:color="auto" w:fill="FFFFFF"/>
        <w:spacing w:before="45" w:after="45" w:line="240" w:lineRule="auto"/>
        <w:jc w:val="both"/>
        <w:rPr>
          <w:rFonts w:ascii="Arial" w:eastAsia="Times New Roman" w:hAnsi="Arial" w:cs="Arial"/>
          <w:color w:val="000000"/>
          <w:sz w:val="18"/>
          <w:szCs w:val="18"/>
          <w:lang w:eastAsia="es-ES"/>
        </w:rPr>
      </w:pPr>
      <w:r w:rsidRPr="00496EE9">
        <w:rPr>
          <w:rStyle w:val="apple-converted-space"/>
          <w:rFonts w:ascii="Arial" w:hAnsi="Arial" w:cs="Arial"/>
          <w:b/>
          <w:bCs/>
          <w:color w:val="000000"/>
          <w:sz w:val="18"/>
          <w:szCs w:val="18"/>
        </w:rPr>
        <w:t>16.-EXP-USL</w:t>
      </w:r>
      <w:proofErr w:type="gramStart"/>
      <w:r w:rsidRPr="00496EE9">
        <w:rPr>
          <w:rStyle w:val="apple-converted-space"/>
          <w:rFonts w:ascii="Arial" w:hAnsi="Arial" w:cs="Arial"/>
          <w:b/>
          <w:bCs/>
          <w:color w:val="000000"/>
          <w:sz w:val="18"/>
          <w:szCs w:val="18"/>
        </w:rPr>
        <w:t>:0009936</w:t>
      </w:r>
      <w:proofErr w:type="gramEnd"/>
      <w:r w:rsidRPr="00496EE9">
        <w:rPr>
          <w:rStyle w:val="apple-converted-space"/>
          <w:rFonts w:ascii="Arial" w:hAnsi="Arial" w:cs="Arial"/>
          <w:b/>
          <w:bCs/>
          <w:color w:val="000000"/>
          <w:sz w:val="18"/>
          <w:szCs w:val="18"/>
        </w:rPr>
        <w:t xml:space="preserve">/2016. </w:t>
      </w:r>
      <w:r w:rsidRPr="00496EE9">
        <w:rPr>
          <w:rFonts w:ascii="Arial" w:eastAsia="Times New Roman" w:hAnsi="Arial" w:cs="Arial"/>
          <w:b/>
          <w:color w:val="000000"/>
          <w:sz w:val="18"/>
          <w:szCs w:val="18"/>
          <w:lang w:eastAsia="es-ES"/>
        </w:rPr>
        <w:t>DIRECTOR DEL DEPARTAMENTO DE INGENIERÍA DE PROCESOS, INGENIERO  DANIEL ARDISSONE</w:t>
      </w:r>
      <w:r w:rsidRPr="00496EE9">
        <w:rPr>
          <w:rFonts w:ascii="Arial" w:eastAsia="Times New Roman" w:hAnsi="Arial" w:cs="Arial"/>
          <w:color w:val="000000"/>
          <w:sz w:val="18"/>
          <w:szCs w:val="18"/>
          <w:lang w:eastAsia="es-ES"/>
        </w:rPr>
        <w:t>. PLAN DOCENTE DEARTAMENTO DE  INGENIERÍA  DE PROCESOS, CICLO LECTIVO 2015.</w:t>
      </w:r>
    </w:p>
    <w:p w:rsidR="00C16CAD" w:rsidRPr="00496EE9" w:rsidRDefault="00C30059" w:rsidP="009B069F">
      <w:pPr>
        <w:pStyle w:val="NormalWeb"/>
        <w:shd w:val="clear" w:color="auto" w:fill="FFFFFF"/>
        <w:spacing w:before="45" w:beforeAutospacing="0" w:after="45" w:afterAutospacing="0"/>
        <w:jc w:val="both"/>
        <w:rPr>
          <w:rFonts w:ascii="Arial" w:hAnsi="Arial" w:cs="Arial"/>
          <w:color w:val="000000"/>
          <w:sz w:val="18"/>
          <w:szCs w:val="18"/>
        </w:rPr>
      </w:pPr>
      <w:r w:rsidRPr="00496EE9">
        <w:rPr>
          <w:rFonts w:ascii="Arial" w:hAnsi="Arial" w:cs="Arial"/>
          <w:sz w:val="18"/>
          <w:szCs w:val="18"/>
        </w:rPr>
        <w:t xml:space="preserve">          </w:t>
      </w:r>
      <w:r w:rsidR="009B069F" w:rsidRPr="00496EE9">
        <w:rPr>
          <w:rFonts w:ascii="Arial" w:hAnsi="Arial" w:cs="Arial"/>
          <w:sz w:val="18"/>
          <w:szCs w:val="18"/>
        </w:rPr>
        <w:t xml:space="preserve">La Comisión de Asuntos Académicos </w:t>
      </w:r>
      <w:r w:rsidR="00C16CAD" w:rsidRPr="00496EE9">
        <w:rPr>
          <w:rFonts w:ascii="Arial" w:hAnsi="Arial" w:cs="Arial"/>
          <w:color w:val="000000"/>
          <w:sz w:val="18"/>
          <w:szCs w:val="18"/>
        </w:rPr>
        <w:t>aconseja protocolizar el Plan docente del D</w:t>
      </w:r>
      <w:r w:rsidRPr="00496EE9">
        <w:rPr>
          <w:rFonts w:ascii="Arial" w:hAnsi="Arial" w:cs="Arial"/>
          <w:color w:val="000000"/>
          <w:sz w:val="18"/>
          <w:szCs w:val="18"/>
        </w:rPr>
        <w:t>epartamen</w:t>
      </w:r>
      <w:r w:rsidR="00C16CAD" w:rsidRPr="00496EE9">
        <w:rPr>
          <w:rFonts w:ascii="Arial" w:hAnsi="Arial" w:cs="Arial"/>
          <w:color w:val="000000"/>
          <w:sz w:val="18"/>
          <w:szCs w:val="18"/>
        </w:rPr>
        <w:t>to de Ing</w:t>
      </w:r>
      <w:r w:rsidRPr="00496EE9">
        <w:rPr>
          <w:rFonts w:ascii="Arial" w:hAnsi="Arial" w:cs="Arial"/>
          <w:color w:val="000000"/>
          <w:sz w:val="18"/>
          <w:szCs w:val="18"/>
        </w:rPr>
        <w:t>eniería</w:t>
      </w:r>
      <w:r w:rsidR="00C16CAD" w:rsidRPr="00496EE9">
        <w:rPr>
          <w:rFonts w:ascii="Arial" w:hAnsi="Arial" w:cs="Arial"/>
          <w:color w:val="000000"/>
          <w:sz w:val="18"/>
          <w:szCs w:val="18"/>
        </w:rPr>
        <w:t xml:space="preserve"> de Procesos 2015.</w:t>
      </w:r>
    </w:p>
    <w:p w:rsidR="00C16CAD" w:rsidRPr="00496EE9" w:rsidRDefault="00C16CAD" w:rsidP="00C16CAD">
      <w:pPr>
        <w:shd w:val="clear" w:color="auto" w:fill="FFFFFF"/>
        <w:spacing w:before="45" w:after="45" w:line="240" w:lineRule="auto"/>
        <w:jc w:val="both"/>
        <w:rPr>
          <w:rFonts w:ascii="Arial" w:eastAsia="Times New Roman" w:hAnsi="Arial" w:cs="Arial"/>
          <w:color w:val="000000"/>
          <w:sz w:val="18"/>
          <w:szCs w:val="18"/>
          <w:lang w:eastAsia="es-ES"/>
        </w:rPr>
      </w:pPr>
      <w:r w:rsidRPr="00496EE9">
        <w:rPr>
          <w:rStyle w:val="apple-converted-space"/>
          <w:rFonts w:ascii="Arial" w:hAnsi="Arial" w:cs="Arial"/>
          <w:b/>
          <w:bCs/>
          <w:color w:val="000000"/>
          <w:sz w:val="18"/>
          <w:szCs w:val="18"/>
        </w:rPr>
        <w:t>17.-EXP-USL</w:t>
      </w:r>
      <w:proofErr w:type="gramStart"/>
      <w:r w:rsidRPr="00496EE9">
        <w:rPr>
          <w:rStyle w:val="apple-converted-space"/>
          <w:rFonts w:ascii="Arial" w:hAnsi="Arial" w:cs="Arial"/>
          <w:b/>
          <w:bCs/>
          <w:color w:val="000000"/>
          <w:sz w:val="18"/>
          <w:szCs w:val="18"/>
        </w:rPr>
        <w:t>:0003602</w:t>
      </w:r>
      <w:proofErr w:type="gramEnd"/>
      <w:r w:rsidRPr="00496EE9">
        <w:rPr>
          <w:rStyle w:val="apple-converted-space"/>
          <w:rFonts w:ascii="Arial" w:hAnsi="Arial" w:cs="Arial"/>
          <w:b/>
          <w:bCs/>
          <w:color w:val="000000"/>
          <w:sz w:val="18"/>
          <w:szCs w:val="18"/>
        </w:rPr>
        <w:t xml:space="preserve">/2016. </w:t>
      </w:r>
      <w:r w:rsidRPr="00496EE9">
        <w:rPr>
          <w:rFonts w:ascii="Arial" w:eastAsia="Times New Roman" w:hAnsi="Arial" w:cs="Arial"/>
          <w:color w:val="000000"/>
          <w:sz w:val="18"/>
          <w:szCs w:val="18"/>
          <w:lang w:eastAsia="es-ES"/>
        </w:rPr>
        <w:t> </w:t>
      </w:r>
      <w:r w:rsidRPr="00496EE9">
        <w:rPr>
          <w:rFonts w:ascii="Arial" w:eastAsia="Times New Roman" w:hAnsi="Arial" w:cs="Arial"/>
          <w:b/>
          <w:color w:val="000000"/>
          <w:sz w:val="18"/>
          <w:szCs w:val="18"/>
          <w:lang w:eastAsia="es-ES"/>
        </w:rPr>
        <w:t>DIRECTOR DEL DEPARTAMENTO DE INGENIERÍA, PHILLPOTT OSVAÑLDO RICARDO</w:t>
      </w:r>
      <w:r w:rsidRPr="00496EE9">
        <w:rPr>
          <w:rFonts w:ascii="Arial" w:eastAsia="Times New Roman" w:hAnsi="Arial" w:cs="Arial"/>
          <w:color w:val="000000"/>
          <w:sz w:val="18"/>
          <w:szCs w:val="18"/>
          <w:lang w:eastAsia="es-ES"/>
        </w:rPr>
        <w:t>. PLANTA DOCENTE 2013.</w:t>
      </w:r>
    </w:p>
    <w:p w:rsidR="00C16CAD" w:rsidRPr="00496EE9" w:rsidRDefault="00C30059" w:rsidP="00C16CAD">
      <w:pPr>
        <w:pStyle w:val="NormalWeb"/>
        <w:shd w:val="clear" w:color="auto" w:fill="FFFFFF"/>
        <w:spacing w:before="45" w:beforeAutospacing="0" w:after="45" w:afterAutospacing="0"/>
        <w:jc w:val="both"/>
        <w:rPr>
          <w:rFonts w:ascii="Arial" w:hAnsi="Arial" w:cs="Arial"/>
          <w:color w:val="000000"/>
          <w:sz w:val="18"/>
          <w:szCs w:val="18"/>
        </w:rPr>
      </w:pPr>
      <w:r w:rsidRPr="00496EE9">
        <w:rPr>
          <w:rFonts w:ascii="Arial" w:hAnsi="Arial" w:cs="Arial"/>
          <w:sz w:val="18"/>
          <w:szCs w:val="18"/>
        </w:rPr>
        <w:t xml:space="preserve">          </w:t>
      </w:r>
      <w:r w:rsidR="009B069F" w:rsidRPr="00496EE9">
        <w:rPr>
          <w:rFonts w:ascii="Arial" w:hAnsi="Arial" w:cs="Arial"/>
          <w:sz w:val="18"/>
          <w:szCs w:val="18"/>
        </w:rPr>
        <w:t>La Comisión de Asuntos Académicos</w:t>
      </w:r>
      <w:r w:rsidR="00C16CAD" w:rsidRPr="00496EE9">
        <w:rPr>
          <w:rFonts w:ascii="Arial" w:hAnsi="Arial" w:cs="Arial"/>
          <w:color w:val="000000"/>
          <w:sz w:val="18"/>
          <w:szCs w:val="18"/>
        </w:rPr>
        <w:t xml:space="preserve"> aconseja protocolizar el Plan docente del D</w:t>
      </w:r>
      <w:r w:rsidRPr="00496EE9">
        <w:rPr>
          <w:rFonts w:ascii="Arial" w:hAnsi="Arial" w:cs="Arial"/>
          <w:color w:val="000000"/>
          <w:sz w:val="18"/>
          <w:szCs w:val="18"/>
        </w:rPr>
        <w:t>epartamen</w:t>
      </w:r>
      <w:r w:rsidR="00C16CAD" w:rsidRPr="00496EE9">
        <w:rPr>
          <w:rFonts w:ascii="Arial" w:hAnsi="Arial" w:cs="Arial"/>
          <w:color w:val="000000"/>
          <w:sz w:val="18"/>
          <w:szCs w:val="18"/>
        </w:rPr>
        <w:t>to de Ingeniería 2013.</w:t>
      </w:r>
    </w:p>
    <w:p w:rsidR="009B069F" w:rsidRPr="00496EE9" w:rsidRDefault="00C16CAD" w:rsidP="009B069F">
      <w:pPr>
        <w:shd w:val="clear" w:color="auto" w:fill="FFFFFF"/>
        <w:spacing w:after="0" w:line="240" w:lineRule="auto"/>
        <w:jc w:val="both"/>
        <w:rPr>
          <w:rFonts w:ascii="Arial" w:eastAsia="Times New Roman" w:hAnsi="Arial" w:cs="Arial"/>
          <w:color w:val="000000"/>
          <w:sz w:val="18"/>
          <w:szCs w:val="18"/>
          <w:lang w:eastAsia="es-ES"/>
        </w:rPr>
      </w:pPr>
      <w:r w:rsidRPr="00496EE9">
        <w:rPr>
          <w:rFonts w:ascii="Arial" w:hAnsi="Arial" w:cs="Arial"/>
          <w:b/>
          <w:color w:val="000000"/>
          <w:sz w:val="18"/>
          <w:szCs w:val="18"/>
        </w:rPr>
        <w:t>1</w:t>
      </w:r>
      <w:r w:rsidR="009B069F" w:rsidRPr="00496EE9">
        <w:rPr>
          <w:rFonts w:ascii="Arial" w:hAnsi="Arial" w:cs="Arial"/>
          <w:b/>
          <w:color w:val="000000"/>
          <w:sz w:val="18"/>
          <w:szCs w:val="18"/>
        </w:rPr>
        <w:t>8</w:t>
      </w:r>
      <w:r w:rsidRPr="00496EE9">
        <w:rPr>
          <w:rFonts w:ascii="Arial" w:hAnsi="Arial" w:cs="Arial"/>
          <w:b/>
          <w:color w:val="000000"/>
          <w:sz w:val="18"/>
          <w:szCs w:val="18"/>
        </w:rPr>
        <w:t>.-</w:t>
      </w:r>
      <w:r w:rsidRPr="00496EE9">
        <w:rPr>
          <w:rFonts w:ascii="Arial" w:hAnsi="Arial" w:cs="Arial"/>
          <w:color w:val="000000"/>
          <w:sz w:val="18"/>
          <w:szCs w:val="18"/>
        </w:rPr>
        <w:t xml:space="preserve"> </w:t>
      </w:r>
      <w:r w:rsidR="009B069F" w:rsidRPr="00496EE9">
        <w:rPr>
          <w:rFonts w:ascii="Arial" w:eastAsia="Times New Roman" w:hAnsi="Arial" w:cs="Arial"/>
          <w:b/>
          <w:color w:val="000000"/>
          <w:sz w:val="18"/>
          <w:szCs w:val="18"/>
          <w:lang w:eastAsia="es-ES"/>
        </w:rPr>
        <w:t>EXP-USL</w:t>
      </w:r>
      <w:proofErr w:type="gramStart"/>
      <w:r w:rsidR="009B069F" w:rsidRPr="00496EE9">
        <w:rPr>
          <w:rFonts w:ascii="Arial" w:eastAsia="Times New Roman" w:hAnsi="Arial" w:cs="Arial"/>
          <w:b/>
          <w:color w:val="000000"/>
          <w:sz w:val="18"/>
          <w:szCs w:val="18"/>
          <w:lang w:eastAsia="es-ES"/>
        </w:rPr>
        <w:t>:0006870</w:t>
      </w:r>
      <w:proofErr w:type="gramEnd"/>
      <w:r w:rsidR="009B069F" w:rsidRPr="00496EE9">
        <w:rPr>
          <w:rFonts w:ascii="Arial" w:eastAsia="Times New Roman" w:hAnsi="Arial" w:cs="Arial"/>
          <w:b/>
          <w:color w:val="000000"/>
          <w:sz w:val="18"/>
          <w:szCs w:val="18"/>
          <w:lang w:eastAsia="es-ES"/>
        </w:rPr>
        <w:t>/2016 . VETTORAZZI HORACIO.</w:t>
      </w:r>
      <w:r w:rsidR="009B069F" w:rsidRPr="00496EE9">
        <w:rPr>
          <w:rFonts w:ascii="Arial" w:eastAsia="Times New Roman" w:hAnsi="Arial" w:cs="Arial"/>
          <w:color w:val="000000"/>
          <w:sz w:val="18"/>
          <w:szCs w:val="18"/>
          <w:lang w:eastAsia="es-ES"/>
        </w:rPr>
        <w:t xml:space="preserve"> CONCURSO CERRADO PARA UN CARGO DE  JEFE  DE TRABAJOS PRÁCTICOS, DEDICACIÓN SEMI EXCLUSIVA, EFECTIVO.  ASIGNATURA: LOGISTICA CARRERA: INGENIERÍA  INDUSTRIAL</w:t>
      </w:r>
    </w:p>
    <w:p w:rsidR="009B069F" w:rsidRPr="00496EE9" w:rsidRDefault="00C30059" w:rsidP="009B069F">
      <w:pPr>
        <w:shd w:val="clear" w:color="auto" w:fill="FFFFFF"/>
        <w:spacing w:after="0" w:line="240" w:lineRule="auto"/>
        <w:jc w:val="both"/>
        <w:rPr>
          <w:rFonts w:ascii="Arial" w:eastAsia="Times New Roman" w:hAnsi="Arial" w:cs="Arial"/>
          <w:color w:val="000000"/>
          <w:sz w:val="18"/>
          <w:szCs w:val="18"/>
          <w:lang w:eastAsia="es-ES"/>
        </w:rPr>
      </w:pPr>
      <w:r w:rsidRPr="00496EE9">
        <w:rPr>
          <w:rFonts w:ascii="Arial" w:eastAsia="Times New Roman" w:hAnsi="Arial" w:cs="Arial"/>
          <w:sz w:val="18"/>
          <w:szCs w:val="18"/>
          <w:lang w:eastAsia="es-ES"/>
        </w:rPr>
        <w:t xml:space="preserve">          </w:t>
      </w:r>
      <w:r w:rsidR="009B069F" w:rsidRPr="00496EE9">
        <w:rPr>
          <w:rFonts w:ascii="Arial" w:eastAsia="Times New Roman" w:hAnsi="Arial" w:cs="Arial"/>
          <w:sz w:val="18"/>
          <w:szCs w:val="18"/>
          <w:lang w:eastAsia="es-ES"/>
        </w:rPr>
        <w:t xml:space="preserve">La comisión de Asuntos Académicos </w:t>
      </w:r>
      <w:r w:rsidR="009B069F" w:rsidRPr="00496EE9">
        <w:rPr>
          <w:rFonts w:ascii="Arial" w:hAnsi="Arial" w:cs="Arial"/>
          <w:color w:val="000000"/>
          <w:sz w:val="18"/>
          <w:szCs w:val="18"/>
        </w:rPr>
        <w:t>aconseja la reconsideración del dictamen emitido a fs. 08.</w:t>
      </w:r>
    </w:p>
    <w:p w:rsidR="00C16CAD" w:rsidRPr="00496EE9" w:rsidRDefault="00C30059" w:rsidP="00C30059">
      <w:pPr>
        <w:pStyle w:val="NormalWeb"/>
        <w:shd w:val="clear" w:color="auto" w:fill="FFFFFF"/>
        <w:spacing w:before="45" w:beforeAutospacing="0" w:after="45" w:afterAutospacing="0"/>
        <w:jc w:val="center"/>
        <w:rPr>
          <w:rFonts w:ascii="Arial" w:hAnsi="Arial" w:cs="Arial"/>
          <w:b/>
          <w:sz w:val="18"/>
          <w:szCs w:val="18"/>
        </w:rPr>
      </w:pPr>
      <w:r w:rsidRPr="00496EE9">
        <w:rPr>
          <w:rFonts w:ascii="Arial" w:hAnsi="Arial" w:cs="Arial"/>
          <w:b/>
          <w:sz w:val="18"/>
          <w:szCs w:val="18"/>
        </w:rPr>
        <w:t>INTERPRETACIÓN Y REGLAMENTO</w:t>
      </w:r>
    </w:p>
    <w:p w:rsidR="008602D7" w:rsidRPr="00496EE9" w:rsidRDefault="00C30059" w:rsidP="00D95C35">
      <w:pPr>
        <w:shd w:val="clear" w:color="auto" w:fill="FFFFFF"/>
        <w:spacing w:after="0" w:line="240" w:lineRule="auto"/>
        <w:jc w:val="both"/>
        <w:rPr>
          <w:rFonts w:ascii="Arial" w:eastAsia="Times New Roman" w:hAnsi="Arial" w:cs="Arial"/>
          <w:color w:val="000000"/>
          <w:sz w:val="18"/>
          <w:szCs w:val="18"/>
          <w:lang w:eastAsia="es-ES"/>
        </w:rPr>
      </w:pPr>
      <w:r w:rsidRPr="00496EE9">
        <w:rPr>
          <w:rFonts w:ascii="Arial" w:hAnsi="Arial" w:cs="Arial"/>
          <w:b/>
          <w:sz w:val="18"/>
          <w:szCs w:val="18"/>
        </w:rPr>
        <w:t>1.-</w:t>
      </w:r>
      <w:r w:rsidR="008602D7" w:rsidRPr="00496EE9">
        <w:rPr>
          <w:rFonts w:ascii="Arial" w:eastAsia="Times New Roman" w:hAnsi="Arial" w:cs="Arial"/>
          <w:b/>
          <w:color w:val="000000"/>
          <w:sz w:val="18"/>
          <w:szCs w:val="18"/>
          <w:lang w:eastAsia="es-ES"/>
        </w:rPr>
        <w:t>EXP-USL</w:t>
      </w:r>
      <w:proofErr w:type="gramStart"/>
      <w:r w:rsidR="008602D7" w:rsidRPr="00496EE9">
        <w:rPr>
          <w:rFonts w:ascii="Arial" w:eastAsia="Times New Roman" w:hAnsi="Arial" w:cs="Arial"/>
          <w:b/>
          <w:color w:val="000000"/>
          <w:sz w:val="18"/>
          <w:szCs w:val="18"/>
          <w:lang w:eastAsia="es-ES"/>
        </w:rPr>
        <w:t>:0012829</w:t>
      </w:r>
      <w:proofErr w:type="gramEnd"/>
      <w:r w:rsidR="008602D7" w:rsidRPr="00496EE9">
        <w:rPr>
          <w:rFonts w:ascii="Arial" w:eastAsia="Times New Roman" w:hAnsi="Arial" w:cs="Arial"/>
          <w:b/>
          <w:color w:val="000000"/>
          <w:sz w:val="18"/>
          <w:szCs w:val="18"/>
          <w:lang w:eastAsia="es-ES"/>
        </w:rPr>
        <w:t xml:space="preserve">/2016 . </w:t>
      </w:r>
      <w:r w:rsidR="008602D7" w:rsidRPr="00496EE9">
        <w:rPr>
          <w:rFonts w:ascii="Arial" w:eastAsia="Times New Roman" w:hAnsi="Arial" w:cs="Arial"/>
          <w:b/>
          <w:color w:val="000000"/>
          <w:sz w:val="18"/>
          <w:szCs w:val="18"/>
          <w:lang w:eastAsia="es-ES"/>
        </w:rPr>
        <w:t>DECANO ING</w:t>
      </w:r>
      <w:r w:rsidR="008602D7" w:rsidRPr="00496EE9">
        <w:rPr>
          <w:rFonts w:ascii="Arial" w:eastAsia="Times New Roman" w:hAnsi="Arial" w:cs="Arial"/>
          <w:b/>
          <w:color w:val="000000"/>
          <w:sz w:val="18"/>
          <w:szCs w:val="18"/>
          <w:lang w:eastAsia="es-ES"/>
        </w:rPr>
        <w:t>ENIERO</w:t>
      </w:r>
      <w:r w:rsidR="008602D7" w:rsidRPr="00496EE9">
        <w:rPr>
          <w:rFonts w:ascii="Arial" w:eastAsia="Times New Roman" w:hAnsi="Arial" w:cs="Arial"/>
          <w:b/>
          <w:color w:val="000000"/>
          <w:sz w:val="18"/>
          <w:szCs w:val="18"/>
          <w:lang w:eastAsia="es-ES"/>
        </w:rPr>
        <w:t xml:space="preserve"> OSCAR DANIEL MORAN</w:t>
      </w:r>
      <w:r w:rsidR="008602D7" w:rsidRPr="00496EE9">
        <w:rPr>
          <w:rFonts w:ascii="Arial" w:eastAsia="Times New Roman" w:hAnsi="Arial" w:cs="Arial"/>
          <w:color w:val="000000"/>
          <w:sz w:val="18"/>
          <w:szCs w:val="18"/>
          <w:lang w:eastAsia="es-ES"/>
        </w:rPr>
        <w:t>. REGLAMENTO INTERNO DEL CONSEJO DIRECTIVO.</w:t>
      </w:r>
    </w:p>
    <w:p w:rsidR="00D95C35" w:rsidRPr="00496EE9" w:rsidRDefault="00D95C35" w:rsidP="00D95C35">
      <w:pPr>
        <w:spacing w:after="0" w:line="240" w:lineRule="auto"/>
        <w:jc w:val="both"/>
        <w:rPr>
          <w:rFonts w:ascii="Arial" w:hAnsi="Arial" w:cs="Arial"/>
          <w:sz w:val="18"/>
          <w:szCs w:val="18"/>
        </w:rPr>
      </w:pPr>
      <w:r w:rsidRPr="00496EE9">
        <w:rPr>
          <w:rFonts w:ascii="Arial" w:eastAsia="Times New Roman" w:hAnsi="Arial" w:cs="Arial"/>
          <w:color w:val="000000"/>
          <w:sz w:val="18"/>
          <w:szCs w:val="18"/>
          <w:lang w:eastAsia="es-ES"/>
        </w:rPr>
        <w:lastRenderedPageBreak/>
        <w:t xml:space="preserve">          </w:t>
      </w:r>
      <w:r w:rsidRPr="00496EE9">
        <w:rPr>
          <w:rFonts w:ascii="Arial" w:hAnsi="Arial" w:cs="Arial"/>
          <w:sz w:val="18"/>
          <w:szCs w:val="18"/>
        </w:rPr>
        <w:t>La Comisión de Interpretación y Reglamento, luego de analizadas las modificaciones propuestas para el Reglamento de funcionamiento interno del Consejo Directivo, sugiere lo siguiente:</w:t>
      </w:r>
    </w:p>
    <w:p w:rsidR="00D95C35" w:rsidRPr="00496EE9" w:rsidRDefault="00D95C35" w:rsidP="00D95C35">
      <w:pPr>
        <w:spacing w:after="0" w:line="240" w:lineRule="auto"/>
        <w:rPr>
          <w:rFonts w:ascii="Arial" w:hAnsi="Arial" w:cs="Arial"/>
          <w:sz w:val="18"/>
          <w:szCs w:val="18"/>
        </w:rPr>
      </w:pPr>
      <w:r w:rsidRPr="00496EE9">
        <w:rPr>
          <w:rFonts w:ascii="Arial" w:hAnsi="Arial" w:cs="Arial"/>
          <w:sz w:val="18"/>
          <w:szCs w:val="18"/>
        </w:rPr>
        <w:t>Donde dice:</w:t>
      </w:r>
    </w:p>
    <w:p w:rsidR="00D95C35" w:rsidRPr="00496EE9" w:rsidRDefault="00D95C35" w:rsidP="00D95C35">
      <w:pPr>
        <w:pStyle w:val="Textoindependiente"/>
        <w:spacing w:before="0" w:beforeAutospacing="0" w:after="0" w:afterAutospacing="0"/>
        <w:jc w:val="both"/>
        <w:rPr>
          <w:rFonts w:ascii="Arial" w:hAnsi="Arial" w:cs="Arial"/>
          <w:sz w:val="18"/>
          <w:szCs w:val="18"/>
        </w:rPr>
      </w:pPr>
      <w:r w:rsidRPr="00496EE9">
        <w:rPr>
          <w:rFonts w:ascii="Arial" w:hAnsi="Arial" w:cs="Arial"/>
          <w:sz w:val="18"/>
          <w:szCs w:val="18"/>
          <w:lang w:val="es-ES"/>
        </w:rPr>
        <w:t xml:space="preserve">“ARTÍCULO 8º.- Es indeclinable la participación de los Consejeros Titulares en las Comisiones Internas Permanentes del Consejo para las que fuesen designados, salvo que medien causas debidamente justificadas a juicio de la mayoría del mismo. </w:t>
      </w:r>
      <w:r w:rsidRPr="00496EE9">
        <w:rPr>
          <w:rFonts w:ascii="Arial" w:hAnsi="Arial" w:cs="Arial"/>
          <w:sz w:val="18"/>
          <w:szCs w:val="18"/>
        </w:rPr>
        <w:t>Al promediar y al finalizar cada período se protocolizará la efectiva participación de titulares y suplentes en las respectivas comisiones.</w:t>
      </w:r>
      <w:r w:rsidRPr="00496EE9">
        <w:rPr>
          <w:rFonts w:ascii="Arial" w:hAnsi="Arial" w:cs="Arial"/>
          <w:sz w:val="18"/>
          <w:szCs w:val="18"/>
          <w:lang w:val="es-ES"/>
        </w:rPr>
        <w:t xml:space="preserve"> Los miembros del Consejo (Titulares o Suplentes), pueden asistir a las deliberaciones de las Comisiones, con derecho a voz.”</w:t>
      </w:r>
    </w:p>
    <w:p w:rsidR="00D95C35" w:rsidRPr="00496EE9" w:rsidRDefault="00D95C35" w:rsidP="00D95C35">
      <w:pPr>
        <w:spacing w:after="0" w:line="240" w:lineRule="auto"/>
        <w:rPr>
          <w:rFonts w:ascii="Arial" w:hAnsi="Arial" w:cs="Arial"/>
          <w:sz w:val="18"/>
          <w:szCs w:val="18"/>
          <w:lang w:val="es-ES_tradnl"/>
        </w:rPr>
      </w:pPr>
      <w:r w:rsidRPr="00496EE9">
        <w:rPr>
          <w:rFonts w:ascii="Arial" w:hAnsi="Arial" w:cs="Arial"/>
          <w:sz w:val="18"/>
          <w:szCs w:val="18"/>
          <w:lang w:val="es-ES_tradnl"/>
        </w:rPr>
        <w:t>Se propone la siguiente redacción:</w:t>
      </w:r>
    </w:p>
    <w:p w:rsidR="00D95C35" w:rsidRPr="00496EE9" w:rsidRDefault="00D95C35" w:rsidP="00D95C35">
      <w:pPr>
        <w:shd w:val="clear" w:color="auto" w:fill="FFFFFF"/>
        <w:spacing w:after="0" w:line="240" w:lineRule="auto"/>
        <w:jc w:val="both"/>
        <w:rPr>
          <w:rFonts w:ascii="Arial" w:eastAsia="Times New Roman" w:hAnsi="Arial" w:cs="Arial"/>
          <w:color w:val="222222"/>
          <w:sz w:val="18"/>
          <w:szCs w:val="18"/>
          <w:lang w:eastAsia="es-AR"/>
        </w:rPr>
      </w:pPr>
      <w:r w:rsidRPr="00496EE9">
        <w:rPr>
          <w:rFonts w:ascii="Arial" w:eastAsia="Times New Roman" w:hAnsi="Arial" w:cs="Arial"/>
          <w:color w:val="222222"/>
          <w:sz w:val="18"/>
          <w:szCs w:val="18"/>
          <w:lang w:eastAsia="es-AR"/>
        </w:rPr>
        <w:t xml:space="preserve">ARTÍCULO 8º.- Es indeclinable la participación de los Consejeros Titulares en las Comisiones Internas Permanentes del Consejo para las que fuesen designados, salvo que medien causas debidamente justificadas a juicio de la mayoría del mismo. </w:t>
      </w:r>
      <w:r w:rsidRPr="00496EE9">
        <w:rPr>
          <w:rFonts w:ascii="Arial" w:eastAsia="Times New Roman" w:hAnsi="Arial" w:cs="Arial"/>
          <w:i/>
          <w:sz w:val="18"/>
          <w:szCs w:val="18"/>
          <w:lang w:eastAsia="es-AR"/>
        </w:rPr>
        <w:t>Los Consejeros Suplentes podrán optar por la comisión en la cual participarán ante la ausencia de algunos de los miembros titulares.</w:t>
      </w:r>
      <w:r w:rsidRPr="00496EE9">
        <w:rPr>
          <w:rFonts w:ascii="Arial" w:eastAsia="Times New Roman" w:hAnsi="Arial" w:cs="Arial"/>
          <w:sz w:val="18"/>
          <w:szCs w:val="18"/>
          <w:lang w:eastAsia="es-AR"/>
        </w:rPr>
        <w:t xml:space="preserve"> </w:t>
      </w:r>
      <w:r w:rsidRPr="00496EE9">
        <w:rPr>
          <w:rFonts w:ascii="Arial" w:eastAsia="Times New Roman" w:hAnsi="Arial" w:cs="Arial"/>
          <w:color w:val="222222"/>
          <w:sz w:val="18"/>
          <w:szCs w:val="18"/>
          <w:lang w:val="es-ES_tradnl" w:eastAsia="es-AR"/>
        </w:rPr>
        <w:t xml:space="preserve">Al promediar y al finalizar cada período se protocolizará la efectiva participación de titulares y suplentes en las respectivas comisiones. </w:t>
      </w:r>
      <w:r w:rsidRPr="00496EE9">
        <w:rPr>
          <w:rFonts w:ascii="Arial" w:eastAsia="Times New Roman" w:hAnsi="Arial" w:cs="Arial"/>
          <w:color w:val="222222"/>
          <w:sz w:val="18"/>
          <w:szCs w:val="18"/>
          <w:lang w:eastAsia="es-AR"/>
        </w:rPr>
        <w:t>Los miembros del Consejo (Titulares o Suplentes), pueden asistir a las deliberaciones de las Comisiones, con derecho a voz.</w:t>
      </w:r>
    </w:p>
    <w:p w:rsidR="00D95C35" w:rsidRPr="00496EE9" w:rsidRDefault="00D95C35" w:rsidP="00D95C35">
      <w:pPr>
        <w:shd w:val="clear" w:color="auto" w:fill="FFFFFF"/>
        <w:spacing w:after="0" w:line="240" w:lineRule="auto"/>
        <w:jc w:val="both"/>
        <w:rPr>
          <w:rFonts w:ascii="Arial" w:eastAsia="Times New Roman" w:hAnsi="Arial" w:cs="Arial"/>
          <w:color w:val="222222"/>
          <w:sz w:val="18"/>
          <w:szCs w:val="18"/>
          <w:lang w:eastAsia="es-AR"/>
        </w:rPr>
      </w:pPr>
      <w:r w:rsidRPr="00496EE9">
        <w:rPr>
          <w:rFonts w:ascii="Arial" w:eastAsia="Times New Roman" w:hAnsi="Arial" w:cs="Arial"/>
          <w:color w:val="222222"/>
          <w:sz w:val="18"/>
          <w:szCs w:val="18"/>
          <w:lang w:eastAsia="es-AR"/>
        </w:rPr>
        <w:t xml:space="preserve">Donde dice: </w:t>
      </w:r>
    </w:p>
    <w:p w:rsidR="00D95C35" w:rsidRPr="00496EE9" w:rsidRDefault="00D95C35" w:rsidP="00D95C35">
      <w:pPr>
        <w:pStyle w:val="Textoindependiente"/>
        <w:spacing w:before="0" w:beforeAutospacing="0" w:after="0" w:afterAutospacing="0"/>
        <w:jc w:val="both"/>
        <w:rPr>
          <w:rFonts w:ascii="Arial" w:hAnsi="Arial" w:cs="Arial"/>
          <w:sz w:val="18"/>
          <w:szCs w:val="18"/>
        </w:rPr>
      </w:pPr>
      <w:r w:rsidRPr="00496EE9">
        <w:rPr>
          <w:rFonts w:ascii="Arial" w:hAnsi="Arial" w:cs="Arial"/>
          <w:sz w:val="18"/>
          <w:szCs w:val="18"/>
          <w:lang w:val="es-ES"/>
        </w:rPr>
        <w:t>“ARTÍCULO 38°.- El Consejo Directivo tendrá por lo menos las siguientes Comisiones Asesoras:</w:t>
      </w:r>
    </w:p>
    <w:p w:rsidR="00D95C35" w:rsidRPr="00496EE9" w:rsidRDefault="00D95C35" w:rsidP="00D95C35">
      <w:pPr>
        <w:numPr>
          <w:ilvl w:val="0"/>
          <w:numId w:val="1"/>
        </w:numPr>
        <w:spacing w:after="0" w:line="240" w:lineRule="auto"/>
        <w:ind w:left="993" w:hanging="285"/>
        <w:jc w:val="both"/>
        <w:rPr>
          <w:rFonts w:ascii="Arial" w:hAnsi="Arial" w:cs="Arial"/>
          <w:sz w:val="18"/>
          <w:szCs w:val="18"/>
        </w:rPr>
      </w:pPr>
      <w:r w:rsidRPr="00496EE9">
        <w:rPr>
          <w:rFonts w:ascii="Arial" w:hAnsi="Arial" w:cs="Arial"/>
          <w:sz w:val="18"/>
          <w:szCs w:val="18"/>
        </w:rPr>
        <w:t>De Asuntos Académicos.</w:t>
      </w:r>
    </w:p>
    <w:p w:rsidR="00D95C35" w:rsidRPr="00496EE9" w:rsidRDefault="00D95C35" w:rsidP="00D95C35">
      <w:pPr>
        <w:numPr>
          <w:ilvl w:val="0"/>
          <w:numId w:val="1"/>
        </w:numPr>
        <w:spacing w:after="0" w:line="240" w:lineRule="auto"/>
        <w:ind w:left="993" w:hanging="285"/>
        <w:jc w:val="both"/>
        <w:rPr>
          <w:rFonts w:ascii="Arial" w:hAnsi="Arial" w:cs="Arial"/>
          <w:sz w:val="18"/>
          <w:szCs w:val="18"/>
        </w:rPr>
      </w:pPr>
      <w:r w:rsidRPr="00496EE9">
        <w:rPr>
          <w:rFonts w:ascii="Arial" w:hAnsi="Arial" w:cs="Arial"/>
          <w:sz w:val="18"/>
          <w:szCs w:val="18"/>
        </w:rPr>
        <w:t>De Interpretación y Reglamento.</w:t>
      </w:r>
    </w:p>
    <w:p w:rsidR="00D95C35" w:rsidRPr="00496EE9" w:rsidRDefault="00D95C35" w:rsidP="00D95C35">
      <w:pPr>
        <w:numPr>
          <w:ilvl w:val="0"/>
          <w:numId w:val="1"/>
        </w:numPr>
        <w:spacing w:after="0" w:line="240" w:lineRule="auto"/>
        <w:ind w:left="993" w:hanging="285"/>
        <w:jc w:val="both"/>
        <w:rPr>
          <w:rFonts w:ascii="Arial" w:hAnsi="Arial" w:cs="Arial"/>
          <w:sz w:val="18"/>
          <w:szCs w:val="18"/>
        </w:rPr>
      </w:pPr>
      <w:r w:rsidRPr="00496EE9">
        <w:rPr>
          <w:rFonts w:ascii="Arial" w:hAnsi="Arial" w:cs="Arial"/>
          <w:sz w:val="18"/>
          <w:szCs w:val="18"/>
        </w:rPr>
        <w:t>De Asuntos estudiantiles y Bienestar.</w:t>
      </w:r>
    </w:p>
    <w:p w:rsidR="00D95C35" w:rsidRPr="00496EE9" w:rsidRDefault="00D95C35" w:rsidP="00D95C35">
      <w:pPr>
        <w:numPr>
          <w:ilvl w:val="0"/>
          <w:numId w:val="1"/>
        </w:numPr>
        <w:spacing w:after="0" w:line="240" w:lineRule="auto"/>
        <w:ind w:left="993" w:hanging="285"/>
        <w:jc w:val="both"/>
        <w:rPr>
          <w:rFonts w:ascii="Arial" w:hAnsi="Arial" w:cs="Arial"/>
          <w:sz w:val="18"/>
          <w:szCs w:val="18"/>
        </w:rPr>
      </w:pPr>
      <w:r w:rsidRPr="00496EE9">
        <w:rPr>
          <w:rFonts w:ascii="Arial" w:hAnsi="Arial" w:cs="Arial"/>
          <w:sz w:val="18"/>
          <w:szCs w:val="18"/>
        </w:rPr>
        <w:t>De Extensión Universitaria</w:t>
      </w:r>
    </w:p>
    <w:p w:rsidR="00D95C35" w:rsidRPr="00496EE9" w:rsidRDefault="00D95C35" w:rsidP="00D95C35">
      <w:pPr>
        <w:numPr>
          <w:ilvl w:val="0"/>
          <w:numId w:val="1"/>
        </w:numPr>
        <w:spacing w:after="0" w:line="240" w:lineRule="auto"/>
        <w:ind w:left="993" w:hanging="285"/>
        <w:jc w:val="both"/>
        <w:rPr>
          <w:rFonts w:ascii="Arial" w:hAnsi="Arial" w:cs="Arial"/>
          <w:sz w:val="18"/>
          <w:szCs w:val="18"/>
        </w:rPr>
      </w:pPr>
      <w:r w:rsidRPr="00496EE9">
        <w:rPr>
          <w:rFonts w:ascii="Arial" w:hAnsi="Arial" w:cs="Arial"/>
          <w:sz w:val="18"/>
          <w:szCs w:val="18"/>
        </w:rPr>
        <w:t>De Presupuesto y Cuentas.</w:t>
      </w:r>
    </w:p>
    <w:p w:rsidR="00D95C35" w:rsidRPr="00496EE9" w:rsidRDefault="00D95C35" w:rsidP="00D95C35">
      <w:pPr>
        <w:numPr>
          <w:ilvl w:val="0"/>
          <w:numId w:val="1"/>
        </w:numPr>
        <w:spacing w:after="0" w:line="240" w:lineRule="auto"/>
        <w:ind w:left="993" w:hanging="285"/>
        <w:jc w:val="both"/>
        <w:rPr>
          <w:rFonts w:ascii="Arial" w:hAnsi="Arial" w:cs="Arial"/>
          <w:sz w:val="18"/>
          <w:szCs w:val="18"/>
        </w:rPr>
      </w:pPr>
      <w:r w:rsidRPr="00496EE9">
        <w:rPr>
          <w:rFonts w:ascii="Arial" w:hAnsi="Arial" w:cs="Arial"/>
          <w:sz w:val="18"/>
          <w:szCs w:val="18"/>
        </w:rPr>
        <w:t>De Asuntos Varios.</w:t>
      </w:r>
    </w:p>
    <w:p w:rsidR="00D95C35" w:rsidRPr="00496EE9" w:rsidRDefault="00D95C35" w:rsidP="00D95C35">
      <w:pPr>
        <w:spacing w:after="0" w:line="240" w:lineRule="auto"/>
        <w:jc w:val="both"/>
        <w:rPr>
          <w:rFonts w:ascii="Arial" w:hAnsi="Arial" w:cs="Arial"/>
          <w:sz w:val="18"/>
          <w:szCs w:val="18"/>
        </w:rPr>
      </w:pPr>
      <w:r w:rsidRPr="00496EE9">
        <w:rPr>
          <w:rFonts w:ascii="Arial" w:hAnsi="Arial" w:cs="Arial"/>
          <w:sz w:val="18"/>
          <w:szCs w:val="18"/>
        </w:rPr>
        <w:t xml:space="preserve">Las Comisiones de Asuntos Académicos, Interpretación y Reglamento y Asuntos Estudiantiles y Bienestar estarán constituidas por tres miembros como mínimo y siete como máximo, designados por el Consejo Directivo. Las demás comisiones se constituirán </w:t>
      </w:r>
      <w:r w:rsidRPr="00496EE9">
        <w:rPr>
          <w:rFonts w:ascii="Arial" w:hAnsi="Arial" w:cs="Arial"/>
          <w:i/>
          <w:sz w:val="18"/>
          <w:szCs w:val="18"/>
        </w:rPr>
        <w:t>ad hoc</w:t>
      </w:r>
      <w:r w:rsidRPr="00496EE9">
        <w:rPr>
          <w:rFonts w:ascii="Arial" w:hAnsi="Arial" w:cs="Arial"/>
          <w:sz w:val="18"/>
          <w:szCs w:val="18"/>
        </w:rPr>
        <w:t xml:space="preserve"> cuando se presenten asuntos que así lo requieran. La constitución tratará de respetar la relación de fuerzas en el Consejo y la participación de los distintos claustros. La coordinación de las Comisiones será decidida por el Consejo al momento de integrar las mismas, debiendo ser un miembro titular del Consejo Directivo. Los Consejeros suplentes podrán también integrar las comisiones internas en ausencia del miembro titular.”</w:t>
      </w:r>
    </w:p>
    <w:p w:rsidR="00D95C35" w:rsidRPr="00496EE9" w:rsidRDefault="00D95C35" w:rsidP="00D95C35">
      <w:pPr>
        <w:spacing w:after="0" w:line="240" w:lineRule="auto"/>
        <w:rPr>
          <w:rFonts w:ascii="Arial" w:hAnsi="Arial" w:cs="Arial"/>
          <w:sz w:val="18"/>
          <w:szCs w:val="18"/>
          <w:lang w:val="es-ES_tradnl"/>
        </w:rPr>
      </w:pPr>
      <w:r w:rsidRPr="00496EE9">
        <w:rPr>
          <w:rFonts w:ascii="Arial" w:hAnsi="Arial" w:cs="Arial"/>
          <w:sz w:val="18"/>
          <w:szCs w:val="18"/>
          <w:lang w:val="es-ES_tradnl"/>
        </w:rPr>
        <w:t>Se propone la siguiente redacción:</w:t>
      </w:r>
    </w:p>
    <w:p w:rsidR="00D95C35" w:rsidRPr="00496EE9" w:rsidRDefault="00D95C35" w:rsidP="00D95C35">
      <w:pPr>
        <w:shd w:val="clear" w:color="auto" w:fill="FFFFFF"/>
        <w:spacing w:after="0" w:line="240" w:lineRule="auto"/>
        <w:jc w:val="both"/>
        <w:rPr>
          <w:rFonts w:ascii="Arial" w:eastAsia="Times New Roman" w:hAnsi="Arial" w:cs="Arial"/>
          <w:color w:val="222222"/>
          <w:sz w:val="18"/>
          <w:szCs w:val="18"/>
          <w:lang w:eastAsia="es-AR"/>
        </w:rPr>
      </w:pPr>
      <w:r w:rsidRPr="00496EE9">
        <w:rPr>
          <w:rFonts w:ascii="Arial" w:eastAsia="Times New Roman" w:hAnsi="Arial" w:cs="Arial"/>
          <w:color w:val="222222"/>
          <w:sz w:val="18"/>
          <w:szCs w:val="18"/>
          <w:lang w:eastAsia="es-AR"/>
        </w:rPr>
        <w:t>ARTÍCULO 38º.- El Consejo Directivo tendrá por lo menos las siguientes Comisiones Asesoras:</w:t>
      </w:r>
    </w:p>
    <w:p w:rsidR="00D95C35" w:rsidRPr="00496EE9" w:rsidRDefault="00D95C35" w:rsidP="00D95C35">
      <w:pPr>
        <w:shd w:val="clear" w:color="auto" w:fill="FFFFFF"/>
        <w:spacing w:after="0" w:line="240" w:lineRule="auto"/>
        <w:ind w:left="993"/>
        <w:jc w:val="both"/>
        <w:rPr>
          <w:rFonts w:ascii="Arial" w:eastAsia="Times New Roman" w:hAnsi="Arial" w:cs="Arial"/>
          <w:color w:val="222222"/>
          <w:sz w:val="18"/>
          <w:szCs w:val="18"/>
          <w:lang w:eastAsia="es-AR"/>
        </w:rPr>
      </w:pPr>
      <w:r w:rsidRPr="00496EE9">
        <w:rPr>
          <w:rFonts w:ascii="Arial" w:eastAsia="Times New Roman" w:hAnsi="Arial" w:cs="Arial"/>
          <w:color w:val="222222"/>
          <w:sz w:val="18"/>
          <w:szCs w:val="18"/>
          <w:lang w:val="es-ES_tradnl" w:eastAsia="es-AR"/>
        </w:rPr>
        <w:t xml:space="preserve">a) </w:t>
      </w:r>
      <w:r w:rsidRPr="00496EE9">
        <w:rPr>
          <w:rFonts w:ascii="Arial" w:eastAsia="Times New Roman" w:hAnsi="Arial" w:cs="Arial"/>
          <w:color w:val="222222"/>
          <w:sz w:val="18"/>
          <w:szCs w:val="18"/>
          <w:lang w:eastAsia="es-AR"/>
        </w:rPr>
        <w:t>De Asuntos Académicos.</w:t>
      </w:r>
    </w:p>
    <w:p w:rsidR="00D95C35" w:rsidRPr="00496EE9" w:rsidRDefault="00D95C35" w:rsidP="00D95C35">
      <w:pPr>
        <w:shd w:val="clear" w:color="auto" w:fill="FFFFFF"/>
        <w:spacing w:after="0" w:line="240" w:lineRule="auto"/>
        <w:ind w:left="993"/>
        <w:jc w:val="both"/>
        <w:rPr>
          <w:rFonts w:ascii="Arial" w:eastAsia="Times New Roman" w:hAnsi="Arial" w:cs="Arial"/>
          <w:color w:val="222222"/>
          <w:sz w:val="18"/>
          <w:szCs w:val="18"/>
          <w:lang w:eastAsia="es-AR"/>
        </w:rPr>
      </w:pPr>
      <w:r w:rsidRPr="00496EE9">
        <w:rPr>
          <w:rFonts w:ascii="Arial" w:eastAsia="Times New Roman" w:hAnsi="Arial" w:cs="Arial"/>
          <w:color w:val="222222"/>
          <w:sz w:val="18"/>
          <w:szCs w:val="18"/>
          <w:lang w:val="es-ES_tradnl" w:eastAsia="es-AR"/>
        </w:rPr>
        <w:t xml:space="preserve">b) </w:t>
      </w:r>
      <w:r w:rsidRPr="00496EE9">
        <w:rPr>
          <w:rFonts w:ascii="Arial" w:eastAsia="Times New Roman" w:hAnsi="Arial" w:cs="Arial"/>
          <w:color w:val="222222"/>
          <w:sz w:val="18"/>
          <w:szCs w:val="18"/>
          <w:lang w:eastAsia="es-AR"/>
        </w:rPr>
        <w:t>De Interpretación y Reglamento.</w:t>
      </w:r>
    </w:p>
    <w:p w:rsidR="00D95C35" w:rsidRPr="00496EE9" w:rsidRDefault="00D95C35" w:rsidP="00D95C35">
      <w:pPr>
        <w:shd w:val="clear" w:color="auto" w:fill="FFFFFF"/>
        <w:spacing w:after="0" w:line="240" w:lineRule="auto"/>
        <w:ind w:left="993"/>
        <w:jc w:val="both"/>
        <w:rPr>
          <w:rFonts w:ascii="Arial" w:eastAsia="Times New Roman" w:hAnsi="Arial" w:cs="Arial"/>
          <w:color w:val="222222"/>
          <w:sz w:val="18"/>
          <w:szCs w:val="18"/>
          <w:lang w:eastAsia="es-AR"/>
        </w:rPr>
      </w:pPr>
      <w:r w:rsidRPr="00496EE9">
        <w:rPr>
          <w:rFonts w:ascii="Arial" w:eastAsia="Times New Roman" w:hAnsi="Arial" w:cs="Arial"/>
          <w:color w:val="222222"/>
          <w:sz w:val="18"/>
          <w:szCs w:val="18"/>
          <w:lang w:val="es-ES_tradnl" w:eastAsia="es-AR"/>
        </w:rPr>
        <w:t xml:space="preserve">c) </w:t>
      </w:r>
      <w:r w:rsidRPr="00496EE9">
        <w:rPr>
          <w:rFonts w:ascii="Arial" w:eastAsia="Times New Roman" w:hAnsi="Arial" w:cs="Arial"/>
          <w:color w:val="222222"/>
          <w:sz w:val="18"/>
          <w:szCs w:val="18"/>
          <w:lang w:eastAsia="es-AR"/>
        </w:rPr>
        <w:t>De Asuntos estudiantiles y Bienestar.</w:t>
      </w:r>
    </w:p>
    <w:p w:rsidR="00D95C35" w:rsidRPr="00496EE9" w:rsidRDefault="00D95C35" w:rsidP="00D95C35">
      <w:pPr>
        <w:shd w:val="clear" w:color="auto" w:fill="FFFFFF"/>
        <w:spacing w:after="0" w:line="240" w:lineRule="auto"/>
        <w:ind w:left="993"/>
        <w:jc w:val="both"/>
        <w:rPr>
          <w:rFonts w:ascii="Arial" w:eastAsia="Times New Roman" w:hAnsi="Arial" w:cs="Arial"/>
          <w:color w:val="222222"/>
          <w:sz w:val="18"/>
          <w:szCs w:val="18"/>
          <w:lang w:eastAsia="es-AR"/>
        </w:rPr>
      </w:pPr>
      <w:r w:rsidRPr="00496EE9">
        <w:rPr>
          <w:rFonts w:ascii="Arial" w:eastAsia="Times New Roman" w:hAnsi="Arial" w:cs="Arial"/>
          <w:color w:val="222222"/>
          <w:sz w:val="18"/>
          <w:szCs w:val="18"/>
          <w:lang w:val="es-ES_tradnl" w:eastAsia="es-AR"/>
        </w:rPr>
        <w:t xml:space="preserve">d) </w:t>
      </w:r>
      <w:r w:rsidRPr="00496EE9">
        <w:rPr>
          <w:rFonts w:ascii="Arial" w:eastAsia="Times New Roman" w:hAnsi="Arial" w:cs="Arial"/>
          <w:color w:val="222222"/>
          <w:sz w:val="18"/>
          <w:szCs w:val="18"/>
          <w:lang w:eastAsia="es-AR"/>
        </w:rPr>
        <w:t>De Extensión Universitaria</w:t>
      </w:r>
    </w:p>
    <w:p w:rsidR="00D95C35" w:rsidRPr="00496EE9" w:rsidRDefault="00D95C35" w:rsidP="00D95C35">
      <w:pPr>
        <w:shd w:val="clear" w:color="auto" w:fill="FFFFFF"/>
        <w:spacing w:after="0" w:line="240" w:lineRule="auto"/>
        <w:ind w:left="993"/>
        <w:jc w:val="both"/>
        <w:rPr>
          <w:rFonts w:ascii="Arial" w:eastAsia="Times New Roman" w:hAnsi="Arial" w:cs="Arial"/>
          <w:color w:val="222222"/>
          <w:sz w:val="18"/>
          <w:szCs w:val="18"/>
          <w:lang w:eastAsia="es-AR"/>
        </w:rPr>
      </w:pPr>
      <w:r w:rsidRPr="00496EE9">
        <w:rPr>
          <w:rFonts w:ascii="Arial" w:eastAsia="Times New Roman" w:hAnsi="Arial" w:cs="Arial"/>
          <w:color w:val="222222"/>
          <w:sz w:val="18"/>
          <w:szCs w:val="18"/>
          <w:lang w:val="es-ES_tradnl" w:eastAsia="es-AR"/>
        </w:rPr>
        <w:t xml:space="preserve">e) </w:t>
      </w:r>
      <w:r w:rsidRPr="00496EE9">
        <w:rPr>
          <w:rFonts w:ascii="Arial" w:eastAsia="Times New Roman" w:hAnsi="Arial" w:cs="Arial"/>
          <w:color w:val="222222"/>
          <w:sz w:val="18"/>
          <w:szCs w:val="18"/>
          <w:lang w:eastAsia="es-AR"/>
        </w:rPr>
        <w:t>De Presupuesto y Cuentas.</w:t>
      </w:r>
    </w:p>
    <w:p w:rsidR="00D95C35" w:rsidRPr="00496EE9" w:rsidRDefault="00D95C35" w:rsidP="00D95C35">
      <w:pPr>
        <w:shd w:val="clear" w:color="auto" w:fill="FFFFFF"/>
        <w:spacing w:after="0" w:line="240" w:lineRule="auto"/>
        <w:ind w:left="993"/>
        <w:jc w:val="both"/>
        <w:rPr>
          <w:rFonts w:ascii="Arial" w:eastAsia="Times New Roman" w:hAnsi="Arial" w:cs="Arial"/>
          <w:color w:val="222222"/>
          <w:sz w:val="18"/>
          <w:szCs w:val="18"/>
          <w:lang w:eastAsia="es-AR"/>
        </w:rPr>
      </w:pPr>
      <w:r w:rsidRPr="00496EE9">
        <w:rPr>
          <w:rFonts w:ascii="Arial" w:eastAsia="Times New Roman" w:hAnsi="Arial" w:cs="Arial"/>
          <w:color w:val="222222"/>
          <w:sz w:val="18"/>
          <w:szCs w:val="18"/>
          <w:lang w:val="es-ES_tradnl" w:eastAsia="es-AR"/>
        </w:rPr>
        <w:t xml:space="preserve">f) </w:t>
      </w:r>
      <w:r w:rsidRPr="00496EE9">
        <w:rPr>
          <w:rFonts w:ascii="Arial" w:eastAsia="Times New Roman" w:hAnsi="Arial" w:cs="Arial"/>
          <w:color w:val="222222"/>
          <w:sz w:val="18"/>
          <w:szCs w:val="18"/>
          <w:lang w:eastAsia="es-AR"/>
        </w:rPr>
        <w:t>De Asuntos Varios.</w:t>
      </w:r>
    </w:p>
    <w:p w:rsidR="00D95C35" w:rsidRPr="00496EE9" w:rsidRDefault="00D95C35" w:rsidP="00D95C35">
      <w:pPr>
        <w:shd w:val="clear" w:color="auto" w:fill="FFFFFF"/>
        <w:spacing w:after="0" w:line="240" w:lineRule="auto"/>
        <w:jc w:val="both"/>
        <w:rPr>
          <w:rFonts w:ascii="Arial" w:eastAsia="Times New Roman" w:hAnsi="Arial" w:cs="Arial"/>
          <w:color w:val="222222"/>
          <w:sz w:val="18"/>
          <w:szCs w:val="18"/>
          <w:lang w:eastAsia="es-AR"/>
        </w:rPr>
      </w:pPr>
      <w:r w:rsidRPr="00496EE9">
        <w:rPr>
          <w:rFonts w:ascii="Arial" w:eastAsia="Times New Roman" w:hAnsi="Arial" w:cs="Arial"/>
          <w:color w:val="222222"/>
          <w:sz w:val="18"/>
          <w:szCs w:val="18"/>
          <w:lang w:eastAsia="es-AR"/>
        </w:rPr>
        <w:t xml:space="preserve">Las Comisiones de Asuntos Académicos, Interpretación y Reglamento y Asuntos Estudiantiles y Bienestar estarán constituidas por tres miembros como mínimo y siete como máximo, designados por el Consejo Directivo. Las demás comisiones se constituirán </w:t>
      </w:r>
      <w:r w:rsidRPr="00496EE9">
        <w:rPr>
          <w:rFonts w:ascii="Arial" w:eastAsia="Times New Roman" w:hAnsi="Arial" w:cs="Arial"/>
          <w:i/>
          <w:color w:val="222222"/>
          <w:sz w:val="18"/>
          <w:szCs w:val="18"/>
          <w:lang w:eastAsia="es-AR"/>
        </w:rPr>
        <w:t>ad hoc</w:t>
      </w:r>
      <w:r w:rsidRPr="00496EE9">
        <w:rPr>
          <w:rFonts w:ascii="Arial" w:eastAsia="Times New Roman" w:hAnsi="Arial" w:cs="Arial"/>
          <w:color w:val="222222"/>
          <w:sz w:val="18"/>
          <w:szCs w:val="18"/>
          <w:lang w:eastAsia="es-AR"/>
        </w:rPr>
        <w:t xml:space="preserve"> cuando </w:t>
      </w:r>
      <w:r w:rsidRPr="00496EE9">
        <w:rPr>
          <w:rFonts w:ascii="Arial" w:eastAsia="Times New Roman" w:hAnsi="Arial" w:cs="Arial"/>
          <w:i/>
          <w:color w:val="222222"/>
          <w:sz w:val="18"/>
          <w:szCs w:val="18"/>
          <w:lang w:eastAsia="es-AR"/>
        </w:rPr>
        <w:t>resulte necesario el tratamiento de cuestiones específicas que así lo requieran</w:t>
      </w:r>
      <w:r w:rsidRPr="00496EE9">
        <w:rPr>
          <w:rFonts w:ascii="Arial" w:eastAsia="Times New Roman" w:hAnsi="Arial" w:cs="Arial"/>
          <w:color w:val="222222"/>
          <w:sz w:val="18"/>
          <w:szCs w:val="18"/>
          <w:lang w:eastAsia="es-AR"/>
        </w:rPr>
        <w:t xml:space="preserve">. La constitución </w:t>
      </w:r>
      <w:r w:rsidRPr="00496EE9">
        <w:rPr>
          <w:rFonts w:ascii="Arial" w:eastAsia="Times New Roman" w:hAnsi="Arial" w:cs="Arial"/>
          <w:sz w:val="18"/>
          <w:szCs w:val="18"/>
          <w:lang w:eastAsia="es-AR"/>
        </w:rPr>
        <w:t xml:space="preserve">tratará de </w:t>
      </w:r>
      <w:r w:rsidRPr="00496EE9">
        <w:rPr>
          <w:rFonts w:ascii="Arial" w:eastAsia="Times New Roman" w:hAnsi="Arial" w:cs="Arial"/>
          <w:color w:val="222222"/>
          <w:sz w:val="18"/>
          <w:szCs w:val="18"/>
          <w:lang w:eastAsia="es-AR"/>
        </w:rPr>
        <w:t>respetar la relación de fuerzas en el Consejo y la participación de los distintos claustros. La coordinación de las Comisiones será decidida por el Consejo al momento de integrar las mismas, debiendo ser un miembro titular del Consejo Directivo.</w:t>
      </w:r>
    </w:p>
    <w:p w:rsidR="00D95C35" w:rsidRPr="00496EE9" w:rsidRDefault="00D95C35" w:rsidP="00D95C35">
      <w:pPr>
        <w:shd w:val="clear" w:color="auto" w:fill="FFFFFF"/>
        <w:spacing w:after="0" w:line="240" w:lineRule="auto"/>
        <w:jc w:val="both"/>
        <w:rPr>
          <w:rFonts w:ascii="Arial" w:eastAsia="Times New Roman" w:hAnsi="Arial" w:cs="Arial"/>
          <w:color w:val="000000"/>
          <w:sz w:val="18"/>
          <w:szCs w:val="18"/>
          <w:lang w:eastAsia="es-ES"/>
        </w:rPr>
      </w:pPr>
    </w:p>
    <w:p w:rsidR="008602D7" w:rsidRPr="00496EE9" w:rsidRDefault="008602D7" w:rsidP="003967B4">
      <w:pPr>
        <w:spacing w:after="0" w:line="240" w:lineRule="auto"/>
        <w:jc w:val="both"/>
        <w:rPr>
          <w:rFonts w:ascii="Arial" w:eastAsia="Times New Roman" w:hAnsi="Arial" w:cs="Arial"/>
          <w:b/>
          <w:color w:val="000000"/>
          <w:sz w:val="18"/>
          <w:szCs w:val="18"/>
          <w:lang w:eastAsia="es-ES"/>
        </w:rPr>
      </w:pPr>
      <w:r w:rsidRPr="00496EE9">
        <w:rPr>
          <w:rFonts w:ascii="Arial" w:eastAsia="Times New Roman" w:hAnsi="Arial" w:cs="Arial"/>
          <w:b/>
          <w:color w:val="000000"/>
          <w:sz w:val="18"/>
          <w:szCs w:val="18"/>
          <w:lang w:eastAsia="es-ES"/>
        </w:rPr>
        <w:t>VI.-ASUNTOS ENTRADOS</w:t>
      </w:r>
    </w:p>
    <w:p w:rsidR="008602D7" w:rsidRPr="00496EE9" w:rsidRDefault="008602D7" w:rsidP="003967B4">
      <w:pPr>
        <w:spacing w:after="0" w:line="240" w:lineRule="auto"/>
        <w:jc w:val="both"/>
        <w:rPr>
          <w:rFonts w:ascii="Arial" w:eastAsia="Times New Roman" w:hAnsi="Arial" w:cs="Arial"/>
          <w:b/>
          <w:color w:val="000000"/>
          <w:sz w:val="18"/>
          <w:szCs w:val="18"/>
          <w:lang w:eastAsia="es-ES"/>
        </w:rPr>
      </w:pPr>
      <w:r w:rsidRPr="00496EE9">
        <w:rPr>
          <w:rFonts w:ascii="Arial" w:eastAsia="Times New Roman" w:hAnsi="Arial" w:cs="Arial"/>
          <w:b/>
          <w:color w:val="000000"/>
          <w:sz w:val="18"/>
          <w:szCs w:val="18"/>
          <w:lang w:eastAsia="es-ES"/>
        </w:rPr>
        <w:t>Comisión de Asuntos Estudiantiles y Bienestar Universitario</w:t>
      </w:r>
    </w:p>
    <w:p w:rsidR="008602D7" w:rsidRPr="00496EE9" w:rsidRDefault="008602D7" w:rsidP="00D95C35">
      <w:pPr>
        <w:shd w:val="clear" w:color="auto" w:fill="FFFFFF"/>
        <w:spacing w:after="0" w:line="240" w:lineRule="auto"/>
        <w:jc w:val="both"/>
        <w:rPr>
          <w:rFonts w:ascii="Arial" w:eastAsia="Times New Roman" w:hAnsi="Arial" w:cs="Arial"/>
          <w:color w:val="000000"/>
          <w:sz w:val="18"/>
          <w:szCs w:val="18"/>
          <w:lang w:eastAsia="es-ES"/>
        </w:rPr>
      </w:pPr>
      <w:r w:rsidRPr="00496EE9">
        <w:rPr>
          <w:rFonts w:ascii="Arial" w:eastAsia="Times New Roman" w:hAnsi="Arial" w:cs="Arial"/>
          <w:b/>
          <w:color w:val="000000"/>
          <w:sz w:val="18"/>
          <w:szCs w:val="18"/>
          <w:lang w:eastAsia="es-ES"/>
        </w:rPr>
        <w:t>1.-</w:t>
      </w:r>
      <w:r w:rsidRPr="00496EE9">
        <w:rPr>
          <w:rFonts w:ascii="Arial" w:hAnsi="Arial" w:cs="Arial"/>
          <w:b/>
          <w:color w:val="000000"/>
          <w:sz w:val="18"/>
          <w:szCs w:val="18"/>
        </w:rPr>
        <w:t xml:space="preserve"> </w:t>
      </w:r>
      <w:r w:rsidRPr="00496EE9">
        <w:rPr>
          <w:rFonts w:ascii="Arial" w:eastAsia="Times New Roman" w:hAnsi="Arial" w:cs="Arial"/>
          <w:b/>
          <w:color w:val="000000"/>
          <w:sz w:val="18"/>
          <w:szCs w:val="18"/>
          <w:lang w:eastAsia="es-ES"/>
        </w:rPr>
        <w:t>EXP-USL</w:t>
      </w:r>
      <w:proofErr w:type="gramStart"/>
      <w:r w:rsidRPr="00496EE9">
        <w:rPr>
          <w:rFonts w:ascii="Arial" w:eastAsia="Times New Roman" w:hAnsi="Arial" w:cs="Arial"/>
          <w:b/>
          <w:color w:val="000000"/>
          <w:sz w:val="18"/>
          <w:szCs w:val="18"/>
          <w:lang w:eastAsia="es-ES"/>
        </w:rPr>
        <w:t>:0010173</w:t>
      </w:r>
      <w:proofErr w:type="gramEnd"/>
      <w:r w:rsidRPr="00496EE9">
        <w:rPr>
          <w:rFonts w:ascii="Arial" w:eastAsia="Times New Roman" w:hAnsi="Arial" w:cs="Arial"/>
          <w:b/>
          <w:color w:val="000000"/>
          <w:sz w:val="18"/>
          <w:szCs w:val="18"/>
          <w:lang w:eastAsia="es-ES"/>
        </w:rPr>
        <w:t xml:space="preserve">/2016 . </w:t>
      </w:r>
      <w:r w:rsidR="00D95C35" w:rsidRPr="00496EE9">
        <w:rPr>
          <w:rFonts w:ascii="Arial" w:eastAsia="Times New Roman" w:hAnsi="Arial" w:cs="Arial"/>
          <w:b/>
          <w:color w:val="000000"/>
          <w:sz w:val="18"/>
          <w:szCs w:val="18"/>
          <w:lang w:eastAsia="es-ES"/>
        </w:rPr>
        <w:t xml:space="preserve">PRESIDENTE </w:t>
      </w:r>
      <w:proofErr w:type="spellStart"/>
      <w:r w:rsidR="00D95C35" w:rsidRPr="00496EE9">
        <w:rPr>
          <w:rFonts w:ascii="Arial" w:eastAsia="Times New Roman" w:hAnsi="Arial" w:cs="Arial"/>
          <w:b/>
          <w:color w:val="000000"/>
          <w:sz w:val="18"/>
          <w:szCs w:val="18"/>
          <w:lang w:eastAsia="es-ES"/>
        </w:rPr>
        <w:t>A.Mer.E.I.Q</w:t>
      </w:r>
      <w:proofErr w:type="spellEnd"/>
      <w:r w:rsidR="00D95C35" w:rsidRPr="00496EE9">
        <w:rPr>
          <w:rFonts w:ascii="Arial" w:eastAsia="Times New Roman" w:hAnsi="Arial" w:cs="Arial"/>
          <w:b/>
          <w:color w:val="000000"/>
          <w:sz w:val="18"/>
          <w:szCs w:val="18"/>
          <w:lang w:eastAsia="es-ES"/>
        </w:rPr>
        <w:t>. NAZARENA GARCIA RADICE</w:t>
      </w:r>
      <w:r w:rsidR="00D95C35" w:rsidRPr="00496EE9">
        <w:rPr>
          <w:rFonts w:ascii="Arial" w:eastAsia="Times New Roman" w:hAnsi="Arial" w:cs="Arial"/>
          <w:b/>
          <w:color w:val="000000"/>
          <w:sz w:val="18"/>
          <w:szCs w:val="18"/>
          <w:lang w:eastAsia="es-ES"/>
        </w:rPr>
        <w:t>.</w:t>
      </w:r>
      <w:r w:rsidR="00D95C35" w:rsidRPr="00496EE9">
        <w:rPr>
          <w:rFonts w:ascii="Arial" w:eastAsia="Times New Roman" w:hAnsi="Arial" w:cs="Arial"/>
          <w:color w:val="000000"/>
          <w:sz w:val="18"/>
          <w:szCs w:val="18"/>
          <w:lang w:eastAsia="es-ES"/>
        </w:rPr>
        <w:t xml:space="preserve"> </w:t>
      </w:r>
      <w:r w:rsidRPr="00496EE9">
        <w:rPr>
          <w:rFonts w:ascii="Arial" w:eastAsia="Times New Roman" w:hAnsi="Arial" w:cs="Arial"/>
          <w:color w:val="000000"/>
          <w:sz w:val="18"/>
          <w:szCs w:val="18"/>
          <w:lang w:eastAsia="es-ES"/>
        </w:rPr>
        <w:t>SOLIC</w:t>
      </w:r>
      <w:r w:rsidR="003967B4" w:rsidRPr="00496EE9">
        <w:rPr>
          <w:rFonts w:ascii="Arial" w:eastAsia="Times New Roman" w:hAnsi="Arial" w:cs="Arial"/>
          <w:color w:val="000000"/>
          <w:sz w:val="18"/>
          <w:szCs w:val="18"/>
          <w:lang w:eastAsia="es-ES"/>
        </w:rPr>
        <w:t>ITA</w:t>
      </w:r>
      <w:r w:rsidRPr="00496EE9">
        <w:rPr>
          <w:rFonts w:ascii="Arial" w:eastAsia="Times New Roman" w:hAnsi="Arial" w:cs="Arial"/>
          <w:color w:val="000000"/>
          <w:sz w:val="18"/>
          <w:szCs w:val="18"/>
          <w:lang w:eastAsia="es-ES"/>
        </w:rPr>
        <w:t xml:space="preserve"> AYUDA ECON</w:t>
      </w:r>
      <w:r w:rsidR="003967B4" w:rsidRPr="00496EE9">
        <w:rPr>
          <w:rFonts w:ascii="Arial" w:eastAsia="Times New Roman" w:hAnsi="Arial" w:cs="Arial"/>
          <w:color w:val="000000"/>
          <w:sz w:val="18"/>
          <w:szCs w:val="18"/>
          <w:lang w:eastAsia="es-ES"/>
        </w:rPr>
        <w:t>Ó</w:t>
      </w:r>
      <w:r w:rsidRPr="00496EE9">
        <w:rPr>
          <w:rFonts w:ascii="Arial" w:eastAsia="Times New Roman" w:hAnsi="Arial" w:cs="Arial"/>
          <w:color w:val="000000"/>
          <w:sz w:val="18"/>
          <w:szCs w:val="18"/>
          <w:lang w:eastAsia="es-ES"/>
        </w:rPr>
        <w:t>MICA P/ ASISTIR</w:t>
      </w:r>
      <w:r w:rsidR="003967B4" w:rsidRPr="00496EE9">
        <w:rPr>
          <w:rFonts w:ascii="Arial" w:eastAsia="Times New Roman" w:hAnsi="Arial" w:cs="Arial"/>
          <w:color w:val="000000"/>
          <w:sz w:val="18"/>
          <w:szCs w:val="18"/>
          <w:lang w:eastAsia="es-ES"/>
        </w:rPr>
        <w:t xml:space="preserve"> AL </w:t>
      </w:r>
      <w:r w:rsidRPr="00496EE9">
        <w:rPr>
          <w:rFonts w:ascii="Arial" w:eastAsia="Times New Roman" w:hAnsi="Arial" w:cs="Arial"/>
          <w:color w:val="000000"/>
          <w:sz w:val="18"/>
          <w:szCs w:val="18"/>
          <w:lang w:eastAsia="es-ES"/>
        </w:rPr>
        <w:t xml:space="preserve"> "XXI CONGRESO NAC</w:t>
      </w:r>
      <w:r w:rsidR="003967B4" w:rsidRPr="00496EE9">
        <w:rPr>
          <w:rFonts w:ascii="Arial" w:eastAsia="Times New Roman" w:hAnsi="Arial" w:cs="Arial"/>
          <w:color w:val="000000"/>
          <w:sz w:val="18"/>
          <w:szCs w:val="18"/>
          <w:lang w:eastAsia="es-ES"/>
        </w:rPr>
        <w:t xml:space="preserve">IONAL </w:t>
      </w:r>
      <w:r w:rsidRPr="00496EE9">
        <w:rPr>
          <w:rFonts w:ascii="Arial" w:eastAsia="Times New Roman" w:hAnsi="Arial" w:cs="Arial"/>
          <w:color w:val="000000"/>
          <w:sz w:val="18"/>
          <w:szCs w:val="18"/>
          <w:lang w:eastAsia="es-ES"/>
        </w:rPr>
        <w:t xml:space="preserve"> DE ESTUDIANTES DE ING</w:t>
      </w:r>
      <w:r w:rsidR="003967B4" w:rsidRPr="00496EE9">
        <w:rPr>
          <w:rFonts w:ascii="Arial" w:eastAsia="Times New Roman" w:hAnsi="Arial" w:cs="Arial"/>
          <w:color w:val="000000"/>
          <w:sz w:val="18"/>
          <w:szCs w:val="18"/>
          <w:lang w:eastAsia="es-ES"/>
        </w:rPr>
        <w:t>ENIERÍA</w:t>
      </w:r>
      <w:r w:rsidRPr="00496EE9">
        <w:rPr>
          <w:rFonts w:ascii="Arial" w:eastAsia="Times New Roman" w:hAnsi="Arial" w:cs="Arial"/>
          <w:color w:val="000000"/>
          <w:sz w:val="18"/>
          <w:szCs w:val="18"/>
          <w:lang w:eastAsia="es-ES"/>
        </w:rPr>
        <w:t xml:space="preserve"> Q</w:t>
      </w:r>
      <w:r w:rsidR="00D95C35" w:rsidRPr="00496EE9">
        <w:rPr>
          <w:rFonts w:ascii="Arial" w:eastAsia="Times New Roman" w:hAnsi="Arial" w:cs="Arial"/>
          <w:color w:val="000000"/>
          <w:sz w:val="18"/>
          <w:szCs w:val="18"/>
          <w:lang w:eastAsia="es-ES"/>
        </w:rPr>
        <w:t xml:space="preserve">UÍMICA </w:t>
      </w:r>
      <w:r w:rsidRPr="00496EE9">
        <w:rPr>
          <w:rFonts w:ascii="Arial" w:eastAsia="Times New Roman" w:hAnsi="Arial" w:cs="Arial"/>
          <w:color w:val="000000"/>
          <w:sz w:val="18"/>
          <w:szCs w:val="18"/>
          <w:lang w:eastAsia="es-ES"/>
        </w:rPr>
        <w:t>"</w:t>
      </w:r>
      <w:r w:rsidR="00D95C35" w:rsidRPr="00496EE9">
        <w:rPr>
          <w:rFonts w:ascii="Arial" w:eastAsia="Times New Roman" w:hAnsi="Arial" w:cs="Arial"/>
          <w:color w:val="000000"/>
          <w:sz w:val="18"/>
          <w:szCs w:val="18"/>
          <w:lang w:eastAsia="es-ES"/>
        </w:rPr>
        <w:t xml:space="preserve"> </w:t>
      </w:r>
      <w:r w:rsidRPr="00496EE9">
        <w:rPr>
          <w:rFonts w:ascii="Arial" w:eastAsia="Times New Roman" w:hAnsi="Arial" w:cs="Arial"/>
          <w:color w:val="000000"/>
          <w:sz w:val="18"/>
          <w:szCs w:val="18"/>
          <w:lang w:eastAsia="es-ES"/>
        </w:rPr>
        <w:t>EN LA CIUDAD DE ROSARIO.-</w:t>
      </w:r>
    </w:p>
    <w:p w:rsidR="00D95C35" w:rsidRPr="00496EE9" w:rsidRDefault="008602D7" w:rsidP="003967B4">
      <w:pPr>
        <w:spacing w:after="0" w:line="240" w:lineRule="auto"/>
        <w:jc w:val="both"/>
        <w:rPr>
          <w:rFonts w:ascii="Arial" w:eastAsia="Times New Roman" w:hAnsi="Arial" w:cs="Arial"/>
          <w:color w:val="000000"/>
          <w:sz w:val="18"/>
          <w:szCs w:val="18"/>
          <w:lang w:eastAsia="es-ES"/>
        </w:rPr>
      </w:pPr>
      <w:r w:rsidRPr="00496EE9">
        <w:rPr>
          <w:rFonts w:ascii="Arial" w:eastAsia="Times New Roman" w:hAnsi="Arial" w:cs="Arial"/>
          <w:b/>
          <w:color w:val="000000"/>
          <w:sz w:val="18"/>
          <w:szCs w:val="18"/>
          <w:lang w:eastAsia="es-ES"/>
        </w:rPr>
        <w:t>2.-EXP-USL</w:t>
      </w:r>
      <w:proofErr w:type="gramStart"/>
      <w:r w:rsidRPr="00496EE9">
        <w:rPr>
          <w:rFonts w:ascii="Arial" w:eastAsia="Times New Roman" w:hAnsi="Arial" w:cs="Arial"/>
          <w:b/>
          <w:color w:val="000000"/>
          <w:sz w:val="18"/>
          <w:szCs w:val="18"/>
          <w:lang w:eastAsia="es-ES"/>
        </w:rPr>
        <w:t>:0009991</w:t>
      </w:r>
      <w:proofErr w:type="gramEnd"/>
      <w:r w:rsidRPr="00496EE9">
        <w:rPr>
          <w:rFonts w:ascii="Arial" w:eastAsia="Times New Roman" w:hAnsi="Arial" w:cs="Arial"/>
          <w:b/>
          <w:color w:val="000000"/>
          <w:sz w:val="18"/>
          <w:szCs w:val="18"/>
          <w:lang w:eastAsia="es-ES"/>
        </w:rPr>
        <w:t>/2016 </w:t>
      </w:r>
      <w:r w:rsidRPr="008602D7">
        <w:rPr>
          <w:rFonts w:ascii="Arial" w:eastAsia="Times New Roman" w:hAnsi="Arial" w:cs="Arial"/>
          <w:b/>
          <w:color w:val="000000"/>
          <w:sz w:val="18"/>
          <w:szCs w:val="18"/>
          <w:lang w:eastAsia="es-ES"/>
        </w:rPr>
        <w:t xml:space="preserve"> </w:t>
      </w:r>
      <w:r w:rsidR="00D95C35" w:rsidRPr="008602D7">
        <w:rPr>
          <w:rFonts w:ascii="Arial" w:eastAsia="Times New Roman" w:hAnsi="Arial" w:cs="Arial"/>
          <w:b/>
          <w:color w:val="000000"/>
          <w:sz w:val="18"/>
          <w:szCs w:val="18"/>
          <w:lang w:eastAsia="es-ES"/>
        </w:rPr>
        <w:t>CACERES FERNANDO DANIEL</w:t>
      </w:r>
      <w:r w:rsidR="00D95C35" w:rsidRPr="00496EE9">
        <w:rPr>
          <w:rFonts w:ascii="Arial" w:eastAsia="Times New Roman" w:hAnsi="Arial" w:cs="Arial"/>
          <w:color w:val="000000"/>
          <w:sz w:val="18"/>
          <w:szCs w:val="18"/>
          <w:lang w:eastAsia="es-ES"/>
        </w:rPr>
        <w:t xml:space="preserve"> </w:t>
      </w:r>
      <w:r w:rsidRPr="008602D7">
        <w:rPr>
          <w:rFonts w:ascii="Arial" w:eastAsia="Times New Roman" w:hAnsi="Arial" w:cs="Arial"/>
          <w:color w:val="000000"/>
          <w:sz w:val="18"/>
          <w:szCs w:val="18"/>
          <w:lang w:eastAsia="es-ES"/>
        </w:rPr>
        <w:t>SOLIC</w:t>
      </w:r>
      <w:r w:rsidR="00D95C35" w:rsidRPr="00496EE9">
        <w:rPr>
          <w:rFonts w:ascii="Arial" w:eastAsia="Times New Roman" w:hAnsi="Arial" w:cs="Arial"/>
          <w:color w:val="000000"/>
          <w:sz w:val="18"/>
          <w:szCs w:val="18"/>
          <w:lang w:eastAsia="es-ES"/>
        </w:rPr>
        <w:t>ITA</w:t>
      </w:r>
      <w:r w:rsidRPr="008602D7">
        <w:rPr>
          <w:rFonts w:ascii="Arial" w:eastAsia="Times New Roman" w:hAnsi="Arial" w:cs="Arial"/>
          <w:color w:val="000000"/>
          <w:sz w:val="18"/>
          <w:szCs w:val="18"/>
          <w:lang w:eastAsia="es-ES"/>
        </w:rPr>
        <w:t xml:space="preserve"> AYUDA ECON</w:t>
      </w:r>
      <w:r w:rsidR="00D95C35" w:rsidRPr="00496EE9">
        <w:rPr>
          <w:rFonts w:ascii="Arial" w:eastAsia="Times New Roman" w:hAnsi="Arial" w:cs="Arial"/>
          <w:color w:val="000000"/>
          <w:sz w:val="18"/>
          <w:szCs w:val="18"/>
          <w:lang w:eastAsia="es-ES"/>
        </w:rPr>
        <w:t>Ó</w:t>
      </w:r>
      <w:r w:rsidRPr="008602D7">
        <w:rPr>
          <w:rFonts w:ascii="Arial" w:eastAsia="Times New Roman" w:hAnsi="Arial" w:cs="Arial"/>
          <w:color w:val="000000"/>
          <w:sz w:val="18"/>
          <w:szCs w:val="18"/>
          <w:lang w:eastAsia="es-ES"/>
        </w:rPr>
        <w:t>MICA P/ ASISTIR AL " XI ENCUENTRO NACIONAL DE ESTUDIANTES DE INGENIERIA</w:t>
      </w:r>
      <w:r w:rsidR="00D95C35" w:rsidRPr="00496EE9">
        <w:rPr>
          <w:rFonts w:ascii="Arial" w:eastAsia="Times New Roman" w:hAnsi="Arial" w:cs="Arial"/>
          <w:color w:val="000000"/>
          <w:sz w:val="18"/>
          <w:szCs w:val="18"/>
          <w:lang w:eastAsia="es-ES"/>
        </w:rPr>
        <w:t xml:space="preserve"> </w:t>
      </w:r>
      <w:r w:rsidRPr="008602D7">
        <w:rPr>
          <w:rFonts w:ascii="Arial" w:eastAsia="Times New Roman" w:hAnsi="Arial" w:cs="Arial"/>
          <w:color w:val="000000"/>
          <w:sz w:val="18"/>
          <w:szCs w:val="18"/>
          <w:lang w:eastAsia="es-ES"/>
        </w:rPr>
        <w:t>-</w:t>
      </w:r>
      <w:r w:rsidR="00D95C35" w:rsidRPr="00496EE9">
        <w:rPr>
          <w:rFonts w:ascii="Arial" w:eastAsia="Times New Roman" w:hAnsi="Arial" w:cs="Arial"/>
          <w:color w:val="000000"/>
          <w:sz w:val="18"/>
          <w:szCs w:val="18"/>
          <w:lang w:eastAsia="es-ES"/>
        </w:rPr>
        <w:t xml:space="preserve"> </w:t>
      </w:r>
      <w:r w:rsidRPr="008602D7">
        <w:rPr>
          <w:rFonts w:ascii="Arial" w:eastAsia="Times New Roman" w:hAnsi="Arial" w:cs="Arial"/>
          <w:color w:val="000000"/>
          <w:sz w:val="18"/>
          <w:szCs w:val="18"/>
          <w:lang w:eastAsia="es-ES"/>
        </w:rPr>
        <w:t>IX CONGRESO LATINOAMERICANO DE ING", A REALIZARSE EN TANDIL LOS DIAS 9 AL 11/SEP/2016.-</w:t>
      </w:r>
      <w:r w:rsidR="00D95C35" w:rsidRPr="00496EE9">
        <w:rPr>
          <w:rFonts w:ascii="Arial" w:eastAsia="Times New Roman" w:hAnsi="Arial" w:cs="Arial"/>
          <w:color w:val="000000"/>
          <w:sz w:val="18"/>
          <w:szCs w:val="18"/>
          <w:lang w:eastAsia="es-ES"/>
        </w:rPr>
        <w:t xml:space="preserve"> </w:t>
      </w:r>
    </w:p>
    <w:p w:rsidR="00D95C35" w:rsidRPr="00496EE9" w:rsidRDefault="008602D7" w:rsidP="003967B4">
      <w:pPr>
        <w:spacing w:after="0" w:line="240" w:lineRule="auto"/>
        <w:jc w:val="both"/>
        <w:rPr>
          <w:rFonts w:ascii="Arial" w:eastAsia="Times New Roman" w:hAnsi="Arial" w:cs="Arial"/>
          <w:color w:val="000000"/>
          <w:sz w:val="18"/>
          <w:szCs w:val="18"/>
          <w:lang w:eastAsia="es-ES"/>
        </w:rPr>
      </w:pPr>
      <w:r w:rsidRPr="00496EE9">
        <w:rPr>
          <w:rFonts w:ascii="Arial" w:eastAsia="Times New Roman" w:hAnsi="Arial" w:cs="Arial"/>
          <w:b/>
          <w:color w:val="000000"/>
          <w:sz w:val="18"/>
          <w:szCs w:val="18"/>
          <w:lang w:eastAsia="es-ES"/>
        </w:rPr>
        <w:t>3.-EXP-USL</w:t>
      </w:r>
      <w:proofErr w:type="gramStart"/>
      <w:r w:rsidRPr="00496EE9">
        <w:rPr>
          <w:rFonts w:ascii="Arial" w:eastAsia="Times New Roman" w:hAnsi="Arial" w:cs="Arial"/>
          <w:b/>
          <w:color w:val="000000"/>
          <w:sz w:val="18"/>
          <w:szCs w:val="18"/>
          <w:lang w:eastAsia="es-ES"/>
        </w:rPr>
        <w:t>:0011696</w:t>
      </w:r>
      <w:proofErr w:type="gramEnd"/>
      <w:r w:rsidRPr="00496EE9">
        <w:rPr>
          <w:rFonts w:ascii="Arial" w:eastAsia="Times New Roman" w:hAnsi="Arial" w:cs="Arial"/>
          <w:b/>
          <w:color w:val="000000"/>
          <w:sz w:val="18"/>
          <w:szCs w:val="18"/>
          <w:lang w:eastAsia="es-ES"/>
        </w:rPr>
        <w:t>/2016</w:t>
      </w:r>
      <w:r w:rsidR="00D95C35" w:rsidRPr="00496EE9">
        <w:rPr>
          <w:rFonts w:ascii="Arial" w:eastAsia="Times New Roman" w:hAnsi="Arial" w:cs="Arial"/>
          <w:b/>
          <w:color w:val="000000"/>
          <w:sz w:val="18"/>
          <w:szCs w:val="18"/>
          <w:lang w:eastAsia="es-ES"/>
        </w:rPr>
        <w:t xml:space="preserve">. </w:t>
      </w:r>
      <w:r w:rsidR="00D95C35" w:rsidRPr="008602D7">
        <w:rPr>
          <w:rFonts w:ascii="Arial" w:eastAsia="Times New Roman" w:hAnsi="Arial" w:cs="Arial"/>
          <w:b/>
          <w:color w:val="000000"/>
          <w:sz w:val="18"/>
          <w:szCs w:val="18"/>
          <w:lang w:eastAsia="es-ES"/>
        </w:rPr>
        <w:t>ALUMNOS</w:t>
      </w:r>
      <w:r w:rsidR="00D95C35" w:rsidRPr="00496EE9">
        <w:rPr>
          <w:rFonts w:ascii="Arial" w:eastAsia="Times New Roman" w:hAnsi="Arial" w:cs="Arial"/>
          <w:b/>
          <w:color w:val="000000"/>
          <w:sz w:val="18"/>
          <w:szCs w:val="18"/>
          <w:lang w:eastAsia="es-ES"/>
        </w:rPr>
        <w:t xml:space="preserve"> DE QUINTO AÑO DE LA CARRERA</w:t>
      </w:r>
      <w:r w:rsidR="00D95C35" w:rsidRPr="008602D7">
        <w:rPr>
          <w:rFonts w:ascii="Arial" w:eastAsia="Times New Roman" w:hAnsi="Arial" w:cs="Arial"/>
          <w:b/>
          <w:color w:val="000000"/>
          <w:sz w:val="18"/>
          <w:szCs w:val="18"/>
          <w:lang w:eastAsia="es-ES"/>
        </w:rPr>
        <w:t xml:space="preserve"> ING</w:t>
      </w:r>
      <w:r w:rsidR="00D95C35" w:rsidRPr="00496EE9">
        <w:rPr>
          <w:rFonts w:ascii="Arial" w:eastAsia="Times New Roman" w:hAnsi="Arial" w:cs="Arial"/>
          <w:b/>
          <w:color w:val="000000"/>
          <w:sz w:val="18"/>
          <w:szCs w:val="18"/>
          <w:lang w:eastAsia="es-ES"/>
        </w:rPr>
        <w:t>ENIERÍA  AGRONÓMICA.</w:t>
      </w:r>
      <w:r w:rsidR="00D95C35" w:rsidRPr="00496EE9">
        <w:rPr>
          <w:rFonts w:ascii="Arial" w:eastAsia="Times New Roman" w:hAnsi="Arial" w:cs="Arial"/>
          <w:color w:val="000000"/>
          <w:sz w:val="18"/>
          <w:szCs w:val="18"/>
          <w:lang w:eastAsia="es-ES"/>
        </w:rPr>
        <w:t xml:space="preserve"> </w:t>
      </w:r>
      <w:r w:rsidRPr="008602D7">
        <w:rPr>
          <w:rFonts w:ascii="Arial" w:eastAsia="Times New Roman" w:hAnsi="Arial" w:cs="Arial"/>
          <w:color w:val="000000"/>
          <w:sz w:val="18"/>
          <w:szCs w:val="18"/>
          <w:lang w:eastAsia="es-ES"/>
        </w:rPr>
        <w:t>SOLIC</w:t>
      </w:r>
      <w:r w:rsidR="00D95C35" w:rsidRPr="00496EE9">
        <w:rPr>
          <w:rFonts w:ascii="Arial" w:eastAsia="Times New Roman" w:hAnsi="Arial" w:cs="Arial"/>
          <w:color w:val="000000"/>
          <w:sz w:val="18"/>
          <w:szCs w:val="18"/>
          <w:lang w:eastAsia="es-ES"/>
        </w:rPr>
        <w:t>ITA</w:t>
      </w:r>
      <w:r w:rsidRPr="008602D7">
        <w:rPr>
          <w:rFonts w:ascii="Arial" w:eastAsia="Times New Roman" w:hAnsi="Arial" w:cs="Arial"/>
          <w:color w:val="000000"/>
          <w:sz w:val="18"/>
          <w:szCs w:val="18"/>
          <w:lang w:eastAsia="es-ES"/>
        </w:rPr>
        <w:t xml:space="preserve"> AYUDA ECON</w:t>
      </w:r>
      <w:r w:rsidR="00D95C35" w:rsidRPr="00496EE9">
        <w:rPr>
          <w:rFonts w:ascii="Arial" w:eastAsia="Times New Roman" w:hAnsi="Arial" w:cs="Arial"/>
          <w:color w:val="000000"/>
          <w:sz w:val="18"/>
          <w:szCs w:val="18"/>
          <w:lang w:eastAsia="es-ES"/>
        </w:rPr>
        <w:t>O</w:t>
      </w:r>
      <w:r w:rsidRPr="008602D7">
        <w:rPr>
          <w:rFonts w:ascii="Arial" w:eastAsia="Times New Roman" w:hAnsi="Arial" w:cs="Arial"/>
          <w:color w:val="000000"/>
          <w:sz w:val="18"/>
          <w:szCs w:val="18"/>
          <w:lang w:eastAsia="es-ES"/>
        </w:rPr>
        <w:t>MICA P/ SOLVENTAR GASTOS DE ESTADIA P/ UN VIAJE PRACTICO A MARCOS JUAREZ INTA</w:t>
      </w:r>
      <w:r w:rsidR="00D95C35" w:rsidRPr="00496EE9">
        <w:rPr>
          <w:rFonts w:ascii="Arial" w:eastAsia="Times New Roman" w:hAnsi="Arial" w:cs="Arial"/>
          <w:color w:val="000000"/>
          <w:sz w:val="18"/>
          <w:szCs w:val="18"/>
          <w:lang w:eastAsia="es-ES"/>
        </w:rPr>
        <w:t>.</w:t>
      </w:r>
      <w:r w:rsidRPr="008602D7">
        <w:rPr>
          <w:rFonts w:ascii="Arial" w:eastAsia="Times New Roman" w:hAnsi="Arial" w:cs="Arial"/>
          <w:color w:val="000000"/>
          <w:sz w:val="18"/>
          <w:szCs w:val="18"/>
          <w:lang w:eastAsia="es-ES"/>
        </w:rPr>
        <w:t xml:space="preserve"> ASIG</w:t>
      </w:r>
      <w:r w:rsidR="00D95C35" w:rsidRPr="00496EE9">
        <w:rPr>
          <w:rFonts w:ascii="Arial" w:eastAsia="Times New Roman" w:hAnsi="Arial" w:cs="Arial"/>
          <w:color w:val="000000"/>
          <w:sz w:val="18"/>
          <w:szCs w:val="18"/>
          <w:lang w:eastAsia="es-ES"/>
        </w:rPr>
        <w:t xml:space="preserve">NATURA: CEREALES Y OLEAGINOSAS. </w:t>
      </w:r>
    </w:p>
    <w:p w:rsidR="00D95C35" w:rsidRPr="00496EE9" w:rsidRDefault="008602D7" w:rsidP="003967B4">
      <w:pPr>
        <w:spacing w:after="0" w:line="240" w:lineRule="auto"/>
        <w:jc w:val="both"/>
        <w:rPr>
          <w:rFonts w:ascii="Arial" w:eastAsia="Times New Roman" w:hAnsi="Arial" w:cs="Arial"/>
          <w:color w:val="000000"/>
          <w:sz w:val="18"/>
          <w:szCs w:val="18"/>
          <w:lang w:eastAsia="es-ES"/>
        </w:rPr>
      </w:pPr>
      <w:r w:rsidRPr="00496EE9">
        <w:rPr>
          <w:rFonts w:ascii="Arial" w:eastAsia="Times New Roman" w:hAnsi="Arial" w:cs="Arial"/>
          <w:b/>
          <w:color w:val="000000"/>
          <w:sz w:val="18"/>
          <w:szCs w:val="18"/>
          <w:lang w:eastAsia="es-ES"/>
        </w:rPr>
        <w:t>4.-EXP-USL</w:t>
      </w:r>
      <w:proofErr w:type="gramStart"/>
      <w:r w:rsidRPr="00496EE9">
        <w:rPr>
          <w:rFonts w:ascii="Arial" w:eastAsia="Times New Roman" w:hAnsi="Arial" w:cs="Arial"/>
          <w:b/>
          <w:color w:val="000000"/>
          <w:sz w:val="18"/>
          <w:szCs w:val="18"/>
          <w:lang w:eastAsia="es-ES"/>
        </w:rPr>
        <w:t>:0011697</w:t>
      </w:r>
      <w:proofErr w:type="gramEnd"/>
      <w:r w:rsidRPr="00496EE9">
        <w:rPr>
          <w:rFonts w:ascii="Arial" w:eastAsia="Times New Roman" w:hAnsi="Arial" w:cs="Arial"/>
          <w:b/>
          <w:color w:val="000000"/>
          <w:sz w:val="18"/>
          <w:szCs w:val="18"/>
          <w:lang w:eastAsia="es-ES"/>
        </w:rPr>
        <w:t>/2016</w:t>
      </w:r>
      <w:r w:rsidR="00D95C35" w:rsidRPr="00496EE9">
        <w:rPr>
          <w:rFonts w:ascii="Arial" w:eastAsia="Times New Roman" w:hAnsi="Arial" w:cs="Arial"/>
          <w:b/>
          <w:color w:val="000000"/>
          <w:sz w:val="18"/>
          <w:szCs w:val="18"/>
          <w:lang w:eastAsia="es-ES"/>
        </w:rPr>
        <w:t xml:space="preserve">. </w:t>
      </w:r>
      <w:r w:rsidRPr="008602D7">
        <w:rPr>
          <w:rFonts w:ascii="Arial" w:eastAsia="Times New Roman" w:hAnsi="Arial" w:cs="Arial"/>
          <w:b/>
          <w:color w:val="000000"/>
          <w:sz w:val="18"/>
          <w:szCs w:val="18"/>
          <w:lang w:eastAsia="es-ES"/>
        </w:rPr>
        <w:t xml:space="preserve"> </w:t>
      </w:r>
      <w:r w:rsidR="00D95C35" w:rsidRPr="008602D7">
        <w:rPr>
          <w:rFonts w:ascii="Arial" w:eastAsia="Times New Roman" w:hAnsi="Arial" w:cs="Arial"/>
          <w:b/>
          <w:color w:val="000000"/>
          <w:sz w:val="18"/>
          <w:szCs w:val="18"/>
          <w:lang w:eastAsia="es-ES"/>
        </w:rPr>
        <w:t xml:space="preserve">ALUMNOS </w:t>
      </w:r>
      <w:r w:rsidR="00D95C35" w:rsidRPr="00496EE9">
        <w:rPr>
          <w:rFonts w:ascii="Arial" w:eastAsia="Times New Roman" w:hAnsi="Arial" w:cs="Arial"/>
          <w:b/>
          <w:color w:val="000000"/>
          <w:sz w:val="18"/>
          <w:szCs w:val="18"/>
          <w:lang w:eastAsia="es-ES"/>
        </w:rPr>
        <w:t xml:space="preserve">DE QUINTO  AÑO, </w:t>
      </w:r>
      <w:r w:rsidR="00D95C35" w:rsidRPr="008602D7">
        <w:rPr>
          <w:rFonts w:ascii="Arial" w:eastAsia="Times New Roman" w:hAnsi="Arial" w:cs="Arial"/>
          <w:b/>
          <w:color w:val="000000"/>
          <w:sz w:val="18"/>
          <w:szCs w:val="18"/>
          <w:lang w:eastAsia="es-ES"/>
        </w:rPr>
        <w:t>C</w:t>
      </w:r>
      <w:r w:rsidR="00D95C35" w:rsidRPr="00496EE9">
        <w:rPr>
          <w:rFonts w:ascii="Arial" w:eastAsia="Times New Roman" w:hAnsi="Arial" w:cs="Arial"/>
          <w:b/>
          <w:color w:val="000000"/>
          <w:sz w:val="18"/>
          <w:szCs w:val="18"/>
          <w:lang w:eastAsia="es-ES"/>
        </w:rPr>
        <w:t>ARRERA</w:t>
      </w:r>
      <w:r w:rsidR="00D95C35" w:rsidRPr="008602D7">
        <w:rPr>
          <w:rFonts w:ascii="Arial" w:eastAsia="Times New Roman" w:hAnsi="Arial" w:cs="Arial"/>
          <w:b/>
          <w:color w:val="000000"/>
          <w:sz w:val="18"/>
          <w:szCs w:val="18"/>
          <w:lang w:eastAsia="es-ES"/>
        </w:rPr>
        <w:t xml:space="preserve"> ING</w:t>
      </w:r>
      <w:r w:rsidR="00D95C35" w:rsidRPr="00496EE9">
        <w:rPr>
          <w:rFonts w:ascii="Arial" w:eastAsia="Times New Roman" w:hAnsi="Arial" w:cs="Arial"/>
          <w:b/>
          <w:color w:val="000000"/>
          <w:sz w:val="18"/>
          <w:szCs w:val="18"/>
          <w:lang w:eastAsia="es-ES"/>
        </w:rPr>
        <w:t>ENIERÍA</w:t>
      </w:r>
      <w:r w:rsidR="00D95C35" w:rsidRPr="008602D7">
        <w:rPr>
          <w:rFonts w:ascii="Arial" w:eastAsia="Times New Roman" w:hAnsi="Arial" w:cs="Arial"/>
          <w:b/>
          <w:color w:val="000000"/>
          <w:sz w:val="18"/>
          <w:szCs w:val="18"/>
          <w:lang w:eastAsia="es-ES"/>
        </w:rPr>
        <w:t xml:space="preserve"> AGRON</w:t>
      </w:r>
      <w:r w:rsidR="00D95C35" w:rsidRPr="00496EE9">
        <w:rPr>
          <w:rFonts w:ascii="Arial" w:eastAsia="Times New Roman" w:hAnsi="Arial" w:cs="Arial"/>
          <w:b/>
          <w:color w:val="000000"/>
          <w:sz w:val="18"/>
          <w:szCs w:val="18"/>
          <w:lang w:eastAsia="es-ES"/>
        </w:rPr>
        <w:t>ÓMICA</w:t>
      </w:r>
      <w:r w:rsidR="00D95C35" w:rsidRPr="008602D7">
        <w:rPr>
          <w:rFonts w:ascii="Arial" w:eastAsia="Times New Roman" w:hAnsi="Arial" w:cs="Arial"/>
          <w:b/>
          <w:color w:val="000000"/>
          <w:sz w:val="18"/>
          <w:szCs w:val="18"/>
          <w:lang w:eastAsia="es-ES"/>
        </w:rPr>
        <w:t>.</w:t>
      </w:r>
      <w:r w:rsidR="00D95C35" w:rsidRPr="00496EE9">
        <w:rPr>
          <w:rFonts w:ascii="Arial" w:eastAsia="Times New Roman" w:hAnsi="Arial" w:cs="Arial"/>
          <w:color w:val="000000"/>
          <w:sz w:val="18"/>
          <w:szCs w:val="18"/>
          <w:lang w:eastAsia="es-ES"/>
        </w:rPr>
        <w:t xml:space="preserve"> </w:t>
      </w:r>
      <w:r w:rsidRPr="008602D7">
        <w:rPr>
          <w:rFonts w:ascii="Arial" w:eastAsia="Times New Roman" w:hAnsi="Arial" w:cs="Arial"/>
          <w:color w:val="000000"/>
          <w:sz w:val="18"/>
          <w:szCs w:val="18"/>
          <w:lang w:eastAsia="es-ES"/>
        </w:rPr>
        <w:t>SOLIC</w:t>
      </w:r>
      <w:r w:rsidR="00D95C35" w:rsidRPr="00496EE9">
        <w:rPr>
          <w:rFonts w:ascii="Arial" w:eastAsia="Times New Roman" w:hAnsi="Arial" w:cs="Arial"/>
          <w:color w:val="000000"/>
          <w:sz w:val="18"/>
          <w:szCs w:val="18"/>
          <w:lang w:eastAsia="es-ES"/>
        </w:rPr>
        <w:t>ITA</w:t>
      </w:r>
      <w:r w:rsidRPr="008602D7">
        <w:rPr>
          <w:rFonts w:ascii="Arial" w:eastAsia="Times New Roman" w:hAnsi="Arial" w:cs="Arial"/>
          <w:color w:val="000000"/>
          <w:sz w:val="18"/>
          <w:szCs w:val="18"/>
          <w:lang w:eastAsia="es-ES"/>
        </w:rPr>
        <w:t xml:space="preserve"> AYUDA ECONOMICA P/ SOLVENTAR GASTOS DE</w:t>
      </w:r>
      <w:r w:rsidR="00D95C35" w:rsidRPr="00496EE9">
        <w:rPr>
          <w:rFonts w:ascii="Arial" w:eastAsia="Times New Roman" w:hAnsi="Arial" w:cs="Arial"/>
          <w:color w:val="000000"/>
          <w:sz w:val="18"/>
          <w:szCs w:val="18"/>
          <w:lang w:eastAsia="es-ES"/>
        </w:rPr>
        <w:t xml:space="preserve"> ESTADIA P/ UN VIAJE PRACTICO </w:t>
      </w:r>
      <w:r w:rsidRPr="008602D7">
        <w:rPr>
          <w:rFonts w:ascii="Arial" w:eastAsia="Times New Roman" w:hAnsi="Arial" w:cs="Arial"/>
          <w:color w:val="000000"/>
          <w:sz w:val="18"/>
          <w:szCs w:val="18"/>
          <w:lang w:eastAsia="es-ES"/>
        </w:rPr>
        <w:t>AL ESTABLECIMIENTO SAN MIGUEL</w:t>
      </w:r>
      <w:r w:rsidR="00D95C35" w:rsidRPr="00496EE9">
        <w:rPr>
          <w:rFonts w:ascii="Arial" w:eastAsia="Times New Roman" w:hAnsi="Arial" w:cs="Arial"/>
          <w:color w:val="000000"/>
          <w:sz w:val="18"/>
          <w:szCs w:val="18"/>
          <w:lang w:eastAsia="es-ES"/>
        </w:rPr>
        <w:t>.</w:t>
      </w:r>
      <w:r w:rsidRPr="008602D7">
        <w:rPr>
          <w:rFonts w:ascii="Arial" w:eastAsia="Times New Roman" w:hAnsi="Arial" w:cs="Arial"/>
          <w:color w:val="000000"/>
          <w:sz w:val="18"/>
          <w:szCs w:val="18"/>
          <w:lang w:eastAsia="es-ES"/>
        </w:rPr>
        <w:t xml:space="preserve"> ASIG</w:t>
      </w:r>
      <w:r w:rsidR="00D95C35" w:rsidRPr="00496EE9">
        <w:rPr>
          <w:rFonts w:ascii="Arial" w:eastAsia="Times New Roman" w:hAnsi="Arial" w:cs="Arial"/>
          <w:color w:val="000000"/>
          <w:sz w:val="18"/>
          <w:szCs w:val="18"/>
          <w:lang w:eastAsia="es-ES"/>
        </w:rPr>
        <w:t>NATURA</w:t>
      </w:r>
      <w:r w:rsidRPr="008602D7">
        <w:rPr>
          <w:rFonts w:ascii="Arial" w:eastAsia="Times New Roman" w:hAnsi="Arial" w:cs="Arial"/>
          <w:color w:val="000000"/>
          <w:sz w:val="18"/>
          <w:szCs w:val="18"/>
          <w:lang w:eastAsia="es-ES"/>
        </w:rPr>
        <w:t>: EXT</w:t>
      </w:r>
      <w:r w:rsidR="00D95C35" w:rsidRPr="00496EE9">
        <w:rPr>
          <w:rFonts w:ascii="Arial" w:eastAsia="Times New Roman" w:hAnsi="Arial" w:cs="Arial"/>
          <w:color w:val="000000"/>
          <w:sz w:val="18"/>
          <w:szCs w:val="18"/>
          <w:lang w:eastAsia="es-ES"/>
        </w:rPr>
        <w:t xml:space="preserve">ENSIÓN </w:t>
      </w:r>
      <w:r w:rsidRPr="008602D7">
        <w:rPr>
          <w:rFonts w:ascii="Arial" w:eastAsia="Times New Roman" w:hAnsi="Arial" w:cs="Arial"/>
          <w:color w:val="000000"/>
          <w:sz w:val="18"/>
          <w:szCs w:val="18"/>
          <w:lang w:eastAsia="es-ES"/>
        </w:rPr>
        <w:t xml:space="preserve"> RURAL, PROD</w:t>
      </w:r>
      <w:r w:rsidR="00D95C35" w:rsidRPr="00496EE9">
        <w:rPr>
          <w:rFonts w:ascii="Arial" w:eastAsia="Times New Roman" w:hAnsi="Arial" w:cs="Arial"/>
          <w:color w:val="000000"/>
          <w:sz w:val="18"/>
          <w:szCs w:val="18"/>
          <w:lang w:eastAsia="es-ES"/>
        </w:rPr>
        <w:t>UCCIÓN</w:t>
      </w:r>
      <w:r w:rsidRPr="008602D7">
        <w:rPr>
          <w:rFonts w:ascii="Arial" w:eastAsia="Times New Roman" w:hAnsi="Arial" w:cs="Arial"/>
          <w:color w:val="000000"/>
          <w:sz w:val="18"/>
          <w:szCs w:val="18"/>
          <w:lang w:eastAsia="es-ES"/>
        </w:rPr>
        <w:t xml:space="preserve"> ANIMAL II Y ADM</w:t>
      </w:r>
      <w:r w:rsidR="00D95C35" w:rsidRPr="00496EE9">
        <w:rPr>
          <w:rFonts w:ascii="Arial" w:eastAsia="Times New Roman" w:hAnsi="Arial" w:cs="Arial"/>
          <w:color w:val="000000"/>
          <w:sz w:val="18"/>
          <w:szCs w:val="18"/>
          <w:lang w:eastAsia="es-ES"/>
        </w:rPr>
        <w:t>INISTRACIÓN RURAL.</w:t>
      </w:r>
    </w:p>
    <w:p w:rsidR="008602D7" w:rsidRPr="00496EE9" w:rsidRDefault="008602D7" w:rsidP="003967B4">
      <w:pPr>
        <w:spacing w:after="0" w:line="240" w:lineRule="auto"/>
        <w:jc w:val="both"/>
        <w:rPr>
          <w:rFonts w:ascii="Arial" w:eastAsia="Times New Roman" w:hAnsi="Arial" w:cs="Arial"/>
          <w:b/>
          <w:color w:val="000000"/>
          <w:sz w:val="18"/>
          <w:szCs w:val="18"/>
          <w:lang w:eastAsia="es-ES"/>
        </w:rPr>
      </w:pPr>
      <w:r w:rsidRPr="00496EE9">
        <w:rPr>
          <w:rFonts w:ascii="Arial" w:eastAsia="Times New Roman" w:hAnsi="Arial" w:cs="Arial"/>
          <w:b/>
          <w:color w:val="000000"/>
          <w:sz w:val="18"/>
          <w:szCs w:val="18"/>
          <w:lang w:eastAsia="es-ES"/>
        </w:rPr>
        <w:t>Comisión de Extensión Universitaria</w:t>
      </w:r>
    </w:p>
    <w:p w:rsidR="003967B4" w:rsidRPr="003967B4" w:rsidRDefault="003967B4" w:rsidP="003967B4">
      <w:pPr>
        <w:spacing w:after="0" w:line="240" w:lineRule="auto"/>
        <w:jc w:val="both"/>
        <w:rPr>
          <w:rFonts w:ascii="Arial" w:eastAsia="Times New Roman" w:hAnsi="Arial" w:cs="Arial"/>
          <w:color w:val="000000"/>
          <w:sz w:val="18"/>
          <w:szCs w:val="18"/>
          <w:lang w:eastAsia="es-ES"/>
        </w:rPr>
      </w:pPr>
      <w:r w:rsidRPr="00496EE9">
        <w:rPr>
          <w:rFonts w:ascii="Arial" w:eastAsia="Times New Roman" w:hAnsi="Arial" w:cs="Arial"/>
          <w:b/>
          <w:color w:val="000000"/>
          <w:sz w:val="18"/>
          <w:szCs w:val="18"/>
          <w:lang w:eastAsia="es-ES"/>
        </w:rPr>
        <w:t>5.-ACTU-USL</w:t>
      </w:r>
      <w:proofErr w:type="gramStart"/>
      <w:r w:rsidRPr="00496EE9">
        <w:rPr>
          <w:rFonts w:ascii="Arial" w:eastAsia="Times New Roman" w:hAnsi="Arial" w:cs="Arial"/>
          <w:b/>
          <w:color w:val="000000"/>
          <w:sz w:val="18"/>
          <w:szCs w:val="18"/>
          <w:lang w:eastAsia="es-ES"/>
        </w:rPr>
        <w:t>:0012612</w:t>
      </w:r>
      <w:proofErr w:type="gramEnd"/>
      <w:r w:rsidRPr="00496EE9">
        <w:rPr>
          <w:rFonts w:ascii="Arial" w:eastAsia="Times New Roman" w:hAnsi="Arial" w:cs="Arial"/>
          <w:b/>
          <w:color w:val="000000"/>
          <w:sz w:val="18"/>
          <w:szCs w:val="18"/>
          <w:lang w:eastAsia="es-ES"/>
        </w:rPr>
        <w:t>/2015 .</w:t>
      </w:r>
      <w:r w:rsidRPr="003967B4">
        <w:rPr>
          <w:rFonts w:ascii="Arial" w:eastAsia="Times New Roman" w:hAnsi="Arial" w:cs="Arial"/>
          <w:b/>
          <w:color w:val="000000"/>
          <w:sz w:val="18"/>
          <w:szCs w:val="18"/>
          <w:lang w:eastAsia="es-ES"/>
        </w:rPr>
        <w:t xml:space="preserve"> </w:t>
      </w:r>
      <w:r w:rsidR="00D95C35" w:rsidRPr="00496EE9">
        <w:rPr>
          <w:rFonts w:ascii="Arial" w:eastAsia="Times New Roman" w:hAnsi="Arial" w:cs="Arial"/>
          <w:b/>
          <w:color w:val="000000"/>
          <w:sz w:val="18"/>
          <w:szCs w:val="18"/>
          <w:lang w:eastAsia="es-ES"/>
        </w:rPr>
        <w:t>CECILIA LARTIGUE, INTEGRANTE GRUPO DE TRABAJO SUELOS Y AGUAS</w:t>
      </w:r>
      <w:r w:rsidR="00D95C35" w:rsidRPr="00496EE9">
        <w:rPr>
          <w:rFonts w:ascii="Arial" w:eastAsia="Times New Roman" w:hAnsi="Arial" w:cs="Arial"/>
          <w:color w:val="000000"/>
          <w:sz w:val="18"/>
          <w:szCs w:val="18"/>
          <w:lang w:eastAsia="es-ES"/>
        </w:rPr>
        <w:t xml:space="preserve">. </w:t>
      </w:r>
      <w:r w:rsidRPr="003967B4">
        <w:rPr>
          <w:rFonts w:ascii="Arial" w:eastAsia="Times New Roman" w:hAnsi="Arial" w:cs="Arial"/>
          <w:color w:val="000000"/>
          <w:sz w:val="18"/>
          <w:szCs w:val="18"/>
          <w:lang w:eastAsia="es-ES"/>
        </w:rPr>
        <w:t>EXPONE IRREGULARIDAD DEL NOMBRAMIENTO DIRECTOR Y SUB DIRECTOR GRUPO DE SERVICIOS LABORATORIO DE SUELOS Y AGUAS -</w:t>
      </w:r>
      <w:r w:rsidR="00D95C35" w:rsidRPr="00496EE9">
        <w:rPr>
          <w:rFonts w:ascii="Arial" w:eastAsia="Times New Roman" w:hAnsi="Arial" w:cs="Arial"/>
          <w:color w:val="000000"/>
          <w:sz w:val="18"/>
          <w:szCs w:val="18"/>
          <w:lang w:eastAsia="es-ES"/>
        </w:rPr>
        <w:t xml:space="preserve"> </w:t>
      </w:r>
      <w:r w:rsidRPr="003967B4">
        <w:rPr>
          <w:rFonts w:ascii="Arial" w:eastAsia="Times New Roman" w:hAnsi="Arial" w:cs="Arial"/>
          <w:color w:val="000000"/>
          <w:sz w:val="18"/>
          <w:szCs w:val="18"/>
          <w:lang w:eastAsia="es-ES"/>
        </w:rPr>
        <w:t>REF. EXP-USL</w:t>
      </w:r>
      <w:proofErr w:type="gramStart"/>
      <w:r w:rsidRPr="003967B4">
        <w:rPr>
          <w:rFonts w:ascii="Arial" w:eastAsia="Times New Roman" w:hAnsi="Arial" w:cs="Arial"/>
          <w:color w:val="000000"/>
          <w:sz w:val="18"/>
          <w:szCs w:val="18"/>
          <w:lang w:eastAsia="es-ES"/>
        </w:rPr>
        <w:t>:7384</w:t>
      </w:r>
      <w:proofErr w:type="gramEnd"/>
      <w:r w:rsidRPr="003967B4">
        <w:rPr>
          <w:rFonts w:ascii="Arial" w:eastAsia="Times New Roman" w:hAnsi="Arial" w:cs="Arial"/>
          <w:color w:val="000000"/>
          <w:sz w:val="18"/>
          <w:szCs w:val="18"/>
          <w:lang w:eastAsia="es-ES"/>
        </w:rPr>
        <w:t xml:space="preserve">/2015 </w:t>
      </w:r>
      <w:bookmarkStart w:id="0" w:name="_GoBack"/>
      <w:bookmarkEnd w:id="0"/>
    </w:p>
    <w:sectPr w:rsidR="003967B4" w:rsidRPr="003967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90AF5"/>
    <w:multiLevelType w:val="hybridMultilevel"/>
    <w:tmpl w:val="DB62EEC2"/>
    <w:lvl w:ilvl="0" w:tplc="2F761FB6">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AD"/>
    <w:rsid w:val="000C3F95"/>
    <w:rsid w:val="00200DE3"/>
    <w:rsid w:val="003967B4"/>
    <w:rsid w:val="00496EE9"/>
    <w:rsid w:val="008602D7"/>
    <w:rsid w:val="009B069F"/>
    <w:rsid w:val="00C16CAD"/>
    <w:rsid w:val="00C30059"/>
    <w:rsid w:val="00D95C35"/>
    <w:rsid w:val="00F744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16CA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16CAD"/>
  </w:style>
  <w:style w:type="paragraph" w:styleId="Textodeglobo">
    <w:name w:val="Balloon Text"/>
    <w:basedOn w:val="Normal"/>
    <w:link w:val="TextodegloboCar"/>
    <w:uiPriority w:val="99"/>
    <w:semiHidden/>
    <w:unhideWhenUsed/>
    <w:rsid w:val="00C300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059"/>
    <w:rPr>
      <w:rFonts w:ascii="Tahoma" w:hAnsi="Tahoma" w:cs="Tahoma"/>
      <w:sz w:val="16"/>
      <w:szCs w:val="16"/>
    </w:rPr>
  </w:style>
  <w:style w:type="character" w:styleId="Textoennegrita">
    <w:name w:val="Strong"/>
    <w:basedOn w:val="Fuentedeprrafopredeter"/>
    <w:uiPriority w:val="22"/>
    <w:qFormat/>
    <w:rsid w:val="008602D7"/>
    <w:rPr>
      <w:b/>
      <w:bCs/>
    </w:rPr>
  </w:style>
  <w:style w:type="paragraph" w:styleId="Textoindependiente">
    <w:name w:val="Body Text"/>
    <w:basedOn w:val="Normal"/>
    <w:link w:val="TextoindependienteCar"/>
    <w:rsid w:val="00D95C35"/>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rsid w:val="00D95C35"/>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16CA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16CAD"/>
  </w:style>
  <w:style w:type="paragraph" w:styleId="Textodeglobo">
    <w:name w:val="Balloon Text"/>
    <w:basedOn w:val="Normal"/>
    <w:link w:val="TextodegloboCar"/>
    <w:uiPriority w:val="99"/>
    <w:semiHidden/>
    <w:unhideWhenUsed/>
    <w:rsid w:val="00C300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059"/>
    <w:rPr>
      <w:rFonts w:ascii="Tahoma" w:hAnsi="Tahoma" w:cs="Tahoma"/>
      <w:sz w:val="16"/>
      <w:szCs w:val="16"/>
    </w:rPr>
  </w:style>
  <w:style w:type="character" w:styleId="Textoennegrita">
    <w:name w:val="Strong"/>
    <w:basedOn w:val="Fuentedeprrafopredeter"/>
    <w:uiPriority w:val="22"/>
    <w:qFormat/>
    <w:rsid w:val="008602D7"/>
    <w:rPr>
      <w:b/>
      <w:bCs/>
    </w:rPr>
  </w:style>
  <w:style w:type="paragraph" w:styleId="Textoindependiente">
    <w:name w:val="Body Text"/>
    <w:basedOn w:val="Normal"/>
    <w:link w:val="TextoindependienteCar"/>
    <w:rsid w:val="00D95C35"/>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rsid w:val="00D95C35"/>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42914">
      <w:bodyDiv w:val="1"/>
      <w:marLeft w:val="0"/>
      <w:marRight w:val="0"/>
      <w:marTop w:val="0"/>
      <w:marBottom w:val="0"/>
      <w:divBdr>
        <w:top w:val="none" w:sz="0" w:space="0" w:color="auto"/>
        <w:left w:val="none" w:sz="0" w:space="0" w:color="auto"/>
        <w:bottom w:val="none" w:sz="0" w:space="0" w:color="auto"/>
        <w:right w:val="none" w:sz="0" w:space="0" w:color="auto"/>
      </w:divBdr>
    </w:div>
    <w:div w:id="368338530">
      <w:bodyDiv w:val="1"/>
      <w:marLeft w:val="0"/>
      <w:marRight w:val="0"/>
      <w:marTop w:val="0"/>
      <w:marBottom w:val="0"/>
      <w:divBdr>
        <w:top w:val="none" w:sz="0" w:space="0" w:color="auto"/>
        <w:left w:val="none" w:sz="0" w:space="0" w:color="auto"/>
        <w:bottom w:val="none" w:sz="0" w:space="0" w:color="auto"/>
        <w:right w:val="none" w:sz="0" w:space="0" w:color="auto"/>
      </w:divBdr>
      <w:divsChild>
        <w:div w:id="784235572">
          <w:marLeft w:val="0"/>
          <w:marRight w:val="0"/>
          <w:marTop w:val="225"/>
          <w:marBottom w:val="0"/>
          <w:divBdr>
            <w:top w:val="none" w:sz="0" w:space="0" w:color="auto"/>
            <w:left w:val="none" w:sz="0" w:space="0" w:color="auto"/>
            <w:bottom w:val="none" w:sz="0" w:space="0" w:color="auto"/>
            <w:right w:val="none" w:sz="0" w:space="0" w:color="auto"/>
          </w:divBdr>
        </w:div>
      </w:divsChild>
    </w:div>
    <w:div w:id="400447334">
      <w:bodyDiv w:val="1"/>
      <w:marLeft w:val="0"/>
      <w:marRight w:val="0"/>
      <w:marTop w:val="0"/>
      <w:marBottom w:val="0"/>
      <w:divBdr>
        <w:top w:val="none" w:sz="0" w:space="0" w:color="auto"/>
        <w:left w:val="none" w:sz="0" w:space="0" w:color="auto"/>
        <w:bottom w:val="none" w:sz="0" w:space="0" w:color="auto"/>
        <w:right w:val="none" w:sz="0" w:space="0" w:color="auto"/>
      </w:divBdr>
      <w:divsChild>
        <w:div w:id="1520050362">
          <w:marLeft w:val="0"/>
          <w:marRight w:val="0"/>
          <w:marTop w:val="225"/>
          <w:marBottom w:val="0"/>
          <w:divBdr>
            <w:top w:val="none" w:sz="0" w:space="0" w:color="auto"/>
            <w:left w:val="none" w:sz="0" w:space="0" w:color="auto"/>
            <w:bottom w:val="none" w:sz="0" w:space="0" w:color="auto"/>
            <w:right w:val="none" w:sz="0" w:space="0" w:color="auto"/>
          </w:divBdr>
        </w:div>
      </w:divsChild>
    </w:div>
    <w:div w:id="1272738478">
      <w:bodyDiv w:val="1"/>
      <w:marLeft w:val="0"/>
      <w:marRight w:val="0"/>
      <w:marTop w:val="0"/>
      <w:marBottom w:val="0"/>
      <w:divBdr>
        <w:top w:val="none" w:sz="0" w:space="0" w:color="auto"/>
        <w:left w:val="none" w:sz="0" w:space="0" w:color="auto"/>
        <w:bottom w:val="none" w:sz="0" w:space="0" w:color="auto"/>
        <w:right w:val="none" w:sz="0" w:space="0" w:color="auto"/>
      </w:divBdr>
      <w:divsChild>
        <w:div w:id="461189919">
          <w:marLeft w:val="0"/>
          <w:marRight w:val="0"/>
          <w:marTop w:val="225"/>
          <w:marBottom w:val="0"/>
          <w:divBdr>
            <w:top w:val="none" w:sz="0" w:space="0" w:color="auto"/>
            <w:left w:val="none" w:sz="0" w:space="0" w:color="auto"/>
            <w:bottom w:val="none" w:sz="0" w:space="0" w:color="auto"/>
            <w:right w:val="none" w:sz="0" w:space="0" w:color="auto"/>
          </w:divBdr>
        </w:div>
      </w:divsChild>
    </w:div>
    <w:div w:id="1335572884">
      <w:bodyDiv w:val="1"/>
      <w:marLeft w:val="0"/>
      <w:marRight w:val="0"/>
      <w:marTop w:val="0"/>
      <w:marBottom w:val="0"/>
      <w:divBdr>
        <w:top w:val="none" w:sz="0" w:space="0" w:color="auto"/>
        <w:left w:val="none" w:sz="0" w:space="0" w:color="auto"/>
        <w:bottom w:val="none" w:sz="0" w:space="0" w:color="auto"/>
        <w:right w:val="none" w:sz="0" w:space="0" w:color="auto"/>
      </w:divBdr>
    </w:div>
    <w:div w:id="1595936844">
      <w:bodyDiv w:val="1"/>
      <w:marLeft w:val="0"/>
      <w:marRight w:val="0"/>
      <w:marTop w:val="0"/>
      <w:marBottom w:val="0"/>
      <w:divBdr>
        <w:top w:val="none" w:sz="0" w:space="0" w:color="auto"/>
        <w:left w:val="none" w:sz="0" w:space="0" w:color="auto"/>
        <w:bottom w:val="none" w:sz="0" w:space="0" w:color="auto"/>
        <w:right w:val="none" w:sz="0" w:space="0" w:color="auto"/>
      </w:divBdr>
      <w:divsChild>
        <w:div w:id="1902400273">
          <w:marLeft w:val="0"/>
          <w:marRight w:val="0"/>
          <w:marTop w:val="225"/>
          <w:marBottom w:val="0"/>
          <w:divBdr>
            <w:top w:val="none" w:sz="0" w:space="0" w:color="auto"/>
            <w:left w:val="none" w:sz="0" w:space="0" w:color="auto"/>
            <w:bottom w:val="none" w:sz="0" w:space="0" w:color="auto"/>
            <w:right w:val="none" w:sz="0" w:space="0" w:color="auto"/>
          </w:divBdr>
        </w:div>
      </w:divsChild>
    </w:div>
    <w:div w:id="1616864384">
      <w:bodyDiv w:val="1"/>
      <w:marLeft w:val="0"/>
      <w:marRight w:val="0"/>
      <w:marTop w:val="0"/>
      <w:marBottom w:val="0"/>
      <w:divBdr>
        <w:top w:val="none" w:sz="0" w:space="0" w:color="auto"/>
        <w:left w:val="none" w:sz="0" w:space="0" w:color="auto"/>
        <w:bottom w:val="none" w:sz="0" w:space="0" w:color="auto"/>
        <w:right w:val="none" w:sz="0" w:space="0" w:color="auto"/>
      </w:divBdr>
    </w:div>
    <w:div w:id="1695034982">
      <w:bodyDiv w:val="1"/>
      <w:marLeft w:val="0"/>
      <w:marRight w:val="0"/>
      <w:marTop w:val="0"/>
      <w:marBottom w:val="0"/>
      <w:divBdr>
        <w:top w:val="none" w:sz="0" w:space="0" w:color="auto"/>
        <w:left w:val="none" w:sz="0" w:space="0" w:color="auto"/>
        <w:bottom w:val="none" w:sz="0" w:space="0" w:color="auto"/>
        <w:right w:val="none" w:sz="0" w:space="0" w:color="auto"/>
      </w:divBdr>
      <w:divsChild>
        <w:div w:id="1283997479">
          <w:marLeft w:val="0"/>
          <w:marRight w:val="0"/>
          <w:marTop w:val="225"/>
          <w:marBottom w:val="0"/>
          <w:divBdr>
            <w:top w:val="none" w:sz="0" w:space="0" w:color="auto"/>
            <w:left w:val="none" w:sz="0" w:space="0" w:color="auto"/>
            <w:bottom w:val="none" w:sz="0" w:space="0" w:color="auto"/>
            <w:right w:val="none" w:sz="0" w:space="0" w:color="auto"/>
          </w:divBdr>
        </w:div>
      </w:divsChild>
    </w:div>
    <w:div w:id="1722437258">
      <w:bodyDiv w:val="1"/>
      <w:marLeft w:val="0"/>
      <w:marRight w:val="0"/>
      <w:marTop w:val="0"/>
      <w:marBottom w:val="0"/>
      <w:divBdr>
        <w:top w:val="none" w:sz="0" w:space="0" w:color="auto"/>
        <w:left w:val="none" w:sz="0" w:space="0" w:color="auto"/>
        <w:bottom w:val="none" w:sz="0" w:space="0" w:color="auto"/>
        <w:right w:val="none" w:sz="0" w:space="0" w:color="auto"/>
      </w:divBdr>
      <w:divsChild>
        <w:div w:id="1256011559">
          <w:marLeft w:val="0"/>
          <w:marRight w:val="0"/>
          <w:marTop w:val="225"/>
          <w:marBottom w:val="0"/>
          <w:divBdr>
            <w:top w:val="none" w:sz="0" w:space="0" w:color="auto"/>
            <w:left w:val="none" w:sz="0" w:space="0" w:color="auto"/>
            <w:bottom w:val="none" w:sz="0" w:space="0" w:color="auto"/>
            <w:right w:val="none" w:sz="0" w:space="0" w:color="auto"/>
          </w:divBdr>
        </w:div>
      </w:divsChild>
    </w:div>
    <w:div w:id="1729960877">
      <w:bodyDiv w:val="1"/>
      <w:marLeft w:val="0"/>
      <w:marRight w:val="0"/>
      <w:marTop w:val="0"/>
      <w:marBottom w:val="0"/>
      <w:divBdr>
        <w:top w:val="none" w:sz="0" w:space="0" w:color="auto"/>
        <w:left w:val="none" w:sz="0" w:space="0" w:color="auto"/>
        <w:bottom w:val="none" w:sz="0" w:space="0" w:color="auto"/>
        <w:right w:val="none" w:sz="0" w:space="0" w:color="auto"/>
      </w:divBdr>
    </w:div>
    <w:div w:id="1873810660">
      <w:bodyDiv w:val="1"/>
      <w:marLeft w:val="0"/>
      <w:marRight w:val="0"/>
      <w:marTop w:val="0"/>
      <w:marBottom w:val="0"/>
      <w:divBdr>
        <w:top w:val="none" w:sz="0" w:space="0" w:color="auto"/>
        <w:left w:val="none" w:sz="0" w:space="0" w:color="auto"/>
        <w:bottom w:val="none" w:sz="0" w:space="0" w:color="auto"/>
        <w:right w:val="none" w:sz="0" w:space="0" w:color="auto"/>
      </w:divBdr>
    </w:div>
    <w:div w:id="193666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834C7-81B8-4709-A2BD-AA5ECDD5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1832</Words>
  <Characters>10079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2016-10-12T17:23:00Z</cp:lastPrinted>
  <dcterms:created xsi:type="dcterms:W3CDTF">2016-10-12T12:39:00Z</dcterms:created>
  <dcterms:modified xsi:type="dcterms:W3CDTF">2016-10-12T17:31:00Z</dcterms:modified>
</cp:coreProperties>
</file>