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DA" w:rsidRDefault="001037DA" w:rsidP="001037D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7DA" w:rsidRPr="009D159F" w:rsidRDefault="001037DA" w:rsidP="001037D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E6623" wp14:editId="36C149D9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7DA" w:rsidRPr="00A779E1" w:rsidRDefault="001037DA" w:rsidP="001037DA">
                            <w:pPr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A779E1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Facultad de Ingeniería y Ciencias Agropecuarias</w:t>
                            </w:r>
                          </w:p>
                          <w:p w:rsidR="001037DA" w:rsidRPr="00A459B5" w:rsidRDefault="001037DA" w:rsidP="001037D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1037DA" w:rsidRPr="00A779E1" w:rsidRDefault="001037DA" w:rsidP="001037DA">
                      <w:pPr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A779E1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Facultad de Ingeniería y Ciencias Agropecuarias</w:t>
                      </w:r>
                    </w:p>
                    <w:p w:rsidR="001037DA" w:rsidRPr="00A459B5" w:rsidRDefault="001037DA" w:rsidP="001037DA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9D15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303ACA59" wp14:editId="5A717ADE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DA" w:rsidRPr="009D159F" w:rsidRDefault="001037DA" w:rsidP="001037DA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1037DA" w:rsidRPr="009D159F" w:rsidRDefault="001037DA" w:rsidP="001037DA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1037DA" w:rsidRPr="009D159F" w:rsidRDefault="001037DA" w:rsidP="001037D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037DA" w:rsidRPr="00AC02C5" w:rsidRDefault="001037DA" w:rsidP="001037D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C02C5">
        <w:rPr>
          <w:rFonts w:ascii="Arial" w:hAnsi="Arial" w:cs="Arial"/>
          <w:b/>
          <w:sz w:val="18"/>
          <w:szCs w:val="18"/>
        </w:rPr>
        <w:t xml:space="preserve">SESIÓN ORDINARIA </w:t>
      </w:r>
    </w:p>
    <w:p w:rsidR="001037DA" w:rsidRPr="00AC02C5" w:rsidRDefault="001037DA" w:rsidP="001037D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C02C5">
        <w:rPr>
          <w:rFonts w:ascii="Arial" w:hAnsi="Arial" w:cs="Arial"/>
          <w:sz w:val="18"/>
          <w:szCs w:val="18"/>
        </w:rPr>
        <w:t>ORDEN DEL DÍA</w:t>
      </w:r>
    </w:p>
    <w:p w:rsidR="001037DA" w:rsidRPr="00AC02C5" w:rsidRDefault="001037DA" w:rsidP="001037D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037DA" w:rsidRPr="00AC02C5" w:rsidRDefault="001037DA" w:rsidP="001037DA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AC02C5">
        <w:rPr>
          <w:rFonts w:ascii="Arial" w:hAnsi="Arial" w:cs="Arial"/>
          <w:sz w:val="18"/>
          <w:szCs w:val="18"/>
        </w:rPr>
        <w:t>LUGAR:</w:t>
      </w:r>
      <w:r w:rsidRPr="00AC02C5">
        <w:rPr>
          <w:rFonts w:ascii="Arial" w:hAnsi="Arial" w:cs="Arial"/>
          <w:b/>
          <w:sz w:val="18"/>
          <w:szCs w:val="18"/>
        </w:rPr>
        <w:t xml:space="preserve"> Sala de Reuniones Edificio 25 de Mayo  </w:t>
      </w:r>
      <w:r w:rsidRPr="00AC02C5">
        <w:rPr>
          <w:rFonts w:ascii="Arial" w:hAnsi="Arial" w:cs="Arial"/>
          <w:sz w:val="18"/>
          <w:szCs w:val="18"/>
        </w:rPr>
        <w:t>FECHA:</w:t>
      </w:r>
      <w:r w:rsidRPr="00AC02C5">
        <w:rPr>
          <w:rFonts w:ascii="Arial" w:hAnsi="Arial" w:cs="Arial"/>
          <w:b/>
          <w:sz w:val="18"/>
          <w:szCs w:val="18"/>
        </w:rPr>
        <w:t xml:space="preserve"> 30/06/16 </w:t>
      </w:r>
      <w:r w:rsidRPr="00AC02C5">
        <w:rPr>
          <w:rFonts w:ascii="Arial" w:hAnsi="Arial" w:cs="Arial"/>
          <w:sz w:val="18"/>
          <w:szCs w:val="18"/>
        </w:rPr>
        <w:t>HORA:</w:t>
      </w:r>
      <w:r w:rsidRPr="00AC02C5">
        <w:rPr>
          <w:rFonts w:ascii="Arial" w:hAnsi="Arial" w:cs="Arial"/>
          <w:b/>
          <w:sz w:val="18"/>
          <w:szCs w:val="18"/>
        </w:rPr>
        <w:t xml:space="preserve"> 09:00</w:t>
      </w:r>
    </w:p>
    <w:p w:rsidR="001037DA" w:rsidRPr="00AC02C5" w:rsidRDefault="001037DA" w:rsidP="001037D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3C71A4" w:rsidRPr="00AC02C5" w:rsidRDefault="001037DA" w:rsidP="001037D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C02C5">
        <w:rPr>
          <w:rFonts w:ascii="Arial" w:hAnsi="Arial" w:cs="Arial"/>
          <w:b/>
          <w:sz w:val="18"/>
          <w:szCs w:val="18"/>
        </w:rPr>
        <w:t>l.- LECTURA Y APROBACIÓN DE ACTAS DE SESIONES ANTERIORES</w:t>
      </w:r>
    </w:p>
    <w:p w:rsidR="001037DA" w:rsidRPr="00AC02C5" w:rsidRDefault="001037DA" w:rsidP="001037D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037DA" w:rsidRPr="00AC02C5" w:rsidRDefault="001037DA" w:rsidP="001037DA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02C5">
        <w:rPr>
          <w:rFonts w:ascii="Arial" w:hAnsi="Arial" w:cs="Arial"/>
          <w:sz w:val="18"/>
          <w:szCs w:val="18"/>
        </w:rPr>
        <w:t>-</w:t>
      </w:r>
      <w:r w:rsidR="00780C40" w:rsidRPr="00AC02C5">
        <w:rPr>
          <w:rFonts w:ascii="Arial" w:hAnsi="Arial" w:cs="Arial"/>
          <w:sz w:val="18"/>
          <w:szCs w:val="18"/>
        </w:rPr>
        <w:t>No hay Acta para poner a Consideración.</w:t>
      </w:r>
    </w:p>
    <w:p w:rsidR="001037DA" w:rsidRPr="00AC02C5" w:rsidRDefault="001037DA" w:rsidP="001037D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AC02C5">
        <w:rPr>
          <w:rFonts w:ascii="Arial" w:hAnsi="Arial" w:cs="Arial"/>
          <w:b/>
          <w:sz w:val="18"/>
          <w:szCs w:val="18"/>
        </w:rPr>
        <w:t>ll.-</w:t>
      </w:r>
      <w:proofErr w:type="gramEnd"/>
      <w:r w:rsidRPr="00AC02C5">
        <w:rPr>
          <w:rFonts w:ascii="Arial" w:hAnsi="Arial" w:cs="Arial"/>
          <w:b/>
          <w:sz w:val="18"/>
          <w:szCs w:val="18"/>
        </w:rPr>
        <w:t xml:space="preserve"> INFORME DEL SEÑOR DECANO.</w:t>
      </w:r>
    </w:p>
    <w:p w:rsidR="001037DA" w:rsidRPr="00AC02C5" w:rsidRDefault="001037DA" w:rsidP="001037DA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proofErr w:type="spellStart"/>
      <w:r w:rsidRPr="00AC02C5">
        <w:rPr>
          <w:rFonts w:ascii="Arial" w:hAnsi="Arial" w:cs="Arial"/>
          <w:b/>
          <w:sz w:val="18"/>
          <w:szCs w:val="18"/>
        </w:rPr>
        <w:t>Ill</w:t>
      </w:r>
      <w:proofErr w:type="spellEnd"/>
      <w:r w:rsidRPr="00AC02C5">
        <w:rPr>
          <w:rFonts w:ascii="Arial" w:hAnsi="Arial" w:cs="Arial"/>
          <w:b/>
          <w:sz w:val="18"/>
          <w:szCs w:val="18"/>
        </w:rPr>
        <w:t>.- INFORME Y JUSTIFICACIÓN DE INASISTENCIAS.</w:t>
      </w:r>
    </w:p>
    <w:p w:rsidR="001037DA" w:rsidRPr="00AC02C5" w:rsidRDefault="001037DA" w:rsidP="001037DA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AC02C5">
        <w:rPr>
          <w:rFonts w:ascii="Arial" w:hAnsi="Arial" w:cs="Arial"/>
          <w:b/>
          <w:sz w:val="18"/>
          <w:szCs w:val="18"/>
        </w:rPr>
        <w:t>IV.- ASUNTOS PARA INCLUIR</w:t>
      </w:r>
    </w:p>
    <w:p w:rsidR="001037DA" w:rsidRPr="00AC02C5" w:rsidRDefault="001037DA" w:rsidP="001037DA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AC02C5">
        <w:rPr>
          <w:rFonts w:ascii="Arial" w:hAnsi="Arial" w:cs="Arial"/>
          <w:b/>
          <w:sz w:val="18"/>
          <w:szCs w:val="18"/>
        </w:rPr>
        <w:t>V.- ASUNTOS  CON DICTAMEN DE COMISIÓN.</w:t>
      </w:r>
    </w:p>
    <w:p w:rsidR="001037DA" w:rsidRPr="00AC02C5" w:rsidRDefault="001037DA" w:rsidP="001037DA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C02C5">
        <w:rPr>
          <w:rFonts w:ascii="Arial" w:hAnsi="Arial" w:cs="Arial"/>
          <w:b/>
          <w:sz w:val="18"/>
          <w:szCs w:val="18"/>
        </w:rPr>
        <w:t>ASUNTOS ACADÉMICOS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"/>
        </w:rPr>
      </w:pPr>
      <w:r w:rsidRPr="00AC02C5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"/>
        </w:rPr>
        <w:t>Llamados a Concursos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t>1</w:t>
      </w:r>
      <w:r w:rsidRPr="00AC02C5">
        <w:rPr>
          <w:rFonts w:ascii="Arial" w:hAnsi="Arial" w:cs="Arial"/>
          <w:sz w:val="18"/>
          <w:szCs w:val="18"/>
        </w:rPr>
        <w:t>-</w:t>
      </w:r>
      <w:r w:rsidRPr="00AC02C5">
        <w:rPr>
          <w:rFonts w:ascii="Arial" w:hAnsi="Arial" w:cs="Arial"/>
          <w:b/>
          <w:sz w:val="18"/>
          <w:szCs w:val="18"/>
        </w:rPr>
        <w:t>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:0003164</w:t>
      </w:r>
      <w:proofErr w:type="gramEnd"/>
      <w:r w:rsidRPr="00AC02C5">
        <w:rPr>
          <w:rFonts w:ascii="Arial" w:hAnsi="Arial" w:cs="Arial"/>
          <w:b/>
          <w:sz w:val="18"/>
          <w:szCs w:val="18"/>
        </w:rPr>
        <w:t xml:space="preserve">/2016. 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 xml:space="preserve">MENUET AGUSTIN – SECRETARIO DEL AREA MATEMÁTICA. 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CONCURSO PARA UN CARGO DE PROFESOR  ASOCIADO,  DEDICACIÓN EXCLUSIVA, EFECTIVO.  ASIGNATURA: MATEMÁTICA II.</w:t>
      </w:r>
    </w:p>
    <w:p w:rsidR="001037DA" w:rsidRPr="00AC02C5" w:rsidRDefault="00780C40" w:rsidP="007605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La Comisión de Asuntos Académicos recomienda aprobar el llamado a concurso tramitado por el presente expediente y recomienda realizar el sorteo para la conformación del jurado.  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t>2</w:t>
      </w:r>
      <w:r w:rsidRPr="00AC02C5">
        <w:rPr>
          <w:rFonts w:ascii="Arial" w:hAnsi="Arial" w:cs="Arial"/>
          <w:sz w:val="18"/>
          <w:szCs w:val="18"/>
        </w:rPr>
        <w:t>.-</w:t>
      </w:r>
      <w:r w:rsidRPr="00AC02C5">
        <w:rPr>
          <w:rFonts w:ascii="Arial" w:hAnsi="Arial" w:cs="Arial"/>
          <w:b/>
          <w:sz w:val="18"/>
          <w:szCs w:val="18"/>
        </w:rPr>
        <w:t xml:space="preserve">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:0008871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/2015.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 xml:space="preserve">  ECHEVARRIA GRACIELA - COODINADORA AREA MATEMÁTICA. 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CONCURSO PARA UN CARGO DE PROFESOR  ADJUNTO,  DEDICACIÓN EXCLUSIVA, EFECTIVO. ASIGNATURA: MATEMÁTICA. CARRERA: INGENIERÍA AGRONÓMICA.</w:t>
      </w:r>
    </w:p>
    <w:p w:rsidR="00023AD5" w:rsidRPr="00AC02C5" w:rsidRDefault="00023AD5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r w:rsidR="008C3372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</w:t>
      </w: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La Comisión de Asuntos Académicos recomienda aprobar el llamado a concurso tramitado por el presente expediente y recomienda realizar el sorteo para la conformación del jurado.  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t>3.</w:t>
      </w:r>
      <w:r w:rsidRPr="00AC02C5">
        <w:rPr>
          <w:rFonts w:ascii="Arial" w:hAnsi="Arial" w:cs="Arial"/>
          <w:sz w:val="18"/>
          <w:szCs w:val="18"/>
        </w:rPr>
        <w:t>-</w:t>
      </w:r>
      <w:r w:rsidRPr="00AC02C5">
        <w:rPr>
          <w:rFonts w:ascii="Arial" w:hAnsi="Arial" w:cs="Arial"/>
          <w:b/>
          <w:sz w:val="18"/>
          <w:szCs w:val="18"/>
        </w:rPr>
        <w:t>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:0006249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 CUELLO JOSE  - SECRETARIO DEL AREA AUTOMATIZACIÓN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CONCURSO PARA UN CARGO DE AUXILIAR DE PRIMERA DEDICACIÓN SIMPLE. ASIGNATURA: AUTOMATIZACION INDUSTRIAL.</w:t>
      </w:r>
    </w:p>
    <w:p w:rsidR="001037DA" w:rsidRPr="00AC02C5" w:rsidRDefault="00780C40" w:rsidP="007605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La Comisión de Asuntos Académicos recomienda aprobar el llamado a concurso tramitado por el presente expediente con el jurado propuesto a fs. 01 vuelta.  </w:t>
      </w:r>
    </w:p>
    <w:p w:rsidR="001037DA" w:rsidRPr="00AC02C5" w:rsidRDefault="001037DA" w:rsidP="0076057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AC02C5">
        <w:rPr>
          <w:rFonts w:ascii="Arial" w:hAnsi="Arial" w:cs="Arial"/>
          <w:b/>
          <w:sz w:val="18"/>
          <w:szCs w:val="18"/>
        </w:rPr>
        <w:t>4.-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:0006469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 w:rsidRPr="00AC02C5">
        <w:rPr>
          <w:rFonts w:ascii="Arial" w:hAnsi="Arial" w:cs="Arial"/>
          <w:b/>
          <w:color w:val="000000"/>
          <w:sz w:val="18"/>
          <w:szCs w:val="18"/>
        </w:rPr>
        <w:t>ECHEVARRIA GRACIELA – COORDINADORA DEL  AREA MATEMÁTICA.</w:t>
      </w:r>
      <w:r w:rsidRPr="00AC02C5">
        <w:rPr>
          <w:rFonts w:ascii="Arial" w:hAnsi="Arial" w:cs="Arial"/>
          <w:color w:val="000000"/>
          <w:sz w:val="18"/>
          <w:szCs w:val="18"/>
        </w:rPr>
        <w:t xml:space="preserve">  CONCURSO PARA UN CARGO DE AUXILIAR DE PRIMERA,  DEDICACIÓN EXCLUSIVA,  EFECTIVO.  ASIGNATURA: PROBABILIDAD Y ESTADISTICA. CARRERA: INGENIERÍA  ELCTROMECÁNICA.</w:t>
      </w:r>
    </w:p>
    <w:p w:rsidR="001037DA" w:rsidRPr="00AC02C5" w:rsidRDefault="00780C40" w:rsidP="007605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>La Comisión de Asuntos Académicos recomienda aprobar el llamado a concurso cerrado (Ord. CS 03/15 - Ing</w:t>
      </w:r>
      <w:r w:rsidR="00760579" w:rsidRPr="00AC02C5">
        <w:rPr>
          <w:rFonts w:ascii="Arial" w:eastAsia="Times New Roman" w:hAnsi="Arial" w:cs="Arial"/>
          <w:sz w:val="18"/>
          <w:szCs w:val="18"/>
          <w:lang w:eastAsia="es-ES"/>
        </w:rPr>
        <w:t>eniero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Lucas </w:t>
      </w:r>
      <w:r w:rsidRPr="00AC02C5">
        <w:rPr>
          <w:rFonts w:ascii="Arial" w:eastAsia="Times New Roman" w:hAnsi="Arial" w:cs="Arial"/>
          <w:sz w:val="18"/>
          <w:szCs w:val="18"/>
          <w:lang w:eastAsia="es-ES"/>
        </w:rPr>
        <w:t>RODRIGO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) tramitado por el presente expediente, con el jurado  propuesto a fs. 02. 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"/>
        </w:rPr>
      </w:pPr>
      <w:r w:rsidRPr="00AC02C5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"/>
        </w:rPr>
        <w:t>Otros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5.-</w:t>
      </w:r>
      <w:r w:rsidRPr="00AC02C5">
        <w:rPr>
          <w:rFonts w:ascii="Arial" w:hAnsi="Arial" w:cs="Arial"/>
          <w:b/>
          <w:sz w:val="18"/>
          <w:szCs w:val="18"/>
        </w:rPr>
        <w:t xml:space="preserve">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:0004774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  DIRECTORA DE PERSONAL SEÑORA  SUSANA  AMOR.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 NOMINA DE  PERSONAL DOCENTE INTERINO, CUYA DESIGNACION VENCE EL 30/ABR/16 (MILANO JOSE; SABER MARIANA).</w:t>
      </w:r>
    </w:p>
    <w:p w:rsidR="001037DA" w:rsidRPr="00AC02C5" w:rsidRDefault="00780C40" w:rsidP="007605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>La Comisión de Asuntos Académicos recomienda re-designar al Ing</w:t>
      </w:r>
      <w:r w:rsidRPr="00AC02C5">
        <w:rPr>
          <w:rFonts w:ascii="Arial" w:eastAsia="Times New Roman" w:hAnsi="Arial" w:cs="Arial"/>
          <w:sz w:val="18"/>
          <w:szCs w:val="18"/>
          <w:lang w:eastAsia="es-ES"/>
        </w:rPr>
        <w:t>eniero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José </w:t>
      </w:r>
      <w:r w:rsidRPr="00AC02C5">
        <w:rPr>
          <w:rFonts w:ascii="Arial" w:eastAsia="Times New Roman" w:hAnsi="Arial" w:cs="Arial"/>
          <w:sz w:val="18"/>
          <w:szCs w:val="18"/>
          <w:lang w:eastAsia="es-ES"/>
        </w:rPr>
        <w:t>MILANO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y a la Ing</w:t>
      </w:r>
      <w:r w:rsidRPr="00AC02C5">
        <w:rPr>
          <w:rFonts w:ascii="Arial" w:eastAsia="Times New Roman" w:hAnsi="Arial" w:cs="Arial"/>
          <w:sz w:val="18"/>
          <w:szCs w:val="18"/>
          <w:lang w:eastAsia="es-ES"/>
        </w:rPr>
        <w:t>eniera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Mariana </w:t>
      </w:r>
      <w:r w:rsidRPr="00AC02C5">
        <w:rPr>
          <w:rFonts w:ascii="Arial" w:eastAsia="Times New Roman" w:hAnsi="Arial" w:cs="Arial"/>
          <w:sz w:val="18"/>
          <w:szCs w:val="18"/>
          <w:lang w:eastAsia="es-ES"/>
        </w:rPr>
        <w:t>SABER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a partir del 01 de mayo del corriente año y por el término de 1 año.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t>6.-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:0004767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  DIRECTORA DE PERSONAL SEÑORA  SUSANA  AMOR.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 NOMINA  DE PERSONAL DOCENTE INTERINO, CUYA DESIGNACION VENCE EL 31/MAY/16 (TRIMBOLI ROBERTO).</w:t>
      </w:r>
    </w:p>
    <w:p w:rsidR="001037DA" w:rsidRPr="00AC02C5" w:rsidRDefault="00780C40" w:rsidP="007605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>La Comisión de Asuntos Académicos recomienda re-designar al Ing</w:t>
      </w:r>
      <w:r w:rsidR="00932E71" w:rsidRPr="00AC02C5">
        <w:rPr>
          <w:rFonts w:ascii="Arial" w:eastAsia="Times New Roman" w:hAnsi="Arial" w:cs="Arial"/>
          <w:sz w:val="18"/>
          <w:szCs w:val="18"/>
          <w:lang w:eastAsia="es-ES"/>
        </w:rPr>
        <w:t>eniero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Roberto </w:t>
      </w:r>
      <w:r w:rsidR="00932E71" w:rsidRPr="00AC02C5">
        <w:rPr>
          <w:rFonts w:ascii="Arial" w:eastAsia="Times New Roman" w:hAnsi="Arial" w:cs="Arial"/>
          <w:sz w:val="18"/>
          <w:szCs w:val="18"/>
          <w:lang w:eastAsia="es-ES"/>
        </w:rPr>
        <w:t>TRIMBOLI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a partir del 01 de junio del corriente año y por el término de 1 año o hasta finalización del concurso tramitado por </w:t>
      </w:r>
      <w:proofErr w:type="spellStart"/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>exp</w:t>
      </w:r>
      <w:proofErr w:type="spellEnd"/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>. 5401/2016.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lastRenderedPageBreak/>
        <w:t>7.-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:0005369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  DIRECTORA DE PERSONAL SEÑORA  SUSANA  AMOR.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 NOMINA </w:t>
      </w:r>
      <w:r w:rsidRPr="00AC02C5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DE</w:t>
      </w:r>
      <w:r w:rsidRPr="00AC02C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 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PERSONAL DOCENTE SUPLENTE, CUYA DESIGNACION VENCE EL 30-04-16 (BOMBEN ESTRADA, RENATA).</w:t>
      </w:r>
    </w:p>
    <w:p w:rsidR="001037DA" w:rsidRPr="00AC02C5" w:rsidRDefault="00780C40" w:rsidP="007605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>La Comisión de Asuntos Académicos recomienda re-designar a la Mag</w:t>
      </w:r>
      <w:r w:rsidR="00932E71" w:rsidRPr="00AC02C5">
        <w:rPr>
          <w:rFonts w:ascii="Arial" w:eastAsia="Times New Roman" w:hAnsi="Arial" w:cs="Arial"/>
          <w:sz w:val="18"/>
          <w:szCs w:val="18"/>
          <w:lang w:eastAsia="es-ES"/>
        </w:rPr>
        <w:t>ister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Renata </w:t>
      </w:r>
      <w:r w:rsidR="00932E71" w:rsidRPr="00AC02C5">
        <w:rPr>
          <w:rFonts w:ascii="Arial" w:eastAsia="Times New Roman" w:hAnsi="Arial" w:cs="Arial"/>
          <w:sz w:val="18"/>
          <w:szCs w:val="18"/>
          <w:lang w:eastAsia="es-ES"/>
        </w:rPr>
        <w:t>BOMBEN</w:t>
      </w:r>
      <w:r w:rsidR="00760579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ESTRADA</w:t>
      </w:r>
      <w:r w:rsidR="001037DA"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desde el 01 de mayo del corriente año y por el término de 1 año. 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t>8.-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:0006499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 xml:space="preserve"> RODRIGO VICTOR – COORDINADOR DEL AREA MECANICA.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 w:rsidRPr="00AC02C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   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CAMBIO DE CARACTER REEMPLAZANTE A INTERINO (GALLARDO DEMA J.M.)</w:t>
      </w:r>
    </w:p>
    <w:p w:rsidR="001037DA" w:rsidRPr="00AC02C5" w:rsidRDefault="00780C40" w:rsidP="0076057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AC02C5">
        <w:rPr>
          <w:rFonts w:ascii="Arial" w:hAnsi="Arial" w:cs="Arial"/>
          <w:sz w:val="18"/>
          <w:szCs w:val="18"/>
        </w:rPr>
        <w:t xml:space="preserve">          La Comisión de Asuntos Académicos </w:t>
      </w:r>
      <w:r w:rsidR="001037DA" w:rsidRPr="00AC02C5">
        <w:rPr>
          <w:rFonts w:ascii="Arial" w:hAnsi="Arial" w:cs="Arial"/>
          <w:color w:val="000000"/>
          <w:sz w:val="18"/>
          <w:szCs w:val="18"/>
        </w:rPr>
        <w:t>recomienda aprobar el cambio de carácter a interino del cargo del Ing</w:t>
      </w:r>
      <w:r w:rsidR="00932E71" w:rsidRPr="00AC02C5">
        <w:rPr>
          <w:rFonts w:ascii="Arial" w:hAnsi="Arial" w:cs="Arial"/>
          <w:color w:val="000000"/>
          <w:sz w:val="18"/>
          <w:szCs w:val="18"/>
        </w:rPr>
        <w:t>eniero</w:t>
      </w:r>
      <w:r w:rsidR="00760579" w:rsidRPr="00AC02C5">
        <w:rPr>
          <w:rFonts w:ascii="Arial" w:hAnsi="Arial" w:cs="Arial"/>
          <w:color w:val="000000"/>
          <w:sz w:val="18"/>
          <w:szCs w:val="18"/>
        </w:rPr>
        <w:t xml:space="preserve"> Ramón Juan </w:t>
      </w:r>
      <w:r w:rsidR="001037DA" w:rsidRPr="00AC02C5">
        <w:rPr>
          <w:rFonts w:ascii="Arial" w:hAnsi="Arial" w:cs="Arial"/>
          <w:color w:val="000000"/>
          <w:sz w:val="18"/>
          <w:szCs w:val="18"/>
        </w:rPr>
        <w:t>M</w:t>
      </w:r>
      <w:r w:rsidR="00760579" w:rsidRPr="00AC02C5">
        <w:rPr>
          <w:rFonts w:ascii="Arial" w:hAnsi="Arial" w:cs="Arial"/>
          <w:color w:val="000000"/>
          <w:sz w:val="18"/>
          <w:szCs w:val="18"/>
        </w:rPr>
        <w:t xml:space="preserve">aría </w:t>
      </w:r>
      <w:r w:rsidR="00932E71" w:rsidRPr="00AC02C5">
        <w:rPr>
          <w:rFonts w:ascii="Arial" w:hAnsi="Arial" w:cs="Arial"/>
          <w:color w:val="000000"/>
          <w:sz w:val="18"/>
          <w:szCs w:val="18"/>
        </w:rPr>
        <w:t>GALLARDO DEMA.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t>9.-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:0006500</w:t>
      </w:r>
      <w:proofErr w:type="gramEnd"/>
      <w:r w:rsidRPr="00AC02C5">
        <w:rPr>
          <w:rFonts w:ascii="Arial" w:hAnsi="Arial" w:cs="Arial"/>
          <w:b/>
          <w:sz w:val="18"/>
          <w:szCs w:val="18"/>
        </w:rPr>
        <w:t xml:space="preserve">/2016. 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RODRIGO VICTOR – COORDINADOR DEL ÁREA MECÁNICA.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 </w:t>
      </w:r>
      <w:r w:rsidRPr="00AC02C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 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CAMBIO DE CARACTER DE REEMPLAZANTE A INTERINO.  BERGOGLIO MARIO FEDERICO</w:t>
      </w:r>
    </w:p>
    <w:p w:rsidR="001037DA" w:rsidRPr="00AC02C5" w:rsidRDefault="00780C40" w:rsidP="00760579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La Comisión de Asuntos Académicos </w:t>
      </w:r>
      <w:r w:rsidR="001037DA" w:rsidRPr="00AC02C5">
        <w:rPr>
          <w:rFonts w:ascii="Arial" w:hAnsi="Arial" w:cs="Arial"/>
          <w:color w:val="000000"/>
          <w:sz w:val="18"/>
          <w:szCs w:val="18"/>
        </w:rPr>
        <w:t>recomienda aprobar el cambio de carácter a interino del cargo del Ing</w:t>
      </w:r>
      <w:r w:rsidR="00932E71" w:rsidRPr="00AC02C5">
        <w:rPr>
          <w:rFonts w:ascii="Arial" w:hAnsi="Arial" w:cs="Arial"/>
          <w:color w:val="000000"/>
          <w:sz w:val="18"/>
          <w:szCs w:val="18"/>
        </w:rPr>
        <w:t>eniero</w:t>
      </w:r>
      <w:r w:rsidR="001037DA" w:rsidRPr="00AC02C5">
        <w:rPr>
          <w:rFonts w:ascii="Arial" w:hAnsi="Arial" w:cs="Arial"/>
          <w:color w:val="000000"/>
          <w:sz w:val="18"/>
          <w:szCs w:val="18"/>
        </w:rPr>
        <w:t xml:space="preserve"> Mario </w:t>
      </w:r>
      <w:r w:rsidR="00932E71" w:rsidRPr="00AC02C5">
        <w:rPr>
          <w:rFonts w:ascii="Arial" w:hAnsi="Arial" w:cs="Arial"/>
          <w:color w:val="000000"/>
          <w:sz w:val="18"/>
          <w:szCs w:val="18"/>
        </w:rPr>
        <w:t>BERGOGLIO.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t>10.-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:0006137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  SECRETARIO DEL  AREA COMPUTACIÓN,  INGENIERO  JAVIER CARLETTO.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 w:rsidRPr="00AC02C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   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DESIGNACIÓN INTERINA DEL INGENIERO  SANTIAGO EDUARDO PEROTTI PINCITOLI.</w:t>
      </w:r>
    </w:p>
    <w:p w:rsidR="001037DA" w:rsidRPr="00AC02C5" w:rsidRDefault="00780C40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 CAA recomienda aprobar la designación interina del Ing</w:t>
      </w:r>
      <w:r w:rsidR="00932E71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eniero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Santiago </w:t>
      </w:r>
      <w:r w:rsidR="00932E71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PEROTTI PINCIROLI 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como Auxiliar de Primera, interino, dedicación </w:t>
      </w:r>
      <w:proofErr w:type="spellStart"/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semi</w:t>
      </w:r>
      <w:proofErr w:type="spellEnd"/>
      <w:r w:rsidR="00760579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-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exclusiva.    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t>11.-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:0001648</w:t>
      </w:r>
      <w:proofErr w:type="gramEnd"/>
      <w:r w:rsidRPr="00AC02C5">
        <w:rPr>
          <w:rFonts w:ascii="Arial" w:hAnsi="Arial" w:cs="Arial"/>
          <w:b/>
          <w:sz w:val="18"/>
          <w:szCs w:val="18"/>
        </w:rPr>
        <w:t xml:space="preserve">/2016. 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 xml:space="preserve"> ARDISSONE DANIEL, DIRECTOR DEL DEPARTAMENTO DE INGENIERÍA DE PROCESOS.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 w:rsidRPr="00AC02C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   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PRORROGA DESIGNACIÓN (TONELLI F.)</w:t>
      </w:r>
    </w:p>
    <w:p w:rsidR="001037DA" w:rsidRPr="00AC02C5" w:rsidRDefault="00780C40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La Comisión de Asuntos Académicos 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recomienda exceptuar la firma de un día al D</w:t>
      </w:r>
      <w:r w:rsidR="00932E71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octo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r </w:t>
      </w:r>
      <w:r w:rsidR="00760579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Franco </w:t>
      </w:r>
      <w:r w:rsidR="00932E71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TONELLI,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teniendo en cuenta que el </w:t>
      </w:r>
      <w:r w:rsidR="00932E71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día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no firma en Villa Mercedes, realizará actividades de Investigación en el INTEQUI en San Luis.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Asimismo solicita modificar la carátula del expediente para que sea acorde al contenido del mismo.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t>12.-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:0005862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  MAGISTER  SONIDA CAROLINA NUÑEZ.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 w:rsidRPr="00AC02C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   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SOLICITA  EL REINTEGRO A LA DEDICACIÓN EXCLUSIVA EN EL CARGO DE JEFE DE TRABAJOS PRÁCTICOS, A PARTIR DEL 01/JUN/16.</w:t>
      </w:r>
    </w:p>
    <w:p w:rsidR="001037DA" w:rsidRPr="00AC02C5" w:rsidRDefault="00780C40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La Comisión de Asuntos Académicos 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recomienda aprobar lo solicitado a partir del 01 de junio del 2016.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t>13.-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:0004743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 SECRETARIO DE AREA DE COMPUTACION INGENIERO JAVIER CARLETTO.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 w:rsidRPr="00AC02C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   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PROMOCION TRANSITORA DEL INGENIERO JUAN PABLO DEMICHELIS AL CARGO DE JEFE DE TRABAJOS PRÁCTICOS,  DEDICACIÓN SEMI EXCLUSIVA</w:t>
      </w:r>
    </w:p>
    <w:p w:rsidR="001037DA" w:rsidRPr="00AC02C5" w:rsidRDefault="00780C40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La Comisión de Asuntos Académicos 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recomienda aprobar la promoción transitoria al cargo de Jefe de T</w:t>
      </w:r>
      <w:r w:rsidR="00932E71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rabajos 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</w:t>
      </w:r>
      <w:r w:rsidR="00932E71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rácticos,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dedicación </w:t>
      </w:r>
      <w:proofErr w:type="spellStart"/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semi</w:t>
      </w:r>
      <w:proofErr w:type="spellEnd"/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-excl. </w:t>
      </w:r>
      <w:proofErr w:type="gramStart"/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al</w:t>
      </w:r>
      <w:proofErr w:type="gramEnd"/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Ing</w:t>
      </w:r>
      <w:r w:rsidR="00932E71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eniero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Juan Pablo </w:t>
      </w:r>
      <w:r w:rsidR="00932E71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DEMICHELIS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(Ord. CS 05/15).</w:t>
      </w:r>
    </w:p>
    <w:p w:rsidR="001037DA" w:rsidRPr="00AC02C5" w:rsidRDefault="001037DA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hAnsi="Arial" w:cs="Arial"/>
          <w:b/>
          <w:sz w:val="18"/>
          <w:szCs w:val="18"/>
        </w:rPr>
        <w:t>14.-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:0007114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 </w:t>
      </w:r>
      <w:r w:rsidRPr="00AC02C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 </w:t>
      </w:r>
      <w:r w:rsidRPr="00AC02C5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RENAUDO JUAN ANTONIO,  DIRECTOR DE DEPARTAMENTO.</w:t>
      </w:r>
      <w:r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PLANIFICACION ACTIVIDADES DOCENTES 2016</w:t>
      </w:r>
    </w:p>
    <w:p w:rsidR="001037DA" w:rsidRPr="00AC02C5" w:rsidRDefault="00780C40" w:rsidP="0076057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C02C5">
        <w:rPr>
          <w:rFonts w:ascii="Arial" w:eastAsia="Times New Roman" w:hAnsi="Arial" w:cs="Arial"/>
          <w:sz w:val="18"/>
          <w:szCs w:val="18"/>
          <w:lang w:eastAsia="es-ES"/>
        </w:rPr>
        <w:t xml:space="preserve">          La Comisión de Asuntos Académicos </w:t>
      </w:r>
      <w:r w:rsidR="001037DA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recomienda protocolizar las planificaciones del </w:t>
      </w:r>
      <w:r w:rsidR="00932E71" w:rsidRPr="00AC02C5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departamento de Ciencias Básicas.</w:t>
      </w:r>
    </w:p>
    <w:p w:rsidR="001037DA" w:rsidRPr="00AC02C5" w:rsidRDefault="001037DA" w:rsidP="0076057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AC02C5">
        <w:rPr>
          <w:rFonts w:ascii="Arial" w:hAnsi="Arial" w:cs="Arial"/>
          <w:b/>
          <w:sz w:val="18"/>
          <w:szCs w:val="18"/>
        </w:rPr>
        <w:t>15.-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:0005049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AC02C5">
        <w:rPr>
          <w:rFonts w:ascii="Arial" w:hAnsi="Arial" w:cs="Arial"/>
          <w:b/>
          <w:color w:val="000000"/>
          <w:sz w:val="18"/>
          <w:szCs w:val="18"/>
        </w:rPr>
        <w:t xml:space="preserve"> ARDISSONE DANIEL  - DIRECTOR DEL DEPARTAMENTO DE INGENIERÍA DE PROCESOS.</w:t>
      </w:r>
      <w:r w:rsidRPr="00AC02C5">
        <w:rPr>
          <w:rFonts w:ascii="Arial" w:hAnsi="Arial" w:cs="Arial"/>
          <w:color w:val="000000"/>
          <w:sz w:val="18"/>
          <w:szCs w:val="18"/>
        </w:rPr>
        <w:t xml:space="preserve"> </w:t>
      </w:r>
      <w:r w:rsidRPr="00AC02C5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AC02C5"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 w:rsidRPr="00AC02C5">
        <w:rPr>
          <w:rFonts w:ascii="Arial" w:hAnsi="Arial" w:cs="Arial"/>
          <w:color w:val="000000"/>
          <w:sz w:val="18"/>
          <w:szCs w:val="18"/>
        </w:rPr>
        <w:t xml:space="preserve">PLANIFICACIÓN DE ACTIVIDADES 2016 – AUBERT –SOTERAS - MICCOLO </w:t>
      </w:r>
    </w:p>
    <w:p w:rsidR="001037DA" w:rsidRPr="00AC02C5" w:rsidRDefault="00780C40" w:rsidP="0076057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AC02C5">
        <w:rPr>
          <w:rFonts w:ascii="Arial" w:hAnsi="Arial" w:cs="Arial"/>
          <w:sz w:val="18"/>
          <w:szCs w:val="18"/>
        </w:rPr>
        <w:t xml:space="preserve">          La Comisión de Asuntos Académicos </w:t>
      </w:r>
      <w:r w:rsidR="001037DA" w:rsidRPr="00AC02C5">
        <w:rPr>
          <w:rFonts w:ascii="Arial" w:hAnsi="Arial" w:cs="Arial"/>
          <w:color w:val="000000"/>
          <w:sz w:val="18"/>
          <w:szCs w:val="18"/>
        </w:rPr>
        <w:t>recomienda protocolizar las planificaciones 2016 de: Ing</w:t>
      </w:r>
      <w:r w:rsidR="00932E71" w:rsidRPr="00AC02C5">
        <w:rPr>
          <w:rFonts w:ascii="Arial" w:hAnsi="Arial" w:cs="Arial"/>
          <w:color w:val="000000"/>
          <w:sz w:val="18"/>
          <w:szCs w:val="18"/>
        </w:rPr>
        <w:t>eniera</w:t>
      </w:r>
      <w:r w:rsidR="001037DA" w:rsidRPr="00AC02C5">
        <w:rPr>
          <w:rFonts w:ascii="Arial" w:hAnsi="Arial" w:cs="Arial"/>
          <w:color w:val="000000"/>
          <w:sz w:val="18"/>
          <w:szCs w:val="18"/>
        </w:rPr>
        <w:t xml:space="preserve"> </w:t>
      </w:r>
      <w:r w:rsidR="00760579" w:rsidRPr="00AC02C5">
        <w:rPr>
          <w:rFonts w:ascii="Arial" w:hAnsi="Arial" w:cs="Arial"/>
          <w:color w:val="000000"/>
          <w:sz w:val="18"/>
          <w:szCs w:val="18"/>
        </w:rPr>
        <w:t xml:space="preserve">Mónica </w:t>
      </w:r>
      <w:r w:rsidR="00932E71" w:rsidRPr="00AC02C5">
        <w:rPr>
          <w:rFonts w:ascii="Arial" w:hAnsi="Arial" w:cs="Arial"/>
          <w:color w:val="000000"/>
          <w:sz w:val="18"/>
          <w:szCs w:val="18"/>
        </w:rPr>
        <w:t>AUBERT</w:t>
      </w:r>
      <w:r w:rsidR="001037DA" w:rsidRPr="00AC02C5">
        <w:rPr>
          <w:rFonts w:ascii="Arial" w:hAnsi="Arial" w:cs="Arial"/>
          <w:color w:val="000000"/>
          <w:sz w:val="18"/>
          <w:szCs w:val="18"/>
        </w:rPr>
        <w:t>, Ing</w:t>
      </w:r>
      <w:r w:rsidR="00932E71" w:rsidRPr="00AC02C5">
        <w:rPr>
          <w:rFonts w:ascii="Arial" w:hAnsi="Arial" w:cs="Arial"/>
          <w:color w:val="000000"/>
          <w:sz w:val="18"/>
          <w:szCs w:val="18"/>
        </w:rPr>
        <w:t>eniero</w:t>
      </w:r>
      <w:r w:rsidR="001037DA" w:rsidRPr="00AC02C5">
        <w:rPr>
          <w:rFonts w:ascii="Arial" w:hAnsi="Arial" w:cs="Arial"/>
          <w:color w:val="000000"/>
          <w:sz w:val="18"/>
          <w:szCs w:val="18"/>
        </w:rPr>
        <w:t xml:space="preserve"> </w:t>
      </w:r>
      <w:r w:rsidR="00760579" w:rsidRPr="00AC02C5">
        <w:rPr>
          <w:rFonts w:ascii="Arial" w:hAnsi="Arial" w:cs="Arial"/>
          <w:color w:val="000000"/>
          <w:sz w:val="18"/>
          <w:szCs w:val="18"/>
        </w:rPr>
        <w:t xml:space="preserve">Mario </w:t>
      </w:r>
      <w:r w:rsidR="00932E71" w:rsidRPr="00AC02C5">
        <w:rPr>
          <w:rFonts w:ascii="Arial" w:hAnsi="Arial" w:cs="Arial"/>
          <w:color w:val="000000"/>
          <w:sz w:val="18"/>
          <w:szCs w:val="18"/>
        </w:rPr>
        <w:t>SOTERAS</w:t>
      </w:r>
      <w:r w:rsidR="001037DA" w:rsidRPr="00AC02C5">
        <w:rPr>
          <w:rFonts w:ascii="Arial" w:hAnsi="Arial" w:cs="Arial"/>
          <w:color w:val="000000"/>
          <w:sz w:val="18"/>
          <w:szCs w:val="18"/>
        </w:rPr>
        <w:t xml:space="preserve"> e Ing</w:t>
      </w:r>
      <w:r w:rsidR="00932E71" w:rsidRPr="00AC02C5">
        <w:rPr>
          <w:rFonts w:ascii="Arial" w:hAnsi="Arial" w:cs="Arial"/>
          <w:color w:val="000000"/>
          <w:sz w:val="18"/>
          <w:szCs w:val="18"/>
        </w:rPr>
        <w:t>eniera</w:t>
      </w:r>
      <w:r w:rsidR="00760579" w:rsidRPr="00AC02C5">
        <w:rPr>
          <w:rFonts w:ascii="Arial" w:hAnsi="Arial" w:cs="Arial"/>
          <w:color w:val="000000"/>
          <w:sz w:val="18"/>
          <w:szCs w:val="18"/>
        </w:rPr>
        <w:t xml:space="preserve"> y María Eugenia </w:t>
      </w:r>
      <w:r w:rsidR="001037DA" w:rsidRPr="00AC02C5">
        <w:rPr>
          <w:rFonts w:ascii="Arial" w:hAnsi="Arial" w:cs="Arial"/>
          <w:color w:val="000000"/>
          <w:sz w:val="18"/>
          <w:szCs w:val="18"/>
        </w:rPr>
        <w:t xml:space="preserve"> </w:t>
      </w:r>
      <w:r w:rsidR="00932E71" w:rsidRPr="00AC02C5">
        <w:rPr>
          <w:rFonts w:ascii="Arial" w:hAnsi="Arial" w:cs="Arial"/>
          <w:color w:val="000000"/>
          <w:sz w:val="18"/>
          <w:szCs w:val="18"/>
        </w:rPr>
        <w:t>MICCOLO.</w:t>
      </w:r>
    </w:p>
    <w:p w:rsidR="00023AD5" w:rsidRPr="00AC02C5" w:rsidRDefault="00023AD5" w:rsidP="00760579">
      <w:pPr>
        <w:jc w:val="both"/>
        <w:rPr>
          <w:rFonts w:ascii="Arial" w:hAnsi="Arial" w:cs="Arial"/>
          <w:sz w:val="18"/>
          <w:szCs w:val="18"/>
        </w:rPr>
      </w:pPr>
    </w:p>
    <w:p w:rsidR="00455439" w:rsidRPr="00AC02C5" w:rsidRDefault="00455439" w:rsidP="00760579">
      <w:pPr>
        <w:jc w:val="both"/>
        <w:rPr>
          <w:rFonts w:ascii="Arial" w:hAnsi="Arial" w:cs="Arial"/>
          <w:b/>
          <w:sz w:val="18"/>
          <w:szCs w:val="18"/>
        </w:rPr>
      </w:pPr>
      <w:r w:rsidRPr="00AC02C5">
        <w:rPr>
          <w:rFonts w:ascii="Arial" w:hAnsi="Arial" w:cs="Arial"/>
          <w:b/>
          <w:sz w:val="18"/>
          <w:szCs w:val="18"/>
        </w:rPr>
        <w:t>VI.-ASUNTOS ENTRADOS1.- EXP-USL</w:t>
      </w:r>
      <w:proofErr w:type="gramStart"/>
      <w:r w:rsidRPr="00AC02C5">
        <w:rPr>
          <w:rFonts w:ascii="Arial" w:hAnsi="Arial" w:cs="Arial"/>
          <w:b/>
          <w:sz w:val="18"/>
          <w:szCs w:val="18"/>
        </w:rPr>
        <w:t>:0005773</w:t>
      </w:r>
      <w:proofErr w:type="gramEnd"/>
      <w:r w:rsidRPr="00AC02C5">
        <w:rPr>
          <w:rFonts w:ascii="Arial" w:hAnsi="Arial" w:cs="Arial"/>
          <w:b/>
          <w:sz w:val="18"/>
          <w:szCs w:val="18"/>
        </w:rPr>
        <w:t>/2016.</w:t>
      </w:r>
      <w:r w:rsidRPr="00AC02C5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AC02C5">
        <w:rPr>
          <w:rFonts w:ascii="Arial" w:hAnsi="Arial" w:cs="Arial"/>
          <w:b/>
          <w:color w:val="000000"/>
          <w:sz w:val="18"/>
          <w:szCs w:val="18"/>
        </w:rPr>
        <w:t xml:space="preserve"> CRUCELLA PAULA – ANULACIÓN DE CORRELATICA CIENCIA DE MATERIALES EN PROMOCIÓN DIRECTA (</w:t>
      </w:r>
      <w:proofErr w:type="spellStart"/>
      <w:r w:rsidRPr="00AC02C5">
        <w:rPr>
          <w:rFonts w:ascii="Arial" w:hAnsi="Arial" w:cs="Arial"/>
          <w:b/>
          <w:i/>
          <w:color w:val="000000"/>
          <w:sz w:val="18"/>
          <w:szCs w:val="18"/>
        </w:rPr>
        <w:t>Referendum</w:t>
      </w:r>
      <w:proofErr w:type="spellEnd"/>
      <w:r w:rsidRPr="00AC02C5">
        <w:rPr>
          <w:rFonts w:ascii="Arial" w:hAnsi="Arial" w:cs="Arial"/>
          <w:b/>
          <w:i/>
          <w:color w:val="000000"/>
          <w:sz w:val="18"/>
          <w:szCs w:val="18"/>
        </w:rPr>
        <w:t xml:space="preserve"> OD Nº0001/16</w:t>
      </w:r>
      <w:r w:rsidRPr="00AC02C5">
        <w:rPr>
          <w:rFonts w:ascii="Arial" w:hAnsi="Arial" w:cs="Arial"/>
          <w:b/>
          <w:color w:val="000000"/>
          <w:sz w:val="18"/>
          <w:szCs w:val="18"/>
        </w:rPr>
        <w:t>)</w:t>
      </w:r>
    </w:p>
    <w:p w:rsidR="00455439" w:rsidRPr="00AC02C5" w:rsidRDefault="00455439" w:rsidP="00760579">
      <w:pPr>
        <w:jc w:val="both"/>
        <w:rPr>
          <w:rFonts w:ascii="Arial" w:hAnsi="Arial" w:cs="Arial"/>
          <w:sz w:val="18"/>
          <w:szCs w:val="18"/>
        </w:rPr>
      </w:pPr>
    </w:p>
    <w:p w:rsidR="00050C49" w:rsidRDefault="00050C49" w:rsidP="00760579">
      <w:pPr>
        <w:jc w:val="both"/>
      </w:pPr>
    </w:p>
    <w:sectPr w:rsidR="00050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DA"/>
    <w:rsid w:val="00023AD5"/>
    <w:rsid w:val="00050C49"/>
    <w:rsid w:val="001037DA"/>
    <w:rsid w:val="002B23CD"/>
    <w:rsid w:val="003C71A4"/>
    <w:rsid w:val="00455439"/>
    <w:rsid w:val="005B4EBE"/>
    <w:rsid w:val="00760579"/>
    <w:rsid w:val="00780C40"/>
    <w:rsid w:val="008C3372"/>
    <w:rsid w:val="00912613"/>
    <w:rsid w:val="00932E71"/>
    <w:rsid w:val="00A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037DA"/>
  </w:style>
  <w:style w:type="paragraph" w:styleId="Textodeglobo">
    <w:name w:val="Balloon Text"/>
    <w:basedOn w:val="Normal"/>
    <w:link w:val="TextodegloboCar"/>
    <w:uiPriority w:val="99"/>
    <w:semiHidden/>
    <w:unhideWhenUsed/>
    <w:rsid w:val="0010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037DA"/>
  </w:style>
  <w:style w:type="paragraph" w:styleId="Textodeglobo">
    <w:name w:val="Balloon Text"/>
    <w:basedOn w:val="Normal"/>
    <w:link w:val="TextodegloboCar"/>
    <w:uiPriority w:val="99"/>
    <w:semiHidden/>
    <w:unhideWhenUsed/>
    <w:rsid w:val="0010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976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2016-06-29T16:39:00Z</cp:lastPrinted>
  <dcterms:created xsi:type="dcterms:W3CDTF">2016-06-29T11:47:00Z</dcterms:created>
  <dcterms:modified xsi:type="dcterms:W3CDTF">2016-06-29T16:40:00Z</dcterms:modified>
</cp:coreProperties>
</file>