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EE4" w:rsidRDefault="00F23EE4" w:rsidP="00F23EE4">
      <w:pPr>
        <w:tabs>
          <w:tab w:val="center" w:pos="4252"/>
          <w:tab w:val="left" w:pos="6760"/>
          <w:tab w:val="left" w:leader="hyphen" w:pos="8505"/>
        </w:tabs>
        <w:jc w:val="center"/>
        <w:outlineLvl w:val="0"/>
        <w:rPr>
          <w:rFonts w:ascii="Arial" w:hAnsi="Arial" w:cs="Arial"/>
          <w:b/>
          <w:sz w:val="20"/>
          <w:szCs w:val="20"/>
        </w:rPr>
      </w:pPr>
      <w:r>
        <w:rPr>
          <w:rFonts w:ascii="Arial" w:hAnsi="Arial" w:cs="Arial"/>
          <w:b/>
          <w:sz w:val="20"/>
          <w:szCs w:val="20"/>
        </w:rPr>
        <w:t xml:space="preserve">ACTA SESIÓN ORDINARIA Nº </w:t>
      </w:r>
      <w:r w:rsidR="00E00803">
        <w:rPr>
          <w:rFonts w:ascii="Arial" w:hAnsi="Arial" w:cs="Arial"/>
          <w:b/>
          <w:sz w:val="20"/>
          <w:szCs w:val="20"/>
        </w:rPr>
        <w:t>4</w:t>
      </w:r>
      <w:r>
        <w:rPr>
          <w:rFonts w:ascii="Arial" w:hAnsi="Arial" w:cs="Arial"/>
          <w:b/>
          <w:sz w:val="20"/>
          <w:szCs w:val="20"/>
        </w:rPr>
        <w:t>/2017</w:t>
      </w:r>
    </w:p>
    <w:p w:rsidR="00F23EE4" w:rsidRPr="00E26FCB" w:rsidRDefault="00F23EE4" w:rsidP="00F23EE4">
      <w:pPr>
        <w:tabs>
          <w:tab w:val="center" w:pos="4252"/>
          <w:tab w:val="left" w:pos="6760"/>
          <w:tab w:val="left" w:leader="hyphen" w:pos="8505"/>
        </w:tabs>
        <w:outlineLvl w:val="0"/>
        <w:rPr>
          <w:rFonts w:ascii="Arial" w:hAnsi="Arial" w:cs="Arial"/>
          <w:b/>
          <w:sz w:val="20"/>
          <w:szCs w:val="20"/>
        </w:rPr>
      </w:pPr>
    </w:p>
    <w:p w:rsidR="00F23EE4" w:rsidRPr="00E00803" w:rsidRDefault="00F23EE4" w:rsidP="00F23EE4">
      <w:pPr>
        <w:tabs>
          <w:tab w:val="left" w:leader="hyphen" w:pos="8505"/>
        </w:tabs>
        <w:jc w:val="both"/>
        <w:rPr>
          <w:rFonts w:ascii="Arial" w:hAnsi="Arial" w:cs="Arial"/>
          <w:sz w:val="20"/>
          <w:szCs w:val="20"/>
        </w:rPr>
      </w:pPr>
      <w:r w:rsidRPr="00E26FCB">
        <w:rPr>
          <w:rFonts w:ascii="Arial" w:hAnsi="Arial" w:cs="Arial"/>
          <w:sz w:val="20"/>
          <w:szCs w:val="20"/>
        </w:rPr>
        <w:t>----------En la ciudad de Villa Mercedes, p</w:t>
      </w:r>
      <w:r w:rsidR="00577565">
        <w:rPr>
          <w:rFonts w:ascii="Arial" w:hAnsi="Arial" w:cs="Arial"/>
          <w:sz w:val="20"/>
          <w:szCs w:val="20"/>
        </w:rPr>
        <w:t>rovincia de San Luís, a los dos</w:t>
      </w:r>
      <w:r w:rsidRPr="00E26FCB">
        <w:rPr>
          <w:rFonts w:ascii="Arial" w:hAnsi="Arial" w:cs="Arial"/>
          <w:sz w:val="20"/>
          <w:szCs w:val="20"/>
        </w:rPr>
        <w:t xml:space="preserve"> </w:t>
      </w:r>
      <w:r w:rsidR="00577565">
        <w:rPr>
          <w:rFonts w:ascii="Arial" w:hAnsi="Arial" w:cs="Arial"/>
          <w:sz w:val="20"/>
          <w:szCs w:val="20"/>
        </w:rPr>
        <w:t>veinte</w:t>
      </w:r>
      <w:r>
        <w:rPr>
          <w:rFonts w:ascii="Arial" w:hAnsi="Arial" w:cs="Arial"/>
          <w:sz w:val="20"/>
          <w:szCs w:val="20"/>
        </w:rPr>
        <w:t xml:space="preserve"> días </w:t>
      </w:r>
      <w:r w:rsidRPr="00E26FCB">
        <w:rPr>
          <w:rFonts w:ascii="Arial" w:hAnsi="Arial" w:cs="Arial"/>
          <w:sz w:val="20"/>
          <w:szCs w:val="20"/>
        </w:rPr>
        <w:t xml:space="preserve">del mes de </w:t>
      </w:r>
      <w:r w:rsidR="00577565">
        <w:rPr>
          <w:rFonts w:ascii="Arial" w:hAnsi="Arial" w:cs="Arial"/>
          <w:sz w:val="20"/>
          <w:szCs w:val="20"/>
        </w:rPr>
        <w:t>abril</w:t>
      </w:r>
      <w:r w:rsidRPr="00E26FCB">
        <w:rPr>
          <w:rFonts w:ascii="Arial" w:hAnsi="Arial" w:cs="Arial"/>
          <w:sz w:val="20"/>
          <w:szCs w:val="20"/>
        </w:rPr>
        <w:t xml:space="preserve"> de dos mil diecisiete y siendo las nueve horas, se reúne el Consejo Directivo de la Facultad de Ingeniería y Ciencias Agropecuarias,  en la sala de reuniones del edificio de Avenida 25 de Mayo, presidido por el Señor Decano Magíster Oscar Daniel MORÁN,  contando con la presencia del Secretario General Ingeniero Ricardo Rubén MONASTEROLO, la Directora del departamento de Ciencias Agropecuarias Ingeniera Susana Beatriz BOLOGNA, el Director del departamento de Ciencias Básicas Ingeniero Juan Antonio RENAUDO, la Directora del departamento de Ingeniería de Procesos Ingeniera María Elena IRIARTE y los siguientes consejeros: </w:t>
      </w:r>
      <w:r>
        <w:rPr>
          <w:rFonts w:ascii="Arial" w:hAnsi="Arial" w:cs="Arial"/>
          <w:sz w:val="20"/>
          <w:szCs w:val="20"/>
        </w:rPr>
        <w:t xml:space="preserve">Ingeniero Pedro Nelson BAILAC, </w:t>
      </w:r>
      <w:r w:rsidRPr="00E26FCB">
        <w:rPr>
          <w:rFonts w:ascii="Arial" w:hAnsi="Arial" w:cs="Arial"/>
          <w:sz w:val="20"/>
          <w:szCs w:val="20"/>
        </w:rPr>
        <w:t>Doctor Carlos Cristóbal TARAZAGA, Ingeniero Guillermo Ariel MARTÍNEZ, Doctora Claudia Beatriz GRZONA, Ingeniero Facundo Miguel MONTI, Ingeniera Viviana Myriam MERCADO, Ingeniera Mónica Beatriz ROMERO,</w:t>
      </w:r>
      <w:r w:rsidR="00E00803">
        <w:rPr>
          <w:rFonts w:ascii="Arial" w:hAnsi="Arial" w:cs="Arial"/>
          <w:sz w:val="20"/>
          <w:szCs w:val="20"/>
        </w:rPr>
        <w:t xml:space="preserve"> </w:t>
      </w:r>
      <w:r w:rsidRPr="00E26FCB">
        <w:rPr>
          <w:rFonts w:ascii="Arial" w:hAnsi="Arial" w:cs="Arial"/>
          <w:sz w:val="20"/>
          <w:szCs w:val="20"/>
        </w:rPr>
        <w:t xml:space="preserve"> Ingeniero Héctor Federico CASENTINI, </w:t>
      </w:r>
      <w:r>
        <w:rPr>
          <w:rFonts w:ascii="Arial" w:hAnsi="Arial" w:cs="Arial"/>
          <w:sz w:val="20"/>
          <w:szCs w:val="20"/>
        </w:rPr>
        <w:t xml:space="preserve">Profesora Rita Karina OLGUÍN, </w:t>
      </w:r>
      <w:r w:rsidRPr="00E26FCB">
        <w:rPr>
          <w:rFonts w:ascii="Arial" w:hAnsi="Arial" w:cs="Arial"/>
          <w:sz w:val="20"/>
          <w:szCs w:val="20"/>
        </w:rPr>
        <w:t xml:space="preserve">Lucas Martín MUÑOZ GARCÍA, Señor Gabriel IGLESIAS, </w:t>
      </w:r>
      <w:r>
        <w:rPr>
          <w:rFonts w:ascii="Arial" w:hAnsi="Arial" w:cs="Arial"/>
          <w:sz w:val="20"/>
          <w:szCs w:val="20"/>
        </w:rPr>
        <w:t xml:space="preserve">Señor Hugo SARIAGO </w:t>
      </w:r>
      <w:r w:rsidRPr="00E26FCB">
        <w:rPr>
          <w:rFonts w:ascii="Arial" w:hAnsi="Arial" w:cs="Arial"/>
          <w:sz w:val="20"/>
          <w:szCs w:val="20"/>
        </w:rPr>
        <w:t>y Señora Nancy CEJAS</w:t>
      </w:r>
      <w:r w:rsidRPr="00E26FCB">
        <w:rPr>
          <w:rFonts w:ascii="Arial" w:hAnsi="Arial" w:cs="Arial"/>
          <w:sz w:val="20"/>
          <w:szCs w:val="20"/>
          <w:lang w:val="es-AR"/>
        </w:rPr>
        <w:tab/>
      </w:r>
    </w:p>
    <w:p w:rsidR="00F23EE4" w:rsidRPr="00F23EE4" w:rsidRDefault="00F23EE4" w:rsidP="00DA53C4">
      <w:pPr>
        <w:jc w:val="both"/>
        <w:rPr>
          <w:rFonts w:ascii="Arial" w:hAnsi="Arial" w:cs="Arial"/>
          <w:b/>
          <w:sz w:val="22"/>
          <w:szCs w:val="22"/>
          <w:lang w:val="es-AR"/>
        </w:rPr>
      </w:pPr>
    </w:p>
    <w:p w:rsidR="00DA53C4" w:rsidRPr="00F23EE4" w:rsidRDefault="00DA53C4" w:rsidP="00DA53C4">
      <w:pPr>
        <w:jc w:val="both"/>
        <w:rPr>
          <w:rFonts w:ascii="Arial" w:hAnsi="Arial" w:cs="Arial"/>
          <w:b/>
          <w:sz w:val="22"/>
          <w:szCs w:val="22"/>
        </w:rPr>
      </w:pPr>
      <w:r w:rsidRPr="00F23EE4">
        <w:rPr>
          <w:rFonts w:ascii="Arial" w:hAnsi="Arial" w:cs="Arial"/>
          <w:b/>
          <w:sz w:val="22"/>
          <w:szCs w:val="22"/>
        </w:rPr>
        <w:t>l.- LECTURA Y APROBACIÓN DEL ACTA DE LA SESIÓN ANTERIOR.</w:t>
      </w:r>
    </w:p>
    <w:p w:rsidR="00F23EE4" w:rsidRPr="00F23EE4" w:rsidRDefault="00F23EE4" w:rsidP="00DA53C4">
      <w:pPr>
        <w:jc w:val="both"/>
        <w:rPr>
          <w:rFonts w:ascii="Arial" w:hAnsi="Arial" w:cs="Arial"/>
          <w:sz w:val="22"/>
          <w:szCs w:val="22"/>
        </w:rPr>
      </w:pPr>
      <w:r w:rsidRPr="00F23EE4">
        <w:rPr>
          <w:rFonts w:ascii="Arial" w:hAnsi="Arial" w:cs="Arial"/>
          <w:sz w:val="22"/>
          <w:szCs w:val="22"/>
        </w:rPr>
        <w:t>-</w:t>
      </w:r>
      <w:r w:rsidRPr="00F23EE4">
        <w:rPr>
          <w:rFonts w:ascii="Arial" w:hAnsi="Arial" w:cs="Arial"/>
          <w:sz w:val="22"/>
          <w:szCs w:val="22"/>
        </w:rPr>
        <w:t xml:space="preserve">Acta Nº </w:t>
      </w:r>
      <w:r w:rsidR="00E00803">
        <w:rPr>
          <w:rFonts w:ascii="Arial" w:hAnsi="Arial" w:cs="Arial"/>
          <w:sz w:val="22"/>
          <w:szCs w:val="22"/>
        </w:rPr>
        <w:t>3/2017 – Sesión Ordinaria del 2</w:t>
      </w:r>
      <w:r w:rsidRPr="00F23EE4">
        <w:rPr>
          <w:rFonts w:ascii="Arial" w:hAnsi="Arial" w:cs="Arial"/>
          <w:sz w:val="22"/>
          <w:szCs w:val="22"/>
        </w:rPr>
        <w:t xml:space="preserve">0 de </w:t>
      </w:r>
      <w:r w:rsidR="00E00803">
        <w:rPr>
          <w:rFonts w:ascii="Arial" w:hAnsi="Arial" w:cs="Arial"/>
          <w:sz w:val="22"/>
          <w:szCs w:val="22"/>
        </w:rPr>
        <w:t>abril</w:t>
      </w:r>
      <w:r w:rsidRPr="00F23EE4">
        <w:rPr>
          <w:rFonts w:ascii="Arial" w:hAnsi="Arial" w:cs="Arial"/>
          <w:sz w:val="22"/>
          <w:szCs w:val="22"/>
        </w:rPr>
        <w:t xml:space="preserve"> de 2017</w:t>
      </w:r>
      <w:r>
        <w:rPr>
          <w:rFonts w:ascii="Arial" w:hAnsi="Arial" w:cs="Arial"/>
          <w:sz w:val="22"/>
          <w:szCs w:val="22"/>
        </w:rPr>
        <w:t>.</w:t>
      </w:r>
    </w:p>
    <w:p w:rsidR="00F23EE4" w:rsidRPr="00F23EE4" w:rsidRDefault="00F23EE4" w:rsidP="00F23EE4">
      <w:pPr>
        <w:tabs>
          <w:tab w:val="left" w:leader="hyphen" w:pos="8460"/>
        </w:tabs>
        <w:jc w:val="both"/>
        <w:rPr>
          <w:rFonts w:ascii="Arial" w:hAnsi="Arial" w:cs="Arial"/>
          <w:b/>
          <w:sz w:val="22"/>
          <w:szCs w:val="22"/>
        </w:rPr>
      </w:pPr>
      <w:r w:rsidRPr="00F23EE4">
        <w:rPr>
          <w:rFonts w:ascii="Arial" w:hAnsi="Arial" w:cs="Arial"/>
          <w:sz w:val="22"/>
          <w:szCs w:val="22"/>
        </w:rPr>
        <w:t xml:space="preserve">----------El Consejo Directivo, resolvió </w:t>
      </w:r>
      <w:r w:rsidRPr="00F23EE4">
        <w:rPr>
          <w:rFonts w:ascii="Arial" w:hAnsi="Arial" w:cs="Arial"/>
          <w:i/>
          <w:sz w:val="22"/>
          <w:szCs w:val="22"/>
        </w:rPr>
        <w:t>por unanimidad</w:t>
      </w:r>
      <w:r w:rsidRPr="00F23EE4">
        <w:rPr>
          <w:rFonts w:ascii="Arial" w:hAnsi="Arial" w:cs="Arial"/>
          <w:sz w:val="22"/>
          <w:szCs w:val="22"/>
        </w:rPr>
        <w:t xml:space="preserve">: </w:t>
      </w:r>
      <w:r w:rsidRPr="00F23EE4">
        <w:rPr>
          <w:rFonts w:ascii="Arial" w:hAnsi="Arial" w:cs="Arial"/>
          <w:b/>
          <w:sz w:val="22"/>
          <w:szCs w:val="22"/>
        </w:rPr>
        <w:t>Aprobar la siguiente Acta:</w:t>
      </w:r>
    </w:p>
    <w:p w:rsidR="00F23EE4" w:rsidRPr="00F23EE4" w:rsidRDefault="00F23EE4" w:rsidP="00F23EE4">
      <w:pPr>
        <w:tabs>
          <w:tab w:val="left" w:leader="hyphen" w:pos="8460"/>
        </w:tabs>
        <w:jc w:val="both"/>
        <w:rPr>
          <w:rFonts w:ascii="Arial" w:hAnsi="Arial" w:cs="Arial"/>
          <w:b/>
          <w:sz w:val="22"/>
          <w:szCs w:val="22"/>
        </w:rPr>
      </w:pPr>
      <w:r w:rsidRPr="00F23EE4">
        <w:rPr>
          <w:rFonts w:ascii="Arial" w:hAnsi="Arial" w:cs="Arial"/>
          <w:b/>
          <w:sz w:val="22"/>
          <w:szCs w:val="22"/>
        </w:rPr>
        <w:t xml:space="preserve">-Acta Nº </w:t>
      </w:r>
      <w:r w:rsidR="00E00803">
        <w:rPr>
          <w:rFonts w:ascii="Arial" w:hAnsi="Arial" w:cs="Arial"/>
          <w:b/>
          <w:sz w:val="22"/>
          <w:szCs w:val="22"/>
        </w:rPr>
        <w:t>3/2017 – Sesión Ordinaria del 2</w:t>
      </w:r>
      <w:r w:rsidRPr="00F23EE4">
        <w:rPr>
          <w:rFonts w:ascii="Arial" w:hAnsi="Arial" w:cs="Arial"/>
          <w:b/>
          <w:sz w:val="22"/>
          <w:szCs w:val="22"/>
        </w:rPr>
        <w:t xml:space="preserve">0 de </w:t>
      </w:r>
      <w:r w:rsidR="00E00803">
        <w:rPr>
          <w:rFonts w:ascii="Arial" w:hAnsi="Arial" w:cs="Arial"/>
          <w:b/>
          <w:sz w:val="22"/>
          <w:szCs w:val="22"/>
        </w:rPr>
        <w:t>abril</w:t>
      </w:r>
      <w:r w:rsidRPr="00F23EE4">
        <w:rPr>
          <w:rFonts w:ascii="Arial" w:hAnsi="Arial" w:cs="Arial"/>
          <w:b/>
          <w:sz w:val="22"/>
          <w:szCs w:val="22"/>
        </w:rPr>
        <w:t xml:space="preserve"> de 2017.</w:t>
      </w:r>
      <w:r w:rsidRPr="00F23EE4">
        <w:rPr>
          <w:rFonts w:ascii="Arial" w:hAnsi="Arial" w:cs="Arial"/>
          <w:sz w:val="22"/>
          <w:szCs w:val="22"/>
        </w:rPr>
        <w:tab/>
      </w:r>
    </w:p>
    <w:p w:rsidR="00F23EE4" w:rsidRPr="003D75D2" w:rsidRDefault="00F23EE4" w:rsidP="00DA53C4">
      <w:pPr>
        <w:tabs>
          <w:tab w:val="left" w:leader="hyphen" w:pos="8460"/>
        </w:tabs>
        <w:jc w:val="both"/>
        <w:rPr>
          <w:rFonts w:ascii="Arial" w:hAnsi="Arial" w:cs="Arial"/>
          <w:sz w:val="22"/>
          <w:szCs w:val="22"/>
        </w:rPr>
      </w:pPr>
    </w:p>
    <w:p w:rsidR="00DA53C4" w:rsidRDefault="00DA53C4" w:rsidP="00DA53C4">
      <w:pPr>
        <w:jc w:val="both"/>
        <w:rPr>
          <w:rFonts w:ascii="Arial" w:hAnsi="Arial" w:cs="Arial"/>
          <w:b/>
          <w:sz w:val="22"/>
          <w:szCs w:val="22"/>
        </w:rPr>
      </w:pPr>
      <w:proofErr w:type="gramStart"/>
      <w:r w:rsidRPr="003D75D2">
        <w:rPr>
          <w:rFonts w:ascii="Arial" w:hAnsi="Arial" w:cs="Arial"/>
          <w:b/>
          <w:sz w:val="22"/>
          <w:szCs w:val="22"/>
        </w:rPr>
        <w:t>ll.-</w:t>
      </w:r>
      <w:proofErr w:type="gramEnd"/>
      <w:r w:rsidRPr="003D75D2">
        <w:rPr>
          <w:rFonts w:ascii="Arial" w:hAnsi="Arial" w:cs="Arial"/>
          <w:b/>
          <w:sz w:val="22"/>
          <w:szCs w:val="22"/>
        </w:rPr>
        <w:t xml:space="preserve"> INFORME DEL SEÑOR DECANO.</w:t>
      </w:r>
    </w:p>
    <w:p w:rsidR="00E00803" w:rsidRPr="00577565" w:rsidRDefault="00E00803" w:rsidP="00C80F5E">
      <w:pPr>
        <w:tabs>
          <w:tab w:val="left" w:leader="hyphen" w:pos="8505"/>
        </w:tabs>
        <w:jc w:val="both"/>
        <w:rPr>
          <w:rFonts w:ascii="Arial" w:hAnsi="Arial" w:cs="Arial"/>
          <w:sz w:val="22"/>
          <w:szCs w:val="22"/>
        </w:rPr>
      </w:pPr>
      <w:r w:rsidRPr="00577565">
        <w:rPr>
          <w:rFonts w:ascii="Arial" w:hAnsi="Arial" w:cs="Arial"/>
          <w:sz w:val="22"/>
          <w:szCs w:val="22"/>
        </w:rPr>
        <w:t>----------El Señor Decano Magíster Oscar Daniel MORÁN</w:t>
      </w:r>
      <w:r w:rsidR="00577565">
        <w:rPr>
          <w:rFonts w:ascii="Arial" w:hAnsi="Arial" w:cs="Arial"/>
          <w:sz w:val="22"/>
          <w:szCs w:val="22"/>
        </w:rPr>
        <w:t xml:space="preserve"> comienza  informando sobre  un Expediente generado en Rectorado y que trata sobre el control de los servicios prestados por el Personal de la Universidad Nacional de San Luis  en sus respectivas dependencias. Da lectura  a la nota inicial. </w:t>
      </w:r>
      <w:r w:rsidR="00C80F5E">
        <w:rPr>
          <w:rFonts w:ascii="Arial" w:hAnsi="Arial" w:cs="Arial"/>
          <w:sz w:val="22"/>
          <w:szCs w:val="22"/>
        </w:rPr>
        <w:tab/>
      </w:r>
      <w:bookmarkStart w:id="0" w:name="_GoBack"/>
      <w:bookmarkEnd w:id="0"/>
    </w:p>
    <w:p w:rsidR="00F23EE4" w:rsidRPr="003D75D2" w:rsidRDefault="00F23EE4" w:rsidP="00DA53C4">
      <w:pPr>
        <w:jc w:val="both"/>
        <w:rPr>
          <w:rFonts w:ascii="Arial" w:hAnsi="Arial" w:cs="Arial"/>
          <w:b/>
          <w:sz w:val="22"/>
          <w:szCs w:val="22"/>
        </w:rPr>
      </w:pPr>
    </w:p>
    <w:p w:rsidR="00DA53C4" w:rsidRDefault="00DA53C4" w:rsidP="00DA53C4">
      <w:pPr>
        <w:jc w:val="both"/>
        <w:outlineLvl w:val="0"/>
        <w:rPr>
          <w:rFonts w:ascii="Arial" w:hAnsi="Arial" w:cs="Arial"/>
          <w:b/>
          <w:sz w:val="22"/>
          <w:szCs w:val="22"/>
        </w:rPr>
      </w:pPr>
      <w:proofErr w:type="spellStart"/>
      <w:r w:rsidRPr="003D75D2">
        <w:rPr>
          <w:rFonts w:ascii="Arial" w:hAnsi="Arial" w:cs="Arial"/>
          <w:b/>
          <w:sz w:val="22"/>
          <w:szCs w:val="22"/>
        </w:rPr>
        <w:t>Ill</w:t>
      </w:r>
      <w:proofErr w:type="spellEnd"/>
      <w:r w:rsidRPr="003D75D2">
        <w:rPr>
          <w:rFonts w:ascii="Arial" w:hAnsi="Arial" w:cs="Arial"/>
          <w:b/>
          <w:sz w:val="22"/>
          <w:szCs w:val="22"/>
        </w:rPr>
        <w:t>.- INFORME Y JUSTIFICACIÓN DE INASISTENCIAS.</w:t>
      </w:r>
    </w:p>
    <w:p w:rsidR="00F23EE4" w:rsidRPr="00F23EE4" w:rsidRDefault="00F23EE4" w:rsidP="00F23EE4">
      <w:pPr>
        <w:tabs>
          <w:tab w:val="left" w:leader="hyphen" w:pos="8460"/>
        </w:tabs>
        <w:jc w:val="both"/>
        <w:rPr>
          <w:rFonts w:ascii="Arial" w:hAnsi="Arial" w:cs="Arial"/>
          <w:sz w:val="22"/>
          <w:szCs w:val="22"/>
          <w:lang w:val="es-AR"/>
        </w:rPr>
      </w:pPr>
      <w:r w:rsidRPr="00F23EE4">
        <w:rPr>
          <w:rFonts w:ascii="Arial" w:hAnsi="Arial" w:cs="Arial"/>
          <w:sz w:val="22"/>
          <w:szCs w:val="22"/>
        </w:rPr>
        <w:t>----------</w:t>
      </w:r>
      <w:r w:rsidRPr="00F23EE4">
        <w:rPr>
          <w:rFonts w:ascii="Arial" w:hAnsi="Arial" w:cs="Arial"/>
          <w:sz w:val="22"/>
          <w:szCs w:val="22"/>
          <w:lang w:val="es-AR"/>
        </w:rPr>
        <w:t>Por Secretaría General se informa que se encuentran ausentes con aviso los siguientes consejeros:</w:t>
      </w:r>
    </w:p>
    <w:p w:rsidR="00F23EE4" w:rsidRDefault="00F23EE4" w:rsidP="00DA53C4">
      <w:pPr>
        <w:jc w:val="both"/>
        <w:outlineLvl w:val="0"/>
        <w:rPr>
          <w:rFonts w:ascii="Arial" w:hAnsi="Arial" w:cs="Arial"/>
          <w:sz w:val="22"/>
          <w:szCs w:val="22"/>
        </w:rPr>
      </w:pPr>
      <w:r w:rsidRPr="00F23EE4">
        <w:rPr>
          <w:rFonts w:ascii="Arial" w:hAnsi="Arial" w:cs="Arial"/>
          <w:sz w:val="22"/>
          <w:szCs w:val="22"/>
        </w:rPr>
        <w:t xml:space="preserve">-BERTAZZI Graciela Alba </w:t>
      </w:r>
      <w:r>
        <w:rPr>
          <w:rFonts w:ascii="Arial" w:hAnsi="Arial" w:cs="Arial"/>
          <w:sz w:val="22"/>
          <w:szCs w:val="22"/>
        </w:rPr>
        <w:t>(por estar de licencia)</w:t>
      </w:r>
    </w:p>
    <w:p w:rsidR="00F23EE4" w:rsidRDefault="00F23EE4" w:rsidP="00DA53C4">
      <w:pPr>
        <w:jc w:val="both"/>
        <w:outlineLvl w:val="0"/>
        <w:rPr>
          <w:rFonts w:ascii="Arial" w:hAnsi="Arial" w:cs="Arial"/>
          <w:sz w:val="22"/>
          <w:szCs w:val="22"/>
        </w:rPr>
      </w:pPr>
      <w:r>
        <w:rPr>
          <w:rFonts w:ascii="Arial" w:hAnsi="Arial" w:cs="Arial"/>
          <w:sz w:val="22"/>
          <w:szCs w:val="22"/>
        </w:rPr>
        <w:t>-MILANI Gustavo Aníbal (por estar de viaje)</w:t>
      </w:r>
    </w:p>
    <w:p w:rsidR="00F23EE4" w:rsidRDefault="00F23EE4" w:rsidP="00DA53C4">
      <w:pPr>
        <w:jc w:val="both"/>
        <w:outlineLvl w:val="0"/>
        <w:rPr>
          <w:rFonts w:ascii="Arial" w:hAnsi="Arial" w:cs="Arial"/>
          <w:sz w:val="22"/>
          <w:szCs w:val="22"/>
        </w:rPr>
      </w:pPr>
      <w:r>
        <w:rPr>
          <w:rFonts w:ascii="Arial" w:hAnsi="Arial" w:cs="Arial"/>
          <w:sz w:val="22"/>
          <w:szCs w:val="22"/>
        </w:rPr>
        <w:t>-AMAYA AGUILERA Yanina (por razones laborales)</w:t>
      </w:r>
    </w:p>
    <w:p w:rsidR="00F23EE4" w:rsidRDefault="00F23EE4" w:rsidP="00DA53C4">
      <w:pPr>
        <w:jc w:val="both"/>
        <w:outlineLvl w:val="0"/>
        <w:rPr>
          <w:rFonts w:ascii="Arial" w:hAnsi="Arial" w:cs="Arial"/>
          <w:sz w:val="22"/>
          <w:szCs w:val="22"/>
        </w:rPr>
      </w:pPr>
      <w:r>
        <w:rPr>
          <w:rFonts w:ascii="Arial" w:hAnsi="Arial" w:cs="Arial"/>
          <w:sz w:val="22"/>
          <w:szCs w:val="22"/>
        </w:rPr>
        <w:t>-PHILLPOTT Osvaldo Ricardo (por estar de viaje)</w:t>
      </w:r>
    </w:p>
    <w:p w:rsidR="00F23EE4" w:rsidRPr="004735C6" w:rsidRDefault="00F23EE4" w:rsidP="00F23EE4">
      <w:pPr>
        <w:tabs>
          <w:tab w:val="left" w:leader="hyphen" w:pos="8505"/>
        </w:tabs>
        <w:jc w:val="both"/>
        <w:outlineLvl w:val="0"/>
        <w:rPr>
          <w:rFonts w:ascii="Arial" w:hAnsi="Arial" w:cs="Arial"/>
          <w:lang w:val="es-AR"/>
        </w:rPr>
      </w:pPr>
      <w:r>
        <w:rPr>
          <w:rFonts w:ascii="Arial" w:hAnsi="Arial" w:cs="Arial"/>
          <w:sz w:val="22"/>
          <w:szCs w:val="22"/>
        </w:rPr>
        <w:t>----------</w:t>
      </w:r>
      <w:r w:rsidRPr="004735C6">
        <w:rPr>
          <w:rFonts w:ascii="Arial" w:hAnsi="Arial" w:cs="Arial"/>
        </w:rPr>
        <w:t xml:space="preserve">----------El Consejo Directivo, resolvió </w:t>
      </w:r>
      <w:r w:rsidRPr="004735C6">
        <w:rPr>
          <w:rFonts w:ascii="Arial" w:hAnsi="Arial" w:cs="Arial"/>
          <w:i/>
        </w:rPr>
        <w:t>por unanimidad</w:t>
      </w:r>
      <w:r w:rsidRPr="004735C6">
        <w:rPr>
          <w:rFonts w:ascii="Arial" w:hAnsi="Arial" w:cs="Arial"/>
        </w:rPr>
        <w:t xml:space="preserve">: </w:t>
      </w:r>
      <w:r w:rsidRPr="004735C6">
        <w:rPr>
          <w:rFonts w:ascii="Arial" w:hAnsi="Arial" w:cs="Arial"/>
          <w:b/>
        </w:rPr>
        <w:t xml:space="preserve">Justificar las Inasistencias de los consejeros que dieron aviso de la misma e </w:t>
      </w:r>
      <w:proofErr w:type="spellStart"/>
      <w:r w:rsidRPr="004735C6">
        <w:rPr>
          <w:rFonts w:ascii="Arial" w:hAnsi="Arial" w:cs="Arial"/>
          <w:b/>
        </w:rPr>
        <w:t>Injustificar</w:t>
      </w:r>
      <w:proofErr w:type="spellEnd"/>
      <w:r w:rsidRPr="004735C6">
        <w:rPr>
          <w:rFonts w:ascii="Arial" w:hAnsi="Arial" w:cs="Arial"/>
          <w:b/>
        </w:rPr>
        <w:t xml:space="preserve"> a quienes así no lo hicieron.</w:t>
      </w:r>
      <w:r w:rsidRPr="004735C6">
        <w:rPr>
          <w:rFonts w:ascii="Arial" w:hAnsi="Arial" w:cs="Arial"/>
        </w:rPr>
        <w:tab/>
      </w:r>
    </w:p>
    <w:p w:rsidR="00F23EE4" w:rsidRPr="00F23EE4" w:rsidRDefault="00F23EE4" w:rsidP="00DA53C4">
      <w:pPr>
        <w:jc w:val="both"/>
        <w:outlineLvl w:val="0"/>
        <w:rPr>
          <w:rFonts w:ascii="Arial" w:hAnsi="Arial" w:cs="Arial"/>
          <w:sz w:val="22"/>
          <w:szCs w:val="22"/>
          <w:lang w:val="es-AR"/>
        </w:rPr>
      </w:pPr>
    </w:p>
    <w:p w:rsidR="00F23EE4" w:rsidRPr="00F23EE4" w:rsidRDefault="00F23EE4" w:rsidP="00DA53C4">
      <w:pPr>
        <w:jc w:val="both"/>
        <w:outlineLvl w:val="0"/>
        <w:rPr>
          <w:rFonts w:ascii="Arial" w:hAnsi="Arial" w:cs="Arial"/>
          <w:sz w:val="22"/>
          <w:szCs w:val="22"/>
        </w:rPr>
      </w:pPr>
    </w:p>
    <w:p w:rsidR="00DA53C4" w:rsidRPr="003D75D2" w:rsidRDefault="00DA53C4" w:rsidP="00DA53C4">
      <w:pPr>
        <w:jc w:val="both"/>
        <w:outlineLvl w:val="0"/>
        <w:rPr>
          <w:rFonts w:ascii="Arial" w:hAnsi="Arial" w:cs="Arial"/>
          <w:b/>
          <w:sz w:val="22"/>
          <w:szCs w:val="22"/>
        </w:rPr>
      </w:pPr>
      <w:r w:rsidRPr="003D75D2">
        <w:rPr>
          <w:rFonts w:ascii="Arial" w:hAnsi="Arial" w:cs="Arial"/>
          <w:b/>
          <w:sz w:val="22"/>
          <w:szCs w:val="22"/>
        </w:rPr>
        <w:t>IV.- ASUNTOS PARA INCLUIR</w:t>
      </w:r>
    </w:p>
    <w:p w:rsidR="00DA53C4" w:rsidRDefault="00DA53C4" w:rsidP="00DA53C4">
      <w:pPr>
        <w:jc w:val="both"/>
        <w:outlineLvl w:val="0"/>
        <w:rPr>
          <w:rFonts w:ascii="Arial" w:hAnsi="Arial" w:cs="Arial"/>
          <w:b/>
          <w:sz w:val="22"/>
          <w:szCs w:val="22"/>
        </w:rPr>
      </w:pPr>
      <w:r w:rsidRPr="003D75D2">
        <w:rPr>
          <w:rFonts w:ascii="Arial" w:hAnsi="Arial" w:cs="Arial"/>
          <w:b/>
          <w:sz w:val="22"/>
          <w:szCs w:val="22"/>
        </w:rPr>
        <w:t>V.- ASUNTOS  CON DICTAMEN DE COMISIÓN.</w:t>
      </w:r>
    </w:p>
    <w:p w:rsidR="005F30B2" w:rsidRPr="003D75D2" w:rsidRDefault="005F30B2" w:rsidP="00DA53C4">
      <w:pPr>
        <w:jc w:val="both"/>
        <w:outlineLvl w:val="0"/>
        <w:rPr>
          <w:rFonts w:ascii="Arial" w:hAnsi="Arial" w:cs="Arial"/>
          <w:b/>
          <w:sz w:val="22"/>
          <w:szCs w:val="22"/>
        </w:rPr>
      </w:pPr>
    </w:p>
    <w:p w:rsidR="00DA53C4" w:rsidRPr="003D75D2" w:rsidRDefault="00DA53C4" w:rsidP="00DA53C4">
      <w:pPr>
        <w:jc w:val="center"/>
        <w:outlineLvl w:val="0"/>
        <w:rPr>
          <w:rFonts w:ascii="Arial" w:hAnsi="Arial" w:cs="Arial"/>
          <w:b/>
          <w:sz w:val="22"/>
          <w:szCs w:val="22"/>
        </w:rPr>
      </w:pPr>
      <w:r w:rsidRPr="003D75D2">
        <w:rPr>
          <w:rFonts w:ascii="Arial" w:hAnsi="Arial" w:cs="Arial"/>
          <w:b/>
          <w:sz w:val="22"/>
          <w:szCs w:val="22"/>
        </w:rPr>
        <w:t>ASUNTOS ACADÉMICOS</w:t>
      </w:r>
    </w:p>
    <w:p w:rsidR="00DA53C4" w:rsidRPr="003D75D2" w:rsidRDefault="00DA53C4" w:rsidP="00DA53C4">
      <w:pPr>
        <w:jc w:val="both"/>
        <w:rPr>
          <w:rFonts w:ascii="Arial" w:hAnsi="Arial" w:cs="Arial"/>
          <w:sz w:val="22"/>
          <w:szCs w:val="22"/>
        </w:rPr>
      </w:pPr>
      <w:r w:rsidRPr="003D75D2">
        <w:rPr>
          <w:rFonts w:ascii="Arial" w:hAnsi="Arial" w:cs="Arial"/>
          <w:sz w:val="22"/>
          <w:szCs w:val="22"/>
        </w:rPr>
        <w:t>1.-</w:t>
      </w:r>
      <w:r w:rsidRPr="003D75D2">
        <w:rPr>
          <w:rFonts w:ascii="Arial" w:hAnsi="Arial" w:cs="Arial"/>
          <w:b/>
          <w:color w:val="000000"/>
          <w:sz w:val="22"/>
          <w:szCs w:val="22"/>
          <w:lang w:eastAsia="es-ES"/>
        </w:rPr>
        <w:t xml:space="preserve"> EXP-USL</w:t>
      </w:r>
      <w:proofErr w:type="gramStart"/>
      <w:r w:rsidRPr="003D75D2">
        <w:rPr>
          <w:rFonts w:ascii="Arial" w:hAnsi="Arial" w:cs="Arial"/>
          <w:b/>
          <w:color w:val="000000"/>
          <w:sz w:val="22"/>
          <w:szCs w:val="22"/>
          <w:lang w:eastAsia="es-ES"/>
        </w:rPr>
        <w:t>:0009836</w:t>
      </w:r>
      <w:proofErr w:type="gramEnd"/>
      <w:r w:rsidRPr="003D75D2">
        <w:rPr>
          <w:rFonts w:ascii="Arial" w:hAnsi="Arial" w:cs="Arial"/>
          <w:b/>
          <w:color w:val="000000"/>
          <w:sz w:val="22"/>
          <w:szCs w:val="22"/>
          <w:lang w:eastAsia="es-ES"/>
        </w:rPr>
        <w:t xml:space="preserve">/2016. </w:t>
      </w:r>
      <w:r w:rsidRPr="003D75D2">
        <w:rPr>
          <w:rFonts w:ascii="Arial" w:hAnsi="Arial" w:cs="Arial"/>
          <w:b/>
          <w:sz w:val="22"/>
          <w:szCs w:val="22"/>
        </w:rPr>
        <w:t xml:space="preserve">P/ COORDINADOR DE AREA INGENIERO JAVIER CARLETTO. </w:t>
      </w:r>
      <w:r w:rsidRPr="003D75D2">
        <w:rPr>
          <w:rStyle w:val="apple-converted-space"/>
          <w:rFonts w:ascii="Arial" w:hAnsi="Arial" w:cs="Arial"/>
          <w:color w:val="000000"/>
          <w:sz w:val="22"/>
          <w:szCs w:val="22"/>
        </w:rPr>
        <w:t> </w:t>
      </w:r>
      <w:r w:rsidRPr="003D75D2">
        <w:rPr>
          <w:rStyle w:val="apple-converted-space"/>
          <w:rFonts w:ascii="Arial" w:hAnsi="Arial" w:cs="Arial"/>
          <w:b/>
          <w:bCs/>
          <w:color w:val="000000"/>
          <w:sz w:val="22"/>
          <w:szCs w:val="22"/>
        </w:rPr>
        <w:t> </w:t>
      </w:r>
      <w:r w:rsidRPr="003D75D2">
        <w:rPr>
          <w:rFonts w:ascii="Arial" w:hAnsi="Arial" w:cs="Arial"/>
          <w:sz w:val="22"/>
          <w:szCs w:val="22"/>
        </w:rPr>
        <w:t>LLAMADO A CONCURSO  PARA UN CARGO DE AUXILIAR DE SEGUNDA INTERINO DEDICACIÓN SIMPLE. ASIGNATURA: COMPUTACION I (CARRERA: TECNICATURA UNIVERSITARIA EN GESTION FINANCIERA).</w:t>
      </w:r>
    </w:p>
    <w:p w:rsidR="00DA53C4" w:rsidRPr="003D75D2" w:rsidRDefault="007B1AEA" w:rsidP="003D75D2">
      <w:pPr>
        <w:shd w:val="clear" w:color="auto" w:fill="FFFFFF"/>
        <w:tabs>
          <w:tab w:val="left" w:leader="hyphen" w:pos="8505"/>
        </w:tabs>
        <w:spacing w:before="45" w:after="45"/>
        <w:jc w:val="both"/>
        <w:rPr>
          <w:rFonts w:ascii="Arial" w:hAnsi="Arial" w:cs="Arial"/>
          <w:sz w:val="22"/>
          <w:szCs w:val="22"/>
          <w:lang w:eastAsia="es-ES"/>
        </w:rPr>
      </w:pPr>
      <w:r w:rsidRPr="003D75D2">
        <w:rPr>
          <w:rFonts w:ascii="Arial" w:hAnsi="Arial" w:cs="Arial"/>
          <w:sz w:val="22"/>
          <w:szCs w:val="22"/>
          <w:lang w:eastAsia="es-ES"/>
        </w:rPr>
        <w:t>---------</w:t>
      </w:r>
      <w:r w:rsidR="00DA53C4" w:rsidRPr="003D75D2">
        <w:rPr>
          <w:rFonts w:ascii="Arial" w:hAnsi="Arial" w:cs="Arial"/>
          <w:sz w:val="22"/>
          <w:szCs w:val="22"/>
          <w:lang w:eastAsia="es-ES"/>
        </w:rPr>
        <w:t>La comisión de Asuntos Académicos aconseja aprobar lo actuado por el jurado a fojas 61-62 y recomienda designar a la Señorita Mariela S. ROSA en el cargo de Auxiliar  de Segunda Interino.</w:t>
      </w:r>
      <w:r w:rsidR="003D75D2">
        <w:rPr>
          <w:rFonts w:ascii="Arial" w:hAnsi="Arial" w:cs="Arial"/>
          <w:sz w:val="22"/>
          <w:szCs w:val="22"/>
          <w:lang w:eastAsia="es-ES"/>
        </w:rPr>
        <w:t xml:space="preserve"> </w:t>
      </w:r>
      <w:r w:rsidR="003D75D2">
        <w:rPr>
          <w:rFonts w:ascii="Arial" w:hAnsi="Arial" w:cs="Arial"/>
          <w:sz w:val="22"/>
          <w:szCs w:val="22"/>
          <w:lang w:eastAsia="es-ES"/>
        </w:rPr>
        <w:tab/>
      </w:r>
    </w:p>
    <w:p w:rsidR="00DA53C4" w:rsidRPr="003D75D2" w:rsidRDefault="007B1AEA" w:rsidP="003D75D2">
      <w:pPr>
        <w:tabs>
          <w:tab w:val="left" w:leader="hyphen" w:pos="8505"/>
        </w:tabs>
        <w:autoSpaceDE w:val="0"/>
        <w:autoSpaceDN w:val="0"/>
        <w:adjustRightInd w:val="0"/>
        <w:jc w:val="both"/>
        <w:rPr>
          <w:rFonts w:ascii="Arial" w:hAnsi="Arial" w:cs="Arial"/>
          <w:sz w:val="22"/>
          <w:szCs w:val="22"/>
        </w:rPr>
      </w:pPr>
      <w:r w:rsidRPr="003D75D2">
        <w:rPr>
          <w:rFonts w:ascii="Arial" w:hAnsi="Arial" w:cs="Arial"/>
          <w:sz w:val="22"/>
          <w:szCs w:val="22"/>
          <w:lang w:eastAsia="es-ES"/>
        </w:rPr>
        <w:t>---------</w:t>
      </w:r>
      <w:r w:rsidR="00DA53C4" w:rsidRPr="003D75D2">
        <w:rPr>
          <w:rFonts w:ascii="Arial" w:hAnsi="Arial" w:cs="Arial"/>
          <w:sz w:val="22"/>
          <w:szCs w:val="22"/>
        </w:rPr>
        <w:t>El Consejo Directivo, resolvió</w:t>
      </w:r>
      <w:r w:rsidR="00DA53C4" w:rsidRPr="003D75D2">
        <w:rPr>
          <w:rFonts w:ascii="Arial" w:hAnsi="Arial" w:cs="Arial"/>
          <w:i/>
          <w:sz w:val="22"/>
          <w:szCs w:val="22"/>
        </w:rPr>
        <w:t xml:space="preserve"> por unanimidad:</w:t>
      </w:r>
      <w:r w:rsidR="00DA53C4" w:rsidRPr="003D75D2">
        <w:rPr>
          <w:rFonts w:ascii="Arial" w:hAnsi="Arial" w:cs="Arial"/>
          <w:b/>
          <w:i/>
          <w:sz w:val="22"/>
          <w:szCs w:val="22"/>
        </w:rPr>
        <w:t xml:space="preserve"> </w:t>
      </w:r>
      <w:r w:rsidR="00DA53C4" w:rsidRPr="003D75D2">
        <w:rPr>
          <w:rFonts w:ascii="Arial" w:hAnsi="Arial" w:cs="Arial"/>
          <w:b/>
          <w:sz w:val="22"/>
          <w:szCs w:val="22"/>
        </w:rPr>
        <w:t>Hacer suyo el dictamen de la Comisión de Asuntos Académicos y Designar a la Señorita Mariela Soledad ROSA en el cargo de Auxiliar de Segunda, dedicación Simple, Interino con destino al Área de Computación del departamento de Ciencias Básicas.</w:t>
      </w:r>
      <w:r w:rsidR="003D75D2">
        <w:rPr>
          <w:rFonts w:ascii="Arial" w:hAnsi="Arial" w:cs="Arial"/>
          <w:b/>
          <w:sz w:val="22"/>
          <w:szCs w:val="22"/>
        </w:rPr>
        <w:t xml:space="preserve"> </w:t>
      </w:r>
      <w:r w:rsidR="003D75D2" w:rsidRPr="003D75D2">
        <w:rPr>
          <w:rFonts w:ascii="Arial" w:hAnsi="Arial" w:cs="Arial"/>
          <w:sz w:val="22"/>
          <w:szCs w:val="22"/>
        </w:rPr>
        <w:tab/>
      </w:r>
    </w:p>
    <w:p w:rsidR="005F30B2" w:rsidRDefault="005F30B2" w:rsidP="00DA53C4">
      <w:pPr>
        <w:pStyle w:val="NormalWeb"/>
        <w:shd w:val="clear" w:color="auto" w:fill="FFFFFF"/>
        <w:spacing w:before="45" w:beforeAutospacing="0" w:after="0" w:afterAutospacing="0"/>
        <w:jc w:val="both"/>
        <w:rPr>
          <w:rFonts w:ascii="Arial" w:hAnsi="Arial" w:cs="Arial"/>
          <w:sz w:val="22"/>
          <w:szCs w:val="22"/>
          <w:lang w:val="es-ES_tradnl"/>
        </w:rPr>
      </w:pPr>
    </w:p>
    <w:p w:rsidR="00DA53C4" w:rsidRPr="003D75D2" w:rsidRDefault="00DA53C4" w:rsidP="00DA53C4">
      <w:pPr>
        <w:pStyle w:val="NormalWeb"/>
        <w:shd w:val="clear" w:color="auto" w:fill="FFFFFF"/>
        <w:spacing w:before="45" w:beforeAutospacing="0" w:after="0" w:afterAutospacing="0"/>
        <w:jc w:val="both"/>
        <w:rPr>
          <w:rFonts w:ascii="Arial" w:hAnsi="Arial" w:cs="Arial"/>
          <w:color w:val="000000"/>
          <w:sz w:val="22"/>
          <w:szCs w:val="22"/>
        </w:rPr>
      </w:pPr>
      <w:r w:rsidRPr="005F30B2">
        <w:rPr>
          <w:rFonts w:ascii="Arial" w:hAnsi="Arial" w:cs="Arial"/>
          <w:b/>
          <w:sz w:val="22"/>
          <w:szCs w:val="22"/>
        </w:rPr>
        <w:lastRenderedPageBreak/>
        <w:t>2.-</w:t>
      </w:r>
      <w:r w:rsidRPr="003D75D2">
        <w:rPr>
          <w:rFonts w:ascii="Arial" w:hAnsi="Arial" w:cs="Arial"/>
          <w:b/>
          <w:color w:val="000000"/>
          <w:sz w:val="22"/>
          <w:szCs w:val="22"/>
        </w:rPr>
        <w:t xml:space="preserve"> EXP-USL</w:t>
      </w:r>
      <w:proofErr w:type="gramStart"/>
      <w:r w:rsidRPr="003D75D2">
        <w:rPr>
          <w:rFonts w:ascii="Arial" w:hAnsi="Arial" w:cs="Arial"/>
          <w:b/>
          <w:color w:val="000000"/>
          <w:sz w:val="22"/>
          <w:szCs w:val="22"/>
        </w:rPr>
        <w:t>:0008327</w:t>
      </w:r>
      <w:proofErr w:type="gramEnd"/>
      <w:r w:rsidRPr="003D75D2">
        <w:rPr>
          <w:rFonts w:ascii="Arial" w:hAnsi="Arial" w:cs="Arial"/>
          <w:b/>
          <w:color w:val="000000"/>
          <w:sz w:val="22"/>
          <w:szCs w:val="22"/>
        </w:rPr>
        <w:t xml:space="preserve">/2016. </w:t>
      </w:r>
      <w:r w:rsidRPr="003D75D2">
        <w:rPr>
          <w:rFonts w:ascii="Arial" w:hAnsi="Arial" w:cs="Arial"/>
          <w:b/>
          <w:sz w:val="22"/>
          <w:szCs w:val="22"/>
        </w:rPr>
        <w:t xml:space="preserve">COORDINADORA DE AREA SANDRA MOSCONI. </w:t>
      </w:r>
      <w:r w:rsidRPr="003D75D2">
        <w:rPr>
          <w:rFonts w:ascii="Arial" w:hAnsi="Arial" w:cs="Arial"/>
          <w:color w:val="000000"/>
          <w:sz w:val="22"/>
          <w:szCs w:val="22"/>
        </w:rPr>
        <w:t>LLAMADO A CONCURSO PARA UN CARGO DE PROFESOR ASOCIADO DEDICACIÓN EXCLUSIVA, EFECTIVO. ASIGNATURA: QUÍMICA ORGÁNICA. CARRERA INGENIERÍA AGRONÓMICA.</w:t>
      </w:r>
    </w:p>
    <w:p w:rsidR="00DA53C4" w:rsidRPr="003D75D2" w:rsidRDefault="007B1AEA" w:rsidP="003D75D2">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3D75D2">
        <w:rPr>
          <w:rFonts w:ascii="Arial" w:hAnsi="Arial" w:cs="Arial"/>
          <w:sz w:val="22"/>
          <w:szCs w:val="22"/>
        </w:rPr>
        <w:t>---------</w:t>
      </w:r>
      <w:r w:rsidR="00DA53C4" w:rsidRPr="003D75D2">
        <w:rPr>
          <w:rFonts w:ascii="Arial" w:hAnsi="Arial" w:cs="Arial"/>
          <w:sz w:val="22"/>
          <w:szCs w:val="22"/>
        </w:rPr>
        <w:t xml:space="preserve">La comisión de Asuntos Académicos </w:t>
      </w:r>
      <w:r w:rsidR="00DA53C4" w:rsidRPr="003D75D2">
        <w:rPr>
          <w:rFonts w:ascii="Arial" w:hAnsi="Arial" w:cs="Arial"/>
          <w:color w:val="000000"/>
          <w:sz w:val="22"/>
          <w:szCs w:val="22"/>
        </w:rPr>
        <w:t>recomienda aprobar el llamado a concurso tramitado por el presente expediente y proceder al sorteo del jurado propuesto a fs. 2 y fs. 33.</w:t>
      </w:r>
      <w:r w:rsidR="003D75D2">
        <w:rPr>
          <w:rFonts w:ascii="Arial" w:hAnsi="Arial" w:cs="Arial"/>
          <w:color w:val="000000"/>
          <w:sz w:val="22"/>
          <w:szCs w:val="22"/>
        </w:rPr>
        <w:t xml:space="preserve"> </w:t>
      </w:r>
      <w:r w:rsidR="003D75D2">
        <w:rPr>
          <w:rFonts w:ascii="Arial" w:hAnsi="Arial" w:cs="Arial"/>
          <w:color w:val="000000"/>
          <w:sz w:val="22"/>
          <w:szCs w:val="22"/>
        </w:rPr>
        <w:tab/>
      </w:r>
    </w:p>
    <w:p w:rsidR="00DA53C4" w:rsidRPr="003D75D2" w:rsidRDefault="007B1AEA" w:rsidP="007B1AEA">
      <w:pPr>
        <w:autoSpaceDE w:val="0"/>
        <w:autoSpaceDN w:val="0"/>
        <w:adjustRightInd w:val="0"/>
        <w:jc w:val="both"/>
        <w:rPr>
          <w:rFonts w:ascii="Arial" w:hAnsi="Arial" w:cs="Arial"/>
          <w:b/>
          <w:sz w:val="22"/>
          <w:szCs w:val="22"/>
        </w:rPr>
      </w:pPr>
      <w:r w:rsidRPr="003D75D2">
        <w:rPr>
          <w:rFonts w:ascii="Arial" w:hAnsi="Arial" w:cs="Arial"/>
          <w:sz w:val="22"/>
          <w:szCs w:val="22"/>
          <w:lang w:eastAsia="es-ES"/>
        </w:rPr>
        <w:t>---------</w:t>
      </w:r>
      <w:r w:rsidR="00DA53C4" w:rsidRPr="003D75D2">
        <w:rPr>
          <w:rFonts w:ascii="Arial" w:hAnsi="Arial" w:cs="Arial"/>
          <w:sz w:val="22"/>
          <w:szCs w:val="22"/>
        </w:rPr>
        <w:t>El Consejo Directivo, resolvió</w:t>
      </w:r>
      <w:r w:rsidR="00DA53C4" w:rsidRPr="003D75D2">
        <w:rPr>
          <w:rFonts w:ascii="Arial" w:hAnsi="Arial" w:cs="Arial"/>
          <w:i/>
          <w:sz w:val="22"/>
          <w:szCs w:val="22"/>
        </w:rPr>
        <w:t xml:space="preserve"> por unanimidad:</w:t>
      </w:r>
      <w:r w:rsidR="00DA53C4" w:rsidRPr="003D75D2">
        <w:rPr>
          <w:rFonts w:ascii="Arial" w:hAnsi="Arial" w:cs="Arial"/>
          <w:b/>
          <w:i/>
          <w:sz w:val="22"/>
          <w:szCs w:val="22"/>
        </w:rPr>
        <w:t xml:space="preserve"> </w:t>
      </w:r>
      <w:r w:rsidR="00DA53C4" w:rsidRPr="003D75D2">
        <w:rPr>
          <w:rFonts w:ascii="Arial" w:hAnsi="Arial" w:cs="Arial"/>
          <w:b/>
          <w:sz w:val="22"/>
          <w:szCs w:val="22"/>
        </w:rPr>
        <w:t>Hacer suyo el dictamen de la Comisión de Asuntos Académicos y Proponer al Consejo Superior el Llamado a Concurso para un cargo de Profesor Asociado, Dedicación Exclusiva, Efectivo, con destino al Área de Química del departamento de Ciencias Básicas.</w:t>
      </w:r>
    </w:p>
    <w:p w:rsidR="00DA53C4" w:rsidRPr="003D75D2" w:rsidRDefault="00DA53C4" w:rsidP="007B1AEA">
      <w:pPr>
        <w:autoSpaceDE w:val="0"/>
        <w:autoSpaceDN w:val="0"/>
        <w:adjustRightInd w:val="0"/>
        <w:jc w:val="both"/>
        <w:rPr>
          <w:rFonts w:ascii="Arial" w:hAnsi="Arial" w:cs="Arial"/>
          <w:b/>
          <w:sz w:val="22"/>
          <w:szCs w:val="22"/>
        </w:rPr>
      </w:pPr>
      <w:r w:rsidRPr="003D75D2">
        <w:rPr>
          <w:rFonts w:ascii="Arial" w:hAnsi="Arial" w:cs="Arial"/>
          <w:b/>
          <w:sz w:val="22"/>
          <w:szCs w:val="22"/>
        </w:rPr>
        <w:t>Aprobar el Jurado sorteado en la presente Sesión de Consejo Directivo:</w:t>
      </w:r>
    </w:p>
    <w:p w:rsidR="00DA53C4" w:rsidRPr="003D75D2" w:rsidRDefault="00DA53C4" w:rsidP="007B1AEA">
      <w:pPr>
        <w:autoSpaceDE w:val="0"/>
        <w:autoSpaceDN w:val="0"/>
        <w:adjustRightInd w:val="0"/>
        <w:jc w:val="both"/>
        <w:rPr>
          <w:rFonts w:ascii="Arial" w:hAnsi="Arial" w:cs="Arial"/>
          <w:b/>
          <w:sz w:val="22"/>
          <w:szCs w:val="22"/>
        </w:rPr>
      </w:pPr>
      <w:r w:rsidRPr="003D75D2">
        <w:rPr>
          <w:rFonts w:ascii="Arial" w:hAnsi="Arial" w:cs="Arial"/>
          <w:b/>
          <w:sz w:val="22"/>
          <w:szCs w:val="22"/>
        </w:rPr>
        <w:t>Miembros Titulares</w:t>
      </w:r>
    </w:p>
    <w:p w:rsidR="00DA53C4" w:rsidRPr="003D75D2" w:rsidRDefault="00DA53C4" w:rsidP="007B1AEA">
      <w:pPr>
        <w:autoSpaceDE w:val="0"/>
        <w:autoSpaceDN w:val="0"/>
        <w:adjustRightInd w:val="0"/>
        <w:jc w:val="both"/>
        <w:rPr>
          <w:rFonts w:ascii="Arial" w:hAnsi="Arial" w:cs="Arial"/>
          <w:b/>
          <w:sz w:val="22"/>
          <w:szCs w:val="22"/>
        </w:rPr>
      </w:pPr>
      <w:r w:rsidRPr="003D75D2">
        <w:rPr>
          <w:rFonts w:ascii="Arial" w:hAnsi="Arial" w:cs="Arial"/>
          <w:b/>
          <w:sz w:val="22"/>
          <w:szCs w:val="22"/>
        </w:rPr>
        <w:t>Doctor Alberto Eugenio GUIMARAES (Universidad Nacional de San Juan)</w:t>
      </w:r>
    </w:p>
    <w:p w:rsidR="00DA53C4" w:rsidRPr="003D75D2" w:rsidRDefault="00DA53C4" w:rsidP="007B1AEA">
      <w:pPr>
        <w:autoSpaceDE w:val="0"/>
        <w:autoSpaceDN w:val="0"/>
        <w:adjustRightInd w:val="0"/>
        <w:jc w:val="both"/>
        <w:rPr>
          <w:rFonts w:ascii="Arial" w:hAnsi="Arial" w:cs="Arial"/>
          <w:b/>
          <w:sz w:val="22"/>
          <w:szCs w:val="22"/>
        </w:rPr>
      </w:pPr>
      <w:r w:rsidRPr="003D75D2">
        <w:rPr>
          <w:rFonts w:ascii="Arial" w:hAnsi="Arial" w:cs="Arial"/>
          <w:b/>
          <w:sz w:val="22"/>
          <w:szCs w:val="22"/>
        </w:rPr>
        <w:t xml:space="preserve">Ingeniero </w:t>
      </w:r>
      <w:proofErr w:type="spellStart"/>
      <w:r w:rsidRPr="003D75D2">
        <w:rPr>
          <w:rFonts w:ascii="Arial" w:hAnsi="Arial" w:cs="Arial"/>
          <w:b/>
          <w:sz w:val="22"/>
          <w:szCs w:val="22"/>
        </w:rPr>
        <w:t>Hemir</w:t>
      </w:r>
      <w:proofErr w:type="spellEnd"/>
      <w:r w:rsidRPr="003D75D2">
        <w:rPr>
          <w:rFonts w:ascii="Arial" w:hAnsi="Arial" w:cs="Arial"/>
          <w:b/>
          <w:sz w:val="22"/>
          <w:szCs w:val="22"/>
        </w:rPr>
        <w:t xml:space="preserve"> Ángel MIRANDA MÁRQUEZ (Universidad Nacional de San Luis)</w:t>
      </w:r>
    </w:p>
    <w:p w:rsidR="00DA53C4" w:rsidRPr="003D75D2" w:rsidRDefault="00DA53C4" w:rsidP="007B1AEA">
      <w:pPr>
        <w:autoSpaceDE w:val="0"/>
        <w:autoSpaceDN w:val="0"/>
        <w:adjustRightInd w:val="0"/>
        <w:jc w:val="both"/>
        <w:rPr>
          <w:rFonts w:ascii="Arial" w:hAnsi="Arial" w:cs="Arial"/>
          <w:b/>
          <w:sz w:val="22"/>
          <w:szCs w:val="22"/>
        </w:rPr>
      </w:pPr>
      <w:r w:rsidRPr="003D75D2">
        <w:rPr>
          <w:rFonts w:ascii="Arial" w:hAnsi="Arial" w:cs="Arial"/>
          <w:b/>
          <w:sz w:val="22"/>
          <w:szCs w:val="22"/>
        </w:rPr>
        <w:t>Doctora Marta Isabel PONZI (Universidad Nacional de San Luis)</w:t>
      </w:r>
    </w:p>
    <w:p w:rsidR="00DA53C4" w:rsidRPr="003D75D2" w:rsidRDefault="00DA53C4" w:rsidP="007B1AEA">
      <w:pPr>
        <w:autoSpaceDE w:val="0"/>
        <w:autoSpaceDN w:val="0"/>
        <w:adjustRightInd w:val="0"/>
        <w:jc w:val="both"/>
        <w:rPr>
          <w:rFonts w:ascii="Arial" w:hAnsi="Arial" w:cs="Arial"/>
          <w:b/>
          <w:sz w:val="22"/>
          <w:szCs w:val="22"/>
        </w:rPr>
      </w:pPr>
      <w:r w:rsidRPr="003D75D2">
        <w:rPr>
          <w:rFonts w:ascii="Arial" w:hAnsi="Arial" w:cs="Arial"/>
          <w:b/>
          <w:sz w:val="22"/>
          <w:szCs w:val="22"/>
        </w:rPr>
        <w:t>Miembros Suplentes</w:t>
      </w:r>
    </w:p>
    <w:p w:rsidR="00DA53C4" w:rsidRPr="003D75D2" w:rsidRDefault="00DA53C4" w:rsidP="007B1AEA">
      <w:pPr>
        <w:autoSpaceDE w:val="0"/>
        <w:autoSpaceDN w:val="0"/>
        <w:adjustRightInd w:val="0"/>
        <w:jc w:val="both"/>
        <w:rPr>
          <w:rFonts w:ascii="Arial" w:hAnsi="Arial" w:cs="Arial"/>
          <w:b/>
          <w:sz w:val="22"/>
          <w:szCs w:val="22"/>
        </w:rPr>
      </w:pPr>
      <w:r w:rsidRPr="003D75D2">
        <w:rPr>
          <w:rFonts w:ascii="Arial" w:hAnsi="Arial" w:cs="Arial"/>
          <w:b/>
          <w:sz w:val="22"/>
          <w:szCs w:val="22"/>
        </w:rPr>
        <w:t>Doctora Cecilia Liliana PAGLIERO (Universidad Nacional de Río Cuarto)</w:t>
      </w:r>
    </w:p>
    <w:p w:rsidR="00DA53C4" w:rsidRPr="003D75D2" w:rsidRDefault="00DA53C4" w:rsidP="007B1AEA">
      <w:pPr>
        <w:autoSpaceDE w:val="0"/>
        <w:autoSpaceDN w:val="0"/>
        <w:adjustRightInd w:val="0"/>
        <w:jc w:val="both"/>
        <w:rPr>
          <w:rFonts w:ascii="Arial" w:hAnsi="Arial" w:cs="Arial"/>
          <w:b/>
          <w:sz w:val="22"/>
          <w:szCs w:val="22"/>
        </w:rPr>
      </w:pPr>
      <w:r w:rsidRPr="003D75D2">
        <w:rPr>
          <w:rFonts w:ascii="Arial" w:hAnsi="Arial" w:cs="Arial"/>
          <w:b/>
          <w:sz w:val="22"/>
          <w:szCs w:val="22"/>
        </w:rPr>
        <w:t>Doctora María Cecilia FERNANDEZ BELMONTE (Universidad Nacional de San Luis)</w:t>
      </w:r>
    </w:p>
    <w:p w:rsidR="00DA53C4" w:rsidRPr="005F30B2" w:rsidRDefault="00DA53C4" w:rsidP="003D75D2">
      <w:pPr>
        <w:tabs>
          <w:tab w:val="left" w:leader="hyphen" w:pos="8505"/>
        </w:tabs>
        <w:autoSpaceDE w:val="0"/>
        <w:autoSpaceDN w:val="0"/>
        <w:adjustRightInd w:val="0"/>
        <w:jc w:val="both"/>
        <w:rPr>
          <w:rFonts w:ascii="Arial" w:hAnsi="Arial" w:cs="Arial"/>
          <w:sz w:val="22"/>
          <w:szCs w:val="22"/>
        </w:rPr>
      </w:pPr>
      <w:r w:rsidRPr="003D75D2">
        <w:rPr>
          <w:rFonts w:ascii="Arial" w:hAnsi="Arial" w:cs="Arial"/>
          <w:b/>
          <w:sz w:val="22"/>
          <w:szCs w:val="22"/>
        </w:rPr>
        <w:t>Doctor Alfredo Lázaro CARRASCULL (Universidad Nacional de San Luis)</w:t>
      </w:r>
      <w:r w:rsidR="003D75D2">
        <w:rPr>
          <w:rFonts w:ascii="Arial" w:hAnsi="Arial" w:cs="Arial"/>
          <w:b/>
          <w:sz w:val="22"/>
          <w:szCs w:val="22"/>
        </w:rPr>
        <w:t xml:space="preserve"> </w:t>
      </w:r>
      <w:r w:rsidR="003D75D2" w:rsidRPr="005F30B2">
        <w:rPr>
          <w:rFonts w:ascii="Arial" w:hAnsi="Arial" w:cs="Arial"/>
          <w:sz w:val="22"/>
          <w:szCs w:val="22"/>
        </w:rPr>
        <w:tab/>
      </w:r>
    </w:p>
    <w:p w:rsidR="00DA53C4" w:rsidRPr="003D75D2" w:rsidRDefault="00DA53C4" w:rsidP="00DA53C4">
      <w:pPr>
        <w:pStyle w:val="NormalWeb"/>
        <w:shd w:val="clear" w:color="auto" w:fill="FFFFFF"/>
        <w:spacing w:before="45" w:beforeAutospacing="0" w:after="45" w:afterAutospacing="0"/>
        <w:jc w:val="both"/>
        <w:rPr>
          <w:rFonts w:ascii="Arial" w:hAnsi="Arial" w:cs="Arial"/>
          <w:color w:val="000000"/>
          <w:sz w:val="22"/>
          <w:szCs w:val="22"/>
          <w:lang w:val="es-ES_tradnl"/>
        </w:rPr>
      </w:pPr>
    </w:p>
    <w:p w:rsidR="00DA53C4" w:rsidRPr="003D75D2" w:rsidRDefault="00DA53C4" w:rsidP="00DA53C4">
      <w:pPr>
        <w:pStyle w:val="NormalWeb"/>
        <w:shd w:val="clear" w:color="auto" w:fill="FFFFFF"/>
        <w:spacing w:before="45" w:beforeAutospacing="0" w:after="0" w:afterAutospacing="0"/>
        <w:jc w:val="both"/>
        <w:rPr>
          <w:rFonts w:ascii="Arial" w:hAnsi="Arial" w:cs="Arial"/>
          <w:color w:val="000000"/>
          <w:sz w:val="22"/>
          <w:szCs w:val="22"/>
        </w:rPr>
      </w:pPr>
      <w:r w:rsidRPr="005F30B2">
        <w:rPr>
          <w:rFonts w:ascii="Arial" w:hAnsi="Arial" w:cs="Arial"/>
          <w:b/>
          <w:sz w:val="22"/>
          <w:szCs w:val="22"/>
        </w:rPr>
        <w:t>3.-</w:t>
      </w:r>
      <w:r w:rsidRPr="003D75D2">
        <w:rPr>
          <w:rFonts w:ascii="Arial" w:hAnsi="Arial" w:cs="Arial"/>
          <w:sz w:val="22"/>
          <w:szCs w:val="22"/>
        </w:rPr>
        <w:t xml:space="preserve"> </w:t>
      </w:r>
      <w:r w:rsidRPr="003D75D2">
        <w:rPr>
          <w:rFonts w:ascii="Arial" w:hAnsi="Arial" w:cs="Arial"/>
          <w:b/>
          <w:color w:val="000000"/>
          <w:sz w:val="22"/>
          <w:szCs w:val="22"/>
        </w:rPr>
        <w:t>EXP-USL</w:t>
      </w:r>
      <w:proofErr w:type="gramStart"/>
      <w:r w:rsidRPr="003D75D2">
        <w:rPr>
          <w:rFonts w:ascii="Arial" w:hAnsi="Arial" w:cs="Arial"/>
          <w:b/>
          <w:color w:val="000000"/>
          <w:sz w:val="22"/>
          <w:szCs w:val="22"/>
        </w:rPr>
        <w:t>:0015022</w:t>
      </w:r>
      <w:proofErr w:type="gramEnd"/>
      <w:r w:rsidRPr="003D75D2">
        <w:rPr>
          <w:rFonts w:ascii="Arial" w:hAnsi="Arial" w:cs="Arial"/>
          <w:b/>
          <w:color w:val="000000"/>
          <w:sz w:val="22"/>
          <w:szCs w:val="22"/>
        </w:rPr>
        <w:t>/2016.</w:t>
      </w:r>
      <w:r w:rsidRPr="003D75D2">
        <w:rPr>
          <w:rStyle w:val="apple-converted-space"/>
          <w:rFonts w:ascii="Arial" w:hAnsi="Arial" w:cs="Arial"/>
          <w:b/>
          <w:bCs/>
          <w:color w:val="000000"/>
          <w:sz w:val="22"/>
          <w:szCs w:val="22"/>
        </w:rPr>
        <w:t> </w:t>
      </w:r>
      <w:r w:rsidRPr="003D75D2">
        <w:rPr>
          <w:rFonts w:ascii="Arial" w:hAnsi="Arial" w:cs="Arial"/>
          <w:b/>
          <w:color w:val="000000"/>
          <w:sz w:val="22"/>
          <w:szCs w:val="22"/>
        </w:rPr>
        <w:t xml:space="preserve">PROFESORA MARIA LAURA ALIAGA. </w:t>
      </w:r>
      <w:r w:rsidRPr="003D75D2">
        <w:rPr>
          <w:rFonts w:ascii="Arial" w:hAnsi="Arial" w:cs="Arial"/>
          <w:color w:val="000000"/>
          <w:sz w:val="22"/>
          <w:szCs w:val="22"/>
        </w:rPr>
        <w:t>LLAMADO A CONCURSO PUBLICO Y CERRADO PARA UN CARGO DE JEFE DE TRABAJOS PRACTICOS, DEDICACIÓN EXCLUSIVA, EFECTIVO. ASIGNATURA: MATEMATICA I.  (CARRERA: CONTADOR PÚBLICO NACIONAL).</w:t>
      </w:r>
    </w:p>
    <w:p w:rsidR="007B1AEA" w:rsidRPr="003D75D2" w:rsidRDefault="007B1AEA" w:rsidP="003D75D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D75D2">
        <w:rPr>
          <w:rFonts w:ascii="Arial" w:hAnsi="Arial" w:cs="Arial"/>
          <w:sz w:val="22"/>
          <w:szCs w:val="22"/>
        </w:rPr>
        <w:t>----------</w:t>
      </w:r>
      <w:r w:rsidRPr="003D75D2">
        <w:rPr>
          <w:rFonts w:ascii="Arial" w:hAnsi="Arial" w:cs="Arial"/>
          <w:sz w:val="22"/>
          <w:szCs w:val="22"/>
        </w:rPr>
        <w:t xml:space="preserve">La Comisión de Asuntos Académicos recomienda aprobar el llamado a concurso público y cerrado (Prof. María Laura Aliaga) tramitado por el presente expediente con el jurado propuesto a fs. 05. Cabe aclarar que el informe del </w:t>
      </w:r>
      <w:proofErr w:type="spellStart"/>
      <w:r w:rsidRPr="003D75D2">
        <w:rPr>
          <w:rFonts w:ascii="Arial" w:hAnsi="Arial" w:cs="Arial"/>
          <w:sz w:val="22"/>
          <w:szCs w:val="22"/>
        </w:rPr>
        <w:t>Dto</w:t>
      </w:r>
      <w:proofErr w:type="spellEnd"/>
      <w:r w:rsidRPr="003D75D2">
        <w:rPr>
          <w:rFonts w:ascii="Arial" w:hAnsi="Arial" w:cs="Arial"/>
          <w:sz w:val="22"/>
          <w:szCs w:val="22"/>
        </w:rPr>
        <w:t xml:space="preserve"> de personal para certificación de los años de servicio en un cargo interino/temporario e informe del cargo de revista al 02 de julio del 2015 (cargo que corresponde el llamado a concurso cerrado) a fs. 10 indica que </w:t>
      </w:r>
      <w:proofErr w:type="gramStart"/>
      <w:r w:rsidRPr="003D75D2">
        <w:rPr>
          <w:rFonts w:ascii="Arial" w:hAnsi="Arial" w:cs="Arial"/>
          <w:sz w:val="22"/>
          <w:szCs w:val="22"/>
        </w:rPr>
        <w:t>la</w:t>
      </w:r>
      <w:proofErr w:type="gramEnd"/>
      <w:r w:rsidRPr="003D75D2">
        <w:rPr>
          <w:rFonts w:ascii="Arial" w:hAnsi="Arial" w:cs="Arial"/>
          <w:sz w:val="22"/>
          <w:szCs w:val="22"/>
        </w:rPr>
        <w:t xml:space="preserve"> Prof. Aliaga cumple con el art. 1 de la Ord CS 53/15 (modificatorio de la Ord. CS 03/15, carácter del cargo y plazo), pero a partir del 01/08/2015 reviste un cargo de JTP. Dado que es mínima la diferencia de tiempo solicitamos que se apruebe lo solicitado excepcionalmente. </w:t>
      </w:r>
      <w:r w:rsidR="003D75D2">
        <w:rPr>
          <w:rFonts w:ascii="Arial" w:hAnsi="Arial" w:cs="Arial"/>
          <w:sz w:val="22"/>
          <w:szCs w:val="22"/>
        </w:rPr>
        <w:tab/>
      </w:r>
    </w:p>
    <w:p w:rsidR="003D75D2" w:rsidRPr="003D75D2" w:rsidRDefault="005F30B2" w:rsidP="005F30B2">
      <w:pPr>
        <w:tabs>
          <w:tab w:val="left" w:leader="hyphen" w:pos="8505"/>
        </w:tabs>
        <w:jc w:val="both"/>
        <w:rPr>
          <w:rFonts w:ascii="Arial" w:hAnsi="Arial" w:cs="Arial"/>
          <w:b/>
          <w:sz w:val="22"/>
          <w:szCs w:val="22"/>
        </w:rPr>
      </w:pPr>
      <w:r>
        <w:rPr>
          <w:rFonts w:ascii="Arial" w:hAnsi="Arial" w:cs="Arial"/>
          <w:sz w:val="22"/>
          <w:szCs w:val="22"/>
        </w:rPr>
        <w:t>----------</w:t>
      </w:r>
      <w:r w:rsidR="003D75D2" w:rsidRPr="003D75D2">
        <w:rPr>
          <w:rFonts w:ascii="Arial" w:hAnsi="Arial" w:cs="Arial"/>
          <w:sz w:val="22"/>
          <w:szCs w:val="22"/>
        </w:rPr>
        <w:t>El Consejo Directivo, resolvió</w:t>
      </w:r>
      <w:r w:rsidR="003D75D2" w:rsidRPr="003D75D2">
        <w:rPr>
          <w:rFonts w:ascii="Arial" w:hAnsi="Arial" w:cs="Arial"/>
          <w:i/>
          <w:sz w:val="22"/>
          <w:szCs w:val="22"/>
        </w:rPr>
        <w:t xml:space="preserve"> por unanimidad:</w:t>
      </w:r>
      <w:r w:rsidR="003D75D2" w:rsidRPr="003D75D2">
        <w:rPr>
          <w:rFonts w:ascii="Arial" w:hAnsi="Arial" w:cs="Arial"/>
          <w:b/>
          <w:i/>
          <w:sz w:val="22"/>
          <w:szCs w:val="22"/>
        </w:rPr>
        <w:t xml:space="preserve"> </w:t>
      </w:r>
      <w:r w:rsidR="003D75D2" w:rsidRPr="003D75D2">
        <w:rPr>
          <w:rFonts w:ascii="Arial" w:hAnsi="Arial" w:cs="Arial"/>
          <w:b/>
          <w:sz w:val="22"/>
          <w:szCs w:val="22"/>
        </w:rPr>
        <w:t>Hacer suyo el dictamen de la Comisión de Asuntos Académicos y aprobar el Llamado a Concurso Público y Cerrado para cubrir un cargo de Jefe de Trabajos Prácticos, Dedicación Exclusiva, Efectivo, con destino al Área de Matemática del de</w:t>
      </w:r>
      <w:r w:rsidR="003D75D2">
        <w:rPr>
          <w:rFonts w:ascii="Arial" w:hAnsi="Arial" w:cs="Arial"/>
          <w:b/>
          <w:sz w:val="22"/>
          <w:szCs w:val="22"/>
        </w:rPr>
        <w:t xml:space="preserve">partamento de Ciencias Básicas. </w:t>
      </w:r>
      <w:r w:rsidR="003D75D2" w:rsidRPr="003D75D2">
        <w:rPr>
          <w:rFonts w:ascii="Arial" w:hAnsi="Arial" w:cs="Arial"/>
          <w:b/>
          <w:sz w:val="22"/>
          <w:szCs w:val="22"/>
        </w:rPr>
        <w:t xml:space="preserve">Aprobar el Jurado propuesto por el Departamento a fojas 05 del presente Expediente. </w:t>
      </w:r>
      <w:r w:rsidR="003D75D2" w:rsidRPr="005F30B2">
        <w:rPr>
          <w:rFonts w:ascii="Arial" w:hAnsi="Arial" w:cs="Arial"/>
          <w:sz w:val="22"/>
          <w:szCs w:val="22"/>
        </w:rPr>
        <w:tab/>
      </w:r>
    </w:p>
    <w:p w:rsidR="007B1AEA" w:rsidRPr="003D75D2" w:rsidRDefault="007B1AEA" w:rsidP="00DA53C4">
      <w:pPr>
        <w:pStyle w:val="NormalWeb"/>
        <w:shd w:val="clear" w:color="auto" w:fill="FFFFFF"/>
        <w:spacing w:before="45" w:beforeAutospacing="0" w:after="0" w:afterAutospacing="0"/>
        <w:jc w:val="both"/>
        <w:rPr>
          <w:rFonts w:ascii="Arial" w:hAnsi="Arial" w:cs="Arial"/>
          <w:color w:val="000000"/>
          <w:sz w:val="22"/>
          <w:szCs w:val="22"/>
        </w:rPr>
      </w:pPr>
    </w:p>
    <w:p w:rsidR="00DA53C4" w:rsidRPr="003D75D2" w:rsidRDefault="00DA53C4" w:rsidP="00DA53C4">
      <w:pPr>
        <w:shd w:val="clear" w:color="auto" w:fill="FFFFFF"/>
        <w:jc w:val="both"/>
        <w:rPr>
          <w:rFonts w:ascii="Arial" w:hAnsi="Arial" w:cs="Arial"/>
          <w:color w:val="000000"/>
          <w:sz w:val="22"/>
          <w:szCs w:val="22"/>
          <w:lang w:eastAsia="es-ES"/>
        </w:rPr>
      </w:pPr>
      <w:r w:rsidRPr="003D75D2">
        <w:rPr>
          <w:rFonts w:ascii="Arial" w:hAnsi="Arial" w:cs="Arial"/>
          <w:b/>
          <w:color w:val="000000"/>
          <w:sz w:val="22"/>
          <w:szCs w:val="22"/>
          <w:lang w:eastAsia="es-ES"/>
        </w:rPr>
        <w:t>4.-EXP-USL</w:t>
      </w:r>
      <w:proofErr w:type="gramStart"/>
      <w:r w:rsidRPr="003D75D2">
        <w:rPr>
          <w:rFonts w:ascii="Arial" w:hAnsi="Arial" w:cs="Arial"/>
          <w:b/>
          <w:color w:val="000000"/>
          <w:sz w:val="22"/>
          <w:szCs w:val="22"/>
          <w:lang w:eastAsia="es-ES"/>
        </w:rPr>
        <w:t>:0001169</w:t>
      </w:r>
      <w:proofErr w:type="gramEnd"/>
      <w:r w:rsidRPr="003D75D2">
        <w:rPr>
          <w:rFonts w:ascii="Arial" w:hAnsi="Arial" w:cs="Arial"/>
          <w:b/>
          <w:color w:val="000000"/>
          <w:sz w:val="22"/>
          <w:szCs w:val="22"/>
          <w:lang w:eastAsia="es-ES"/>
        </w:rPr>
        <w:t>/2017.  INGENIERO RICARDO MONASTEROLO</w:t>
      </w:r>
      <w:r w:rsidRPr="003D75D2">
        <w:rPr>
          <w:rFonts w:ascii="Arial" w:hAnsi="Arial" w:cs="Arial"/>
          <w:color w:val="000000"/>
          <w:sz w:val="22"/>
          <w:szCs w:val="22"/>
          <w:lang w:eastAsia="es-ES"/>
        </w:rPr>
        <w:t xml:space="preserve"> / LLAMADO A CONCURSO PUBLICO Y CERRADO PARA UN CARGO DE JEFE DE TRABAJOS PRACTICOS DEDICACIÓN EXCLUSIVA, EFECTIVO. ASINATURA: FISICA I (CARRERA  INGENIERÍA  ELECTROMECÁNICA).</w:t>
      </w:r>
    </w:p>
    <w:p w:rsidR="007B1AEA" w:rsidRPr="003D75D2" w:rsidRDefault="007B1AEA" w:rsidP="003D75D2">
      <w:pPr>
        <w:pStyle w:val="NormalWeb"/>
        <w:shd w:val="clear" w:color="auto" w:fill="FFFFFF"/>
        <w:tabs>
          <w:tab w:val="left" w:leader="hyphen" w:pos="8505"/>
        </w:tabs>
        <w:spacing w:before="45" w:beforeAutospacing="0" w:after="45" w:afterAutospacing="0"/>
        <w:jc w:val="both"/>
        <w:rPr>
          <w:rFonts w:ascii="Arial" w:hAnsi="Arial" w:cs="Arial"/>
          <w:sz w:val="22"/>
          <w:szCs w:val="22"/>
        </w:rPr>
      </w:pPr>
      <w:r w:rsidRPr="003D75D2">
        <w:rPr>
          <w:rFonts w:ascii="Arial" w:hAnsi="Arial" w:cs="Arial"/>
          <w:sz w:val="22"/>
          <w:szCs w:val="22"/>
        </w:rPr>
        <w:t>----------</w:t>
      </w:r>
      <w:r w:rsidRPr="003D75D2">
        <w:rPr>
          <w:rFonts w:ascii="Arial" w:hAnsi="Arial" w:cs="Arial"/>
          <w:sz w:val="22"/>
          <w:szCs w:val="22"/>
        </w:rPr>
        <w:t xml:space="preserve">La Comisión de Asuntos Académicos recomienda aprobar el llamado a concurso público y cerrado (Ing. Rafael Rodrigo) tramitado por el presente expediente con el jurado propuesto a fs. 03. Cabe aclarar que el informe del </w:t>
      </w:r>
      <w:proofErr w:type="spellStart"/>
      <w:r w:rsidRPr="003D75D2">
        <w:rPr>
          <w:rFonts w:ascii="Arial" w:hAnsi="Arial" w:cs="Arial"/>
          <w:sz w:val="22"/>
          <w:szCs w:val="22"/>
        </w:rPr>
        <w:t>Dto</w:t>
      </w:r>
      <w:proofErr w:type="spellEnd"/>
      <w:r w:rsidRPr="003D75D2">
        <w:rPr>
          <w:rFonts w:ascii="Arial" w:hAnsi="Arial" w:cs="Arial"/>
          <w:sz w:val="22"/>
          <w:szCs w:val="22"/>
        </w:rPr>
        <w:t xml:space="preserve"> de personal para certificación de los años de servicio en un cargo interino/temporario e informe del cargo de revista al 02/07/2015 (cargo que corresponde el llamado a concurso cerrado) confirma que cumple con lo estipulado en Ord. CS 03/15 y </w:t>
      </w:r>
      <w:proofErr w:type="spellStart"/>
      <w:r w:rsidRPr="003D75D2">
        <w:rPr>
          <w:rFonts w:ascii="Arial" w:hAnsi="Arial" w:cs="Arial"/>
          <w:sz w:val="22"/>
          <w:szCs w:val="22"/>
        </w:rPr>
        <w:t>Ord.CS</w:t>
      </w:r>
      <w:proofErr w:type="spellEnd"/>
      <w:r w:rsidRPr="003D75D2">
        <w:rPr>
          <w:rFonts w:ascii="Arial" w:hAnsi="Arial" w:cs="Arial"/>
          <w:sz w:val="22"/>
          <w:szCs w:val="22"/>
        </w:rPr>
        <w:t xml:space="preserve"> 53/15.</w:t>
      </w:r>
      <w:r w:rsidR="003D75D2">
        <w:rPr>
          <w:rFonts w:ascii="Arial" w:hAnsi="Arial" w:cs="Arial"/>
          <w:sz w:val="22"/>
          <w:szCs w:val="22"/>
        </w:rPr>
        <w:t xml:space="preserve"> </w:t>
      </w:r>
      <w:r w:rsidR="003D75D2">
        <w:rPr>
          <w:rFonts w:ascii="Arial" w:hAnsi="Arial" w:cs="Arial"/>
          <w:sz w:val="22"/>
          <w:szCs w:val="22"/>
        </w:rPr>
        <w:tab/>
      </w:r>
    </w:p>
    <w:p w:rsidR="00957BAF" w:rsidRPr="003D75D2" w:rsidRDefault="005F30B2" w:rsidP="005F30B2">
      <w:pPr>
        <w:tabs>
          <w:tab w:val="left" w:leader="hyphen" w:pos="8505"/>
        </w:tabs>
        <w:jc w:val="both"/>
        <w:rPr>
          <w:rFonts w:ascii="Arial" w:hAnsi="Arial" w:cs="Arial"/>
          <w:b/>
          <w:sz w:val="22"/>
          <w:szCs w:val="22"/>
        </w:rPr>
      </w:pPr>
      <w:r>
        <w:rPr>
          <w:rFonts w:ascii="Arial" w:hAnsi="Arial" w:cs="Arial"/>
          <w:sz w:val="22"/>
          <w:szCs w:val="22"/>
        </w:rPr>
        <w:lastRenderedPageBreak/>
        <w:t>----------</w:t>
      </w:r>
      <w:r w:rsidR="00957BAF" w:rsidRPr="003D75D2">
        <w:rPr>
          <w:rFonts w:ascii="Arial" w:hAnsi="Arial" w:cs="Arial"/>
          <w:sz w:val="22"/>
          <w:szCs w:val="22"/>
        </w:rPr>
        <w:t>El Consejo Directivo, resolvió</w:t>
      </w:r>
      <w:r w:rsidR="00957BAF" w:rsidRPr="003D75D2">
        <w:rPr>
          <w:rFonts w:ascii="Arial" w:hAnsi="Arial" w:cs="Arial"/>
          <w:i/>
          <w:sz w:val="22"/>
          <w:szCs w:val="22"/>
        </w:rPr>
        <w:t xml:space="preserve"> por unanimidad:</w:t>
      </w:r>
      <w:r w:rsidR="00957BAF" w:rsidRPr="003D75D2">
        <w:rPr>
          <w:rFonts w:ascii="Arial" w:hAnsi="Arial" w:cs="Arial"/>
          <w:b/>
          <w:i/>
          <w:sz w:val="22"/>
          <w:szCs w:val="22"/>
        </w:rPr>
        <w:t xml:space="preserve"> </w:t>
      </w:r>
      <w:r w:rsidR="00957BAF" w:rsidRPr="003D75D2">
        <w:rPr>
          <w:rFonts w:ascii="Arial" w:hAnsi="Arial" w:cs="Arial"/>
          <w:b/>
          <w:sz w:val="22"/>
          <w:szCs w:val="22"/>
        </w:rPr>
        <w:t>Hacer suyo el dictamen de la Comisión de Asuntos Académicos y aprobar el Llamado a Concurso Público y Cerrado para cubrir un cargo de Jefe de Trabajos Prácticos, Dedicación Exclusiva, Efectivo, con destino al Área de Física del departamento de Ciencias Básicas.</w:t>
      </w:r>
      <w:r w:rsidR="003D75D2">
        <w:rPr>
          <w:rFonts w:ascii="Arial" w:hAnsi="Arial" w:cs="Arial"/>
          <w:b/>
          <w:sz w:val="22"/>
          <w:szCs w:val="22"/>
        </w:rPr>
        <w:t xml:space="preserve"> </w:t>
      </w:r>
      <w:r w:rsidR="00957BAF" w:rsidRPr="003D75D2">
        <w:rPr>
          <w:rFonts w:ascii="Arial" w:hAnsi="Arial" w:cs="Arial"/>
          <w:b/>
          <w:sz w:val="22"/>
          <w:szCs w:val="22"/>
        </w:rPr>
        <w:t xml:space="preserve">Aprobar el Jurado propuesto por el Departamento a fojas 03 del presente Expediente. </w:t>
      </w:r>
      <w:r w:rsidR="003D75D2" w:rsidRPr="005F30B2">
        <w:rPr>
          <w:rFonts w:ascii="Arial" w:hAnsi="Arial" w:cs="Arial"/>
          <w:sz w:val="22"/>
          <w:szCs w:val="22"/>
        </w:rPr>
        <w:tab/>
      </w:r>
    </w:p>
    <w:p w:rsidR="00DA53C4" w:rsidRPr="003D75D2" w:rsidRDefault="00DA53C4" w:rsidP="00DA53C4">
      <w:pPr>
        <w:jc w:val="both"/>
        <w:rPr>
          <w:rFonts w:ascii="Arial" w:hAnsi="Arial" w:cs="Arial"/>
          <w:sz w:val="22"/>
          <w:szCs w:val="22"/>
        </w:rPr>
      </w:pPr>
    </w:p>
    <w:p w:rsidR="00DA53C4" w:rsidRPr="003D75D2" w:rsidRDefault="00DA53C4" w:rsidP="00DA53C4">
      <w:pPr>
        <w:shd w:val="clear" w:color="auto" w:fill="FFFFFF"/>
        <w:jc w:val="both"/>
        <w:rPr>
          <w:rFonts w:ascii="Arial" w:hAnsi="Arial" w:cs="Arial"/>
          <w:color w:val="000000"/>
          <w:sz w:val="22"/>
          <w:szCs w:val="22"/>
          <w:lang w:eastAsia="es-ES"/>
        </w:rPr>
      </w:pPr>
      <w:r w:rsidRPr="003D75D2">
        <w:rPr>
          <w:rFonts w:ascii="Arial" w:hAnsi="Arial" w:cs="Arial"/>
          <w:b/>
          <w:sz w:val="22"/>
          <w:szCs w:val="22"/>
        </w:rPr>
        <w:t>5.-</w:t>
      </w:r>
      <w:r w:rsidRPr="003D75D2">
        <w:rPr>
          <w:rFonts w:ascii="Arial" w:hAnsi="Arial" w:cs="Arial"/>
          <w:b/>
          <w:color w:val="000000"/>
          <w:sz w:val="22"/>
          <w:szCs w:val="22"/>
          <w:lang w:eastAsia="es-ES"/>
        </w:rPr>
        <w:t xml:space="preserve"> EXP-USL</w:t>
      </w:r>
      <w:proofErr w:type="gramStart"/>
      <w:r w:rsidRPr="003D75D2">
        <w:rPr>
          <w:rFonts w:ascii="Arial" w:hAnsi="Arial" w:cs="Arial"/>
          <w:b/>
          <w:color w:val="000000"/>
          <w:sz w:val="22"/>
          <w:szCs w:val="22"/>
          <w:lang w:eastAsia="es-ES"/>
        </w:rPr>
        <w:t>:0009502</w:t>
      </w:r>
      <w:proofErr w:type="gramEnd"/>
      <w:r w:rsidRPr="003D75D2">
        <w:rPr>
          <w:rFonts w:ascii="Arial" w:hAnsi="Arial" w:cs="Arial"/>
          <w:b/>
          <w:color w:val="000000"/>
          <w:sz w:val="22"/>
          <w:szCs w:val="22"/>
          <w:lang w:eastAsia="es-ES"/>
        </w:rPr>
        <w:t xml:space="preserve">/2016. DIRECTORA PERSONAL. </w:t>
      </w:r>
      <w:r w:rsidRPr="003D75D2">
        <w:rPr>
          <w:rFonts w:ascii="Arial" w:hAnsi="Arial" w:cs="Arial"/>
          <w:color w:val="000000"/>
          <w:sz w:val="22"/>
          <w:szCs w:val="22"/>
        </w:rPr>
        <w:t xml:space="preserve"> </w:t>
      </w:r>
      <w:r w:rsidRPr="003D75D2">
        <w:rPr>
          <w:rFonts w:ascii="Arial" w:hAnsi="Arial" w:cs="Arial"/>
          <w:color w:val="000000"/>
          <w:sz w:val="22"/>
          <w:szCs w:val="22"/>
          <w:lang w:eastAsia="es-ES"/>
        </w:rPr>
        <w:t>NOMINA DE PERSONAL DOCENTE INTERINO, CUYA DESIGNACION VENCE EL 31/08/16 (SUAREZ ALFREDO)</w:t>
      </w:r>
    </w:p>
    <w:p w:rsidR="00DA53C4" w:rsidRPr="003D75D2" w:rsidRDefault="007B1AEA" w:rsidP="003D75D2">
      <w:pPr>
        <w:shd w:val="clear" w:color="auto" w:fill="FFFFFF"/>
        <w:tabs>
          <w:tab w:val="left" w:leader="hyphen" w:pos="8505"/>
        </w:tabs>
        <w:jc w:val="both"/>
        <w:rPr>
          <w:rFonts w:ascii="Arial" w:hAnsi="Arial" w:cs="Arial"/>
          <w:color w:val="000000"/>
          <w:sz w:val="22"/>
          <w:szCs w:val="22"/>
          <w:lang w:eastAsia="es-ES"/>
        </w:rPr>
      </w:pPr>
      <w:r w:rsidRPr="003D75D2">
        <w:rPr>
          <w:rFonts w:ascii="Arial" w:hAnsi="Arial" w:cs="Arial"/>
          <w:sz w:val="22"/>
          <w:szCs w:val="22"/>
          <w:lang w:eastAsia="es-ES"/>
        </w:rPr>
        <w:t>---------</w:t>
      </w:r>
      <w:r w:rsidR="00DA53C4" w:rsidRPr="003D75D2">
        <w:rPr>
          <w:rFonts w:ascii="Arial" w:hAnsi="Arial" w:cs="Arial"/>
          <w:sz w:val="22"/>
          <w:szCs w:val="22"/>
          <w:lang w:eastAsia="es-ES"/>
        </w:rPr>
        <w:t xml:space="preserve">La comisión de Asuntos Académicos </w:t>
      </w:r>
      <w:r w:rsidR="00DA53C4" w:rsidRPr="003D75D2">
        <w:rPr>
          <w:rFonts w:ascii="Arial" w:hAnsi="Arial" w:cs="Arial"/>
          <w:color w:val="000000"/>
          <w:sz w:val="22"/>
          <w:szCs w:val="22"/>
          <w:lang w:eastAsia="es-ES"/>
        </w:rPr>
        <w:t xml:space="preserve">recomienda designar al Señor Alfredo SUAREZ en el cargo de Auxiliar de Segunda Interino hasta la sustanciación del concurso tramitado por </w:t>
      </w:r>
      <w:proofErr w:type="spellStart"/>
      <w:r w:rsidR="00DA53C4" w:rsidRPr="003D75D2">
        <w:rPr>
          <w:rFonts w:ascii="Arial" w:hAnsi="Arial" w:cs="Arial"/>
          <w:color w:val="000000"/>
          <w:sz w:val="22"/>
          <w:szCs w:val="22"/>
          <w:lang w:eastAsia="es-ES"/>
        </w:rPr>
        <w:t>Exp</w:t>
      </w:r>
      <w:proofErr w:type="spellEnd"/>
      <w:r w:rsidR="00DA53C4" w:rsidRPr="003D75D2">
        <w:rPr>
          <w:rFonts w:ascii="Arial" w:hAnsi="Arial" w:cs="Arial"/>
          <w:color w:val="000000"/>
          <w:sz w:val="22"/>
          <w:szCs w:val="22"/>
          <w:lang w:eastAsia="es-ES"/>
        </w:rPr>
        <w:t>- USL 0000597/17.</w:t>
      </w:r>
      <w:r w:rsidR="003D75D2">
        <w:rPr>
          <w:rFonts w:ascii="Arial" w:hAnsi="Arial" w:cs="Arial"/>
          <w:color w:val="000000"/>
          <w:sz w:val="22"/>
          <w:szCs w:val="22"/>
          <w:lang w:eastAsia="es-ES"/>
        </w:rPr>
        <w:t xml:space="preserve"> </w:t>
      </w:r>
      <w:r w:rsidR="003D75D2">
        <w:rPr>
          <w:rFonts w:ascii="Arial" w:hAnsi="Arial" w:cs="Arial"/>
          <w:color w:val="000000"/>
          <w:sz w:val="22"/>
          <w:szCs w:val="22"/>
          <w:lang w:eastAsia="es-ES"/>
        </w:rPr>
        <w:tab/>
      </w:r>
    </w:p>
    <w:p w:rsidR="00DA53C4" w:rsidRPr="005F30B2" w:rsidRDefault="007B1AEA" w:rsidP="003D75D2">
      <w:pPr>
        <w:tabs>
          <w:tab w:val="left" w:leader="hyphen" w:pos="8505"/>
        </w:tabs>
        <w:autoSpaceDE w:val="0"/>
        <w:autoSpaceDN w:val="0"/>
        <w:adjustRightInd w:val="0"/>
        <w:jc w:val="both"/>
        <w:rPr>
          <w:rFonts w:ascii="Arial" w:hAnsi="Arial" w:cs="Arial"/>
          <w:sz w:val="22"/>
          <w:szCs w:val="22"/>
        </w:rPr>
      </w:pPr>
      <w:r w:rsidRPr="003D75D2">
        <w:rPr>
          <w:rFonts w:ascii="Arial" w:hAnsi="Arial" w:cs="Arial"/>
          <w:sz w:val="22"/>
          <w:szCs w:val="22"/>
          <w:lang w:eastAsia="es-ES"/>
        </w:rPr>
        <w:t>---------</w:t>
      </w:r>
      <w:r w:rsidR="00DA53C4" w:rsidRPr="003D75D2">
        <w:rPr>
          <w:rFonts w:ascii="Arial" w:hAnsi="Arial" w:cs="Arial"/>
          <w:sz w:val="22"/>
          <w:szCs w:val="22"/>
        </w:rPr>
        <w:t>El Consejo Directivo, resolvió</w:t>
      </w:r>
      <w:r w:rsidR="00DA53C4" w:rsidRPr="003D75D2">
        <w:rPr>
          <w:rFonts w:ascii="Arial" w:hAnsi="Arial" w:cs="Arial"/>
          <w:i/>
          <w:sz w:val="22"/>
          <w:szCs w:val="22"/>
        </w:rPr>
        <w:t xml:space="preserve"> por unanimidad:</w:t>
      </w:r>
      <w:r w:rsidR="00DA53C4" w:rsidRPr="003D75D2">
        <w:rPr>
          <w:rFonts w:ascii="Arial" w:hAnsi="Arial" w:cs="Arial"/>
          <w:b/>
          <w:i/>
          <w:sz w:val="22"/>
          <w:szCs w:val="22"/>
        </w:rPr>
        <w:t xml:space="preserve"> </w:t>
      </w:r>
      <w:r w:rsidR="00DA53C4" w:rsidRPr="003D75D2">
        <w:rPr>
          <w:rFonts w:ascii="Arial" w:hAnsi="Arial" w:cs="Arial"/>
          <w:b/>
          <w:sz w:val="22"/>
          <w:szCs w:val="22"/>
        </w:rPr>
        <w:t xml:space="preserve">Hacer suyo el dictamen de la Comisión de Asuntos Académicos y </w:t>
      </w:r>
      <w:proofErr w:type="spellStart"/>
      <w:r w:rsidR="00DA53C4" w:rsidRPr="003D75D2">
        <w:rPr>
          <w:rFonts w:ascii="Arial" w:hAnsi="Arial" w:cs="Arial"/>
          <w:b/>
          <w:sz w:val="22"/>
          <w:szCs w:val="22"/>
        </w:rPr>
        <w:t>Redesignar</w:t>
      </w:r>
      <w:proofErr w:type="spellEnd"/>
      <w:r w:rsidR="00DA53C4" w:rsidRPr="003D75D2">
        <w:rPr>
          <w:rFonts w:ascii="Arial" w:hAnsi="Arial" w:cs="Arial"/>
          <w:b/>
          <w:sz w:val="22"/>
          <w:szCs w:val="22"/>
        </w:rPr>
        <w:t xml:space="preserve"> al Señor Alfredo Rubén SUÁREZ en el cargo de Auxiliar de Segunda, dedicación Simple, Interino, con destino al Área de  Producción y Sanidad Vegetal del departamento de Ciencias Agropecuarias, a partir del 01 de septiembre de 2016, no más allá del término de un (1) año y/o hasta la sustanciación del concurso tramitado mediante Exp-Usl</w:t>
      </w:r>
      <w:proofErr w:type="gramStart"/>
      <w:r w:rsidR="00DA53C4" w:rsidRPr="003D75D2">
        <w:rPr>
          <w:rFonts w:ascii="Arial" w:hAnsi="Arial" w:cs="Arial"/>
          <w:b/>
          <w:sz w:val="22"/>
          <w:szCs w:val="22"/>
        </w:rPr>
        <w:t>:597</w:t>
      </w:r>
      <w:proofErr w:type="gramEnd"/>
      <w:r w:rsidR="00DA53C4" w:rsidRPr="003D75D2">
        <w:rPr>
          <w:rFonts w:ascii="Arial" w:hAnsi="Arial" w:cs="Arial"/>
          <w:b/>
          <w:sz w:val="22"/>
          <w:szCs w:val="22"/>
        </w:rPr>
        <w:t>/2017.</w:t>
      </w:r>
      <w:r w:rsidR="003D75D2">
        <w:rPr>
          <w:rFonts w:ascii="Arial" w:hAnsi="Arial" w:cs="Arial"/>
          <w:b/>
          <w:sz w:val="22"/>
          <w:szCs w:val="22"/>
        </w:rPr>
        <w:t xml:space="preserve"> </w:t>
      </w:r>
      <w:r w:rsidR="003D75D2" w:rsidRPr="005F30B2">
        <w:rPr>
          <w:rFonts w:ascii="Arial" w:hAnsi="Arial" w:cs="Arial"/>
          <w:sz w:val="22"/>
          <w:szCs w:val="22"/>
        </w:rPr>
        <w:tab/>
      </w:r>
    </w:p>
    <w:p w:rsidR="00DA53C4" w:rsidRPr="003D75D2" w:rsidRDefault="00DA53C4" w:rsidP="00DA53C4">
      <w:pPr>
        <w:shd w:val="clear" w:color="auto" w:fill="FFFFFF"/>
        <w:jc w:val="both"/>
        <w:rPr>
          <w:rFonts w:ascii="Arial" w:hAnsi="Arial" w:cs="Arial"/>
          <w:color w:val="000000"/>
          <w:sz w:val="22"/>
          <w:szCs w:val="22"/>
          <w:lang w:eastAsia="es-ES"/>
        </w:rPr>
      </w:pPr>
    </w:p>
    <w:p w:rsidR="00DA53C4" w:rsidRPr="003D75D2" w:rsidRDefault="00DA53C4" w:rsidP="00DA53C4">
      <w:pPr>
        <w:pStyle w:val="NormalWeb"/>
        <w:shd w:val="clear" w:color="auto" w:fill="FFFFFF"/>
        <w:spacing w:before="45" w:beforeAutospacing="0" w:after="45" w:afterAutospacing="0"/>
        <w:jc w:val="both"/>
        <w:rPr>
          <w:rFonts w:ascii="Arial" w:hAnsi="Arial" w:cs="Arial"/>
          <w:color w:val="000000"/>
          <w:sz w:val="22"/>
          <w:szCs w:val="22"/>
        </w:rPr>
      </w:pPr>
      <w:r w:rsidRPr="005F30B2">
        <w:rPr>
          <w:rFonts w:ascii="Arial" w:hAnsi="Arial" w:cs="Arial"/>
          <w:b/>
          <w:sz w:val="22"/>
          <w:szCs w:val="22"/>
        </w:rPr>
        <w:t>6.-</w:t>
      </w:r>
      <w:r w:rsidRPr="003D75D2">
        <w:rPr>
          <w:rFonts w:ascii="Arial" w:hAnsi="Arial" w:cs="Arial"/>
          <w:b/>
          <w:color w:val="000000"/>
          <w:sz w:val="22"/>
          <w:szCs w:val="22"/>
        </w:rPr>
        <w:t>EXP-USL</w:t>
      </w:r>
      <w:proofErr w:type="gramStart"/>
      <w:r w:rsidRPr="003D75D2">
        <w:rPr>
          <w:rFonts w:ascii="Arial" w:hAnsi="Arial" w:cs="Arial"/>
          <w:b/>
          <w:color w:val="000000"/>
          <w:sz w:val="22"/>
          <w:szCs w:val="22"/>
        </w:rPr>
        <w:t>:0000304</w:t>
      </w:r>
      <w:proofErr w:type="gramEnd"/>
      <w:r w:rsidRPr="003D75D2">
        <w:rPr>
          <w:rFonts w:ascii="Arial" w:hAnsi="Arial" w:cs="Arial"/>
          <w:b/>
          <w:color w:val="000000"/>
          <w:sz w:val="22"/>
          <w:szCs w:val="22"/>
        </w:rPr>
        <w:t>/2017. INGENIERO AGRÓNOMO MIGUEL A. COLOMBINO.</w:t>
      </w:r>
      <w:r w:rsidRPr="003D75D2">
        <w:rPr>
          <w:rStyle w:val="apple-converted-space"/>
          <w:rFonts w:ascii="Arial" w:hAnsi="Arial" w:cs="Arial"/>
          <w:color w:val="000000"/>
          <w:sz w:val="22"/>
          <w:szCs w:val="22"/>
        </w:rPr>
        <w:t> </w:t>
      </w:r>
      <w:r w:rsidRPr="003D75D2">
        <w:rPr>
          <w:rFonts w:ascii="Arial" w:hAnsi="Arial" w:cs="Arial"/>
          <w:color w:val="000000"/>
          <w:sz w:val="22"/>
          <w:szCs w:val="22"/>
        </w:rPr>
        <w:t xml:space="preserve"> SOLICITA LA REDESIGNACION DEL SEÑOR ALFREDO RUBEN SUÁREZ EN EL CARGO DE AUXILIAR DE SEGUNDA. ASIGNATURA: TERAPEUTICA VEGETAL.</w:t>
      </w:r>
    </w:p>
    <w:p w:rsidR="00DA53C4" w:rsidRPr="003D75D2" w:rsidRDefault="007B1AEA" w:rsidP="003D75D2">
      <w:pPr>
        <w:shd w:val="clear" w:color="auto" w:fill="FFFFFF"/>
        <w:tabs>
          <w:tab w:val="left" w:leader="hyphen" w:pos="8505"/>
        </w:tabs>
        <w:jc w:val="both"/>
        <w:rPr>
          <w:rFonts w:ascii="Arial" w:hAnsi="Arial" w:cs="Arial"/>
          <w:color w:val="000000"/>
          <w:sz w:val="22"/>
          <w:szCs w:val="22"/>
          <w:lang w:eastAsia="es-ES"/>
        </w:rPr>
      </w:pPr>
      <w:r w:rsidRPr="003D75D2">
        <w:rPr>
          <w:rFonts w:ascii="Arial" w:hAnsi="Arial" w:cs="Arial"/>
          <w:sz w:val="22"/>
          <w:szCs w:val="22"/>
          <w:lang w:eastAsia="es-ES"/>
        </w:rPr>
        <w:t>---------</w:t>
      </w:r>
      <w:r w:rsidR="00DA53C4" w:rsidRPr="003D75D2">
        <w:rPr>
          <w:rFonts w:ascii="Arial" w:hAnsi="Arial" w:cs="Arial"/>
          <w:sz w:val="22"/>
          <w:szCs w:val="22"/>
          <w:lang w:eastAsia="es-ES"/>
        </w:rPr>
        <w:t xml:space="preserve">La comisión de Asuntos Académicos </w:t>
      </w:r>
      <w:r w:rsidR="00DA53C4" w:rsidRPr="003D75D2">
        <w:rPr>
          <w:rFonts w:ascii="Arial" w:hAnsi="Arial" w:cs="Arial"/>
          <w:color w:val="000000"/>
          <w:sz w:val="22"/>
          <w:szCs w:val="22"/>
          <w:lang w:eastAsia="es-ES"/>
        </w:rPr>
        <w:t xml:space="preserve">recomienda designar al Señor Alfredo Suarez en el cargo de Auxiliar de Segunda Interino hasta la sustanciación del concurso tramitado por </w:t>
      </w:r>
      <w:proofErr w:type="spellStart"/>
      <w:r w:rsidR="00DA53C4" w:rsidRPr="003D75D2">
        <w:rPr>
          <w:rFonts w:ascii="Arial" w:hAnsi="Arial" w:cs="Arial"/>
          <w:color w:val="000000"/>
          <w:sz w:val="22"/>
          <w:szCs w:val="22"/>
          <w:lang w:eastAsia="es-ES"/>
        </w:rPr>
        <w:t>Exp</w:t>
      </w:r>
      <w:proofErr w:type="spellEnd"/>
      <w:r w:rsidR="00DA53C4" w:rsidRPr="003D75D2">
        <w:rPr>
          <w:rFonts w:ascii="Arial" w:hAnsi="Arial" w:cs="Arial"/>
          <w:color w:val="000000"/>
          <w:sz w:val="22"/>
          <w:szCs w:val="22"/>
          <w:lang w:eastAsia="es-ES"/>
        </w:rPr>
        <w:t>- USL 0000561/17.</w:t>
      </w:r>
      <w:r w:rsidR="003D75D2">
        <w:rPr>
          <w:rFonts w:ascii="Arial" w:hAnsi="Arial" w:cs="Arial"/>
          <w:color w:val="000000"/>
          <w:sz w:val="22"/>
          <w:szCs w:val="22"/>
          <w:lang w:eastAsia="es-ES"/>
        </w:rPr>
        <w:t xml:space="preserve"> </w:t>
      </w:r>
      <w:r w:rsidR="003D75D2">
        <w:rPr>
          <w:rFonts w:ascii="Arial" w:hAnsi="Arial" w:cs="Arial"/>
          <w:color w:val="000000"/>
          <w:sz w:val="22"/>
          <w:szCs w:val="22"/>
          <w:lang w:eastAsia="es-ES"/>
        </w:rPr>
        <w:tab/>
      </w:r>
    </w:p>
    <w:p w:rsidR="00DA53C4" w:rsidRPr="005F30B2" w:rsidRDefault="007B1AEA" w:rsidP="003D75D2">
      <w:pPr>
        <w:tabs>
          <w:tab w:val="left" w:leader="hyphen" w:pos="8505"/>
        </w:tabs>
        <w:autoSpaceDE w:val="0"/>
        <w:autoSpaceDN w:val="0"/>
        <w:adjustRightInd w:val="0"/>
        <w:jc w:val="both"/>
        <w:rPr>
          <w:rFonts w:ascii="Arial" w:hAnsi="Arial" w:cs="Arial"/>
          <w:sz w:val="22"/>
          <w:szCs w:val="22"/>
        </w:rPr>
      </w:pPr>
      <w:r w:rsidRPr="003D75D2">
        <w:rPr>
          <w:rFonts w:ascii="Arial" w:hAnsi="Arial" w:cs="Arial"/>
          <w:sz w:val="22"/>
          <w:szCs w:val="22"/>
          <w:lang w:eastAsia="es-ES"/>
        </w:rPr>
        <w:t>---------</w:t>
      </w:r>
      <w:r w:rsidR="00DA53C4" w:rsidRPr="003D75D2">
        <w:rPr>
          <w:rFonts w:ascii="Arial" w:hAnsi="Arial" w:cs="Arial"/>
          <w:sz w:val="22"/>
          <w:szCs w:val="22"/>
        </w:rPr>
        <w:t>El Consejo Directivo, resolvió</w:t>
      </w:r>
      <w:r w:rsidR="00DA53C4" w:rsidRPr="003D75D2">
        <w:rPr>
          <w:rFonts w:ascii="Arial" w:hAnsi="Arial" w:cs="Arial"/>
          <w:i/>
          <w:sz w:val="22"/>
          <w:szCs w:val="22"/>
        </w:rPr>
        <w:t xml:space="preserve"> por unanimidad:</w:t>
      </w:r>
      <w:r w:rsidR="00DA53C4" w:rsidRPr="003D75D2">
        <w:rPr>
          <w:rFonts w:ascii="Arial" w:hAnsi="Arial" w:cs="Arial"/>
          <w:b/>
          <w:i/>
          <w:sz w:val="22"/>
          <w:szCs w:val="22"/>
        </w:rPr>
        <w:t xml:space="preserve"> </w:t>
      </w:r>
      <w:r w:rsidR="00DA53C4" w:rsidRPr="003D75D2">
        <w:rPr>
          <w:rFonts w:ascii="Arial" w:hAnsi="Arial" w:cs="Arial"/>
          <w:b/>
          <w:sz w:val="22"/>
          <w:szCs w:val="22"/>
        </w:rPr>
        <w:t xml:space="preserve">Hacer suyo el dictamen de la Comisión de Asuntos Académicos y </w:t>
      </w:r>
      <w:proofErr w:type="spellStart"/>
      <w:r w:rsidR="00DA53C4" w:rsidRPr="003D75D2">
        <w:rPr>
          <w:rFonts w:ascii="Arial" w:hAnsi="Arial" w:cs="Arial"/>
          <w:b/>
          <w:sz w:val="22"/>
          <w:szCs w:val="22"/>
        </w:rPr>
        <w:t>Redesignar</w:t>
      </w:r>
      <w:proofErr w:type="spellEnd"/>
      <w:r w:rsidR="00DA53C4" w:rsidRPr="003D75D2">
        <w:rPr>
          <w:rFonts w:ascii="Arial" w:hAnsi="Arial" w:cs="Arial"/>
          <w:b/>
          <w:sz w:val="22"/>
          <w:szCs w:val="22"/>
        </w:rPr>
        <w:t xml:space="preserve"> al Señor Alfredo Rubén SUÁREZ en el cargo de Auxiliar de Segunda, dedicación Simple, Interino, con destino al Área de  Producción y Sanidad Vegetal del departamento de Ciencias Agropecuarias, a partir del 01 de febrero de 2017, no más allá del término de un (1) año y/o hasta la sustanciación del concurso tramitado mediante Exp-Usl</w:t>
      </w:r>
      <w:proofErr w:type="gramStart"/>
      <w:r w:rsidR="00DA53C4" w:rsidRPr="003D75D2">
        <w:rPr>
          <w:rFonts w:ascii="Arial" w:hAnsi="Arial" w:cs="Arial"/>
          <w:b/>
          <w:sz w:val="22"/>
          <w:szCs w:val="22"/>
        </w:rPr>
        <w:t>:561</w:t>
      </w:r>
      <w:proofErr w:type="gramEnd"/>
      <w:r w:rsidR="00DA53C4" w:rsidRPr="003D75D2">
        <w:rPr>
          <w:rFonts w:ascii="Arial" w:hAnsi="Arial" w:cs="Arial"/>
          <w:b/>
          <w:sz w:val="22"/>
          <w:szCs w:val="22"/>
        </w:rPr>
        <w:t>/2017.</w:t>
      </w:r>
      <w:r w:rsidR="003D75D2" w:rsidRPr="005F30B2">
        <w:rPr>
          <w:rFonts w:ascii="Arial" w:hAnsi="Arial" w:cs="Arial"/>
          <w:sz w:val="22"/>
          <w:szCs w:val="22"/>
        </w:rPr>
        <w:tab/>
      </w:r>
    </w:p>
    <w:p w:rsidR="00DA53C4" w:rsidRPr="003D75D2" w:rsidRDefault="00DA53C4" w:rsidP="00DA53C4">
      <w:pPr>
        <w:shd w:val="clear" w:color="auto" w:fill="FFFFFF"/>
        <w:jc w:val="both"/>
        <w:rPr>
          <w:rFonts w:ascii="Arial" w:hAnsi="Arial" w:cs="Arial"/>
          <w:color w:val="000000"/>
          <w:sz w:val="22"/>
          <w:szCs w:val="22"/>
          <w:lang w:eastAsia="es-ES"/>
        </w:rPr>
      </w:pPr>
    </w:p>
    <w:p w:rsidR="00DA53C4" w:rsidRPr="003D75D2" w:rsidRDefault="00DA53C4" w:rsidP="00DA53C4">
      <w:pPr>
        <w:shd w:val="clear" w:color="auto" w:fill="FFFFFF"/>
        <w:jc w:val="both"/>
        <w:rPr>
          <w:rStyle w:val="apple-converted-space"/>
          <w:rFonts w:ascii="Arial" w:hAnsi="Arial" w:cs="Arial"/>
          <w:b/>
          <w:bCs/>
          <w:color w:val="000000"/>
          <w:sz w:val="22"/>
          <w:szCs w:val="22"/>
        </w:rPr>
      </w:pPr>
      <w:r w:rsidRPr="003D75D2">
        <w:rPr>
          <w:rFonts w:ascii="Arial" w:hAnsi="Arial" w:cs="Arial"/>
          <w:b/>
          <w:sz w:val="22"/>
          <w:szCs w:val="22"/>
        </w:rPr>
        <w:t>7.-</w:t>
      </w:r>
      <w:r w:rsidRPr="003D75D2">
        <w:rPr>
          <w:rFonts w:ascii="Arial" w:hAnsi="Arial" w:cs="Arial"/>
          <w:b/>
          <w:color w:val="000000"/>
          <w:sz w:val="22"/>
          <w:szCs w:val="22"/>
          <w:lang w:eastAsia="es-ES"/>
        </w:rPr>
        <w:t xml:space="preserve"> EXP-USL</w:t>
      </w:r>
      <w:proofErr w:type="gramStart"/>
      <w:r w:rsidRPr="003D75D2">
        <w:rPr>
          <w:rFonts w:ascii="Arial" w:hAnsi="Arial" w:cs="Arial"/>
          <w:b/>
          <w:color w:val="000000"/>
          <w:sz w:val="22"/>
          <w:szCs w:val="22"/>
          <w:lang w:eastAsia="es-ES"/>
        </w:rPr>
        <w:t>:000</w:t>
      </w:r>
      <w:r w:rsidRPr="003D75D2">
        <w:rPr>
          <w:rFonts w:ascii="Arial" w:hAnsi="Arial" w:cs="Arial"/>
          <w:b/>
          <w:color w:val="000000"/>
          <w:sz w:val="22"/>
          <w:szCs w:val="22"/>
        </w:rPr>
        <w:t>1397</w:t>
      </w:r>
      <w:proofErr w:type="gramEnd"/>
      <w:r w:rsidRPr="003D75D2">
        <w:rPr>
          <w:rFonts w:ascii="Arial" w:hAnsi="Arial" w:cs="Arial"/>
          <w:b/>
          <w:color w:val="000000"/>
          <w:sz w:val="22"/>
          <w:szCs w:val="22"/>
          <w:lang w:eastAsia="es-ES"/>
        </w:rPr>
        <w:t>/2017.</w:t>
      </w:r>
      <w:r w:rsidRPr="003D75D2">
        <w:rPr>
          <w:rFonts w:ascii="Arial" w:hAnsi="Arial" w:cs="Arial"/>
          <w:b/>
          <w:color w:val="000000"/>
          <w:sz w:val="22"/>
          <w:szCs w:val="22"/>
        </w:rPr>
        <w:t xml:space="preserve"> SECRETARIO GENERAL. INGENIERO RICARDO MONASTEROLO.</w:t>
      </w:r>
      <w:r w:rsidRPr="003D75D2">
        <w:rPr>
          <w:rFonts w:ascii="Arial" w:hAnsi="Arial" w:cs="Arial"/>
          <w:color w:val="000000"/>
          <w:sz w:val="22"/>
          <w:szCs w:val="22"/>
        </w:rPr>
        <w:t xml:space="preserve"> </w:t>
      </w:r>
      <w:r w:rsidRPr="003D75D2">
        <w:rPr>
          <w:rStyle w:val="apple-converted-space"/>
          <w:rFonts w:ascii="Arial" w:hAnsi="Arial" w:cs="Arial"/>
          <w:color w:val="000000"/>
          <w:sz w:val="22"/>
          <w:szCs w:val="22"/>
        </w:rPr>
        <w:t> </w:t>
      </w:r>
      <w:r w:rsidRPr="003D75D2">
        <w:rPr>
          <w:rStyle w:val="apple-converted-space"/>
          <w:rFonts w:ascii="Arial" w:hAnsi="Arial" w:cs="Arial"/>
          <w:b/>
          <w:bCs/>
          <w:color w:val="000000"/>
          <w:sz w:val="22"/>
          <w:szCs w:val="22"/>
        </w:rPr>
        <w:t> </w:t>
      </w:r>
      <w:r w:rsidRPr="003D75D2">
        <w:rPr>
          <w:rFonts w:ascii="Arial" w:hAnsi="Arial" w:cs="Arial"/>
          <w:color w:val="000000"/>
          <w:sz w:val="22"/>
          <w:szCs w:val="22"/>
        </w:rPr>
        <w:t>NÓMINA DE PERSONAL DOCENTE INTERINO, CUYA DESIGNACION VENCE EL 31/03/2017.</w:t>
      </w:r>
      <w:r w:rsidRPr="003D75D2">
        <w:rPr>
          <w:rStyle w:val="apple-converted-space"/>
          <w:rFonts w:ascii="Arial" w:hAnsi="Arial" w:cs="Arial"/>
          <w:b/>
          <w:bCs/>
          <w:color w:val="000000"/>
          <w:sz w:val="22"/>
          <w:szCs w:val="22"/>
        </w:rPr>
        <w:t> </w:t>
      </w:r>
    </w:p>
    <w:p w:rsidR="007B1AEA" w:rsidRPr="003D75D2" w:rsidRDefault="005F30B2" w:rsidP="005F30B2">
      <w:pPr>
        <w:shd w:val="clear" w:color="auto" w:fill="FFFFFF"/>
        <w:tabs>
          <w:tab w:val="left" w:leader="hyphen" w:pos="8505"/>
        </w:tabs>
        <w:jc w:val="both"/>
        <w:rPr>
          <w:rFonts w:ascii="Arial" w:hAnsi="Arial" w:cs="Arial"/>
          <w:sz w:val="22"/>
          <w:szCs w:val="22"/>
          <w:lang w:eastAsia="es-ES"/>
        </w:rPr>
      </w:pPr>
      <w:r>
        <w:rPr>
          <w:rFonts w:ascii="Arial" w:hAnsi="Arial" w:cs="Arial"/>
          <w:color w:val="000000"/>
          <w:sz w:val="22"/>
          <w:szCs w:val="22"/>
          <w:lang w:eastAsia="es-ES"/>
        </w:rPr>
        <w:t>----------</w:t>
      </w:r>
      <w:r w:rsidR="007B1AEA" w:rsidRPr="003D75D2">
        <w:rPr>
          <w:rFonts w:ascii="Arial" w:hAnsi="Arial" w:cs="Arial"/>
          <w:color w:val="000000"/>
          <w:sz w:val="22"/>
          <w:szCs w:val="22"/>
          <w:lang w:eastAsia="es-ES"/>
        </w:rPr>
        <w:t xml:space="preserve">La CAA analizando el informe del Dto. </w:t>
      </w:r>
      <w:proofErr w:type="gramStart"/>
      <w:r w:rsidR="007B1AEA" w:rsidRPr="003D75D2">
        <w:rPr>
          <w:rFonts w:ascii="Arial" w:hAnsi="Arial" w:cs="Arial"/>
          <w:color w:val="000000"/>
          <w:sz w:val="22"/>
          <w:szCs w:val="22"/>
          <w:lang w:eastAsia="es-ES"/>
        </w:rPr>
        <w:t>de</w:t>
      </w:r>
      <w:proofErr w:type="gramEnd"/>
      <w:r w:rsidR="007B1AEA" w:rsidRPr="003D75D2">
        <w:rPr>
          <w:rFonts w:ascii="Arial" w:hAnsi="Arial" w:cs="Arial"/>
          <w:color w:val="000000"/>
          <w:sz w:val="22"/>
          <w:szCs w:val="22"/>
          <w:lang w:eastAsia="es-ES"/>
        </w:rPr>
        <w:t xml:space="preserve"> Personal (fs. ) recomienda designar a los docentes según lo solicitado a fs.  </w:t>
      </w:r>
      <w:proofErr w:type="gramStart"/>
      <w:r w:rsidR="007B1AEA" w:rsidRPr="003D75D2">
        <w:rPr>
          <w:rFonts w:ascii="Arial" w:hAnsi="Arial" w:cs="Arial"/>
          <w:color w:val="000000"/>
          <w:sz w:val="22"/>
          <w:szCs w:val="22"/>
          <w:lang w:eastAsia="es-ES"/>
        </w:rPr>
        <w:t>por</w:t>
      </w:r>
      <w:proofErr w:type="gramEnd"/>
      <w:r w:rsidR="007B1AEA" w:rsidRPr="003D75D2">
        <w:rPr>
          <w:rFonts w:ascii="Arial" w:hAnsi="Arial" w:cs="Arial"/>
          <w:color w:val="000000"/>
          <w:sz w:val="22"/>
          <w:szCs w:val="22"/>
          <w:lang w:eastAsia="es-ES"/>
        </w:rPr>
        <w:t xml:space="preserve"> el Dto. </w:t>
      </w:r>
      <w:proofErr w:type="gramStart"/>
      <w:r w:rsidR="007B1AEA" w:rsidRPr="003D75D2">
        <w:rPr>
          <w:rFonts w:ascii="Arial" w:hAnsi="Arial" w:cs="Arial"/>
          <w:color w:val="000000"/>
          <w:sz w:val="22"/>
          <w:szCs w:val="22"/>
          <w:lang w:eastAsia="es-ES"/>
        </w:rPr>
        <w:t>de</w:t>
      </w:r>
      <w:proofErr w:type="gramEnd"/>
      <w:r w:rsidR="007B1AEA" w:rsidRPr="003D75D2">
        <w:rPr>
          <w:rFonts w:ascii="Arial" w:hAnsi="Arial" w:cs="Arial"/>
          <w:color w:val="000000"/>
          <w:sz w:val="22"/>
          <w:szCs w:val="22"/>
          <w:lang w:eastAsia="es-ES"/>
        </w:rPr>
        <w:t xml:space="preserve"> Cs. Agropecuarias.</w:t>
      </w:r>
      <w:r>
        <w:rPr>
          <w:rFonts w:ascii="Arial" w:hAnsi="Arial" w:cs="Arial"/>
          <w:color w:val="000000"/>
          <w:sz w:val="22"/>
          <w:szCs w:val="22"/>
          <w:lang w:eastAsia="es-ES"/>
        </w:rPr>
        <w:t xml:space="preserve"> </w:t>
      </w:r>
      <w:r>
        <w:rPr>
          <w:rFonts w:ascii="Arial" w:hAnsi="Arial" w:cs="Arial"/>
          <w:color w:val="000000"/>
          <w:sz w:val="22"/>
          <w:szCs w:val="22"/>
          <w:lang w:eastAsia="es-ES"/>
        </w:rPr>
        <w:tab/>
      </w:r>
    </w:p>
    <w:p w:rsidR="003D75D2" w:rsidRPr="003D75D2" w:rsidRDefault="005F30B2" w:rsidP="005F30B2">
      <w:pPr>
        <w:jc w:val="both"/>
        <w:rPr>
          <w:rFonts w:ascii="Arial" w:hAnsi="Arial" w:cs="Arial"/>
          <w:b/>
          <w:sz w:val="22"/>
          <w:szCs w:val="22"/>
        </w:rPr>
      </w:pPr>
      <w:r>
        <w:rPr>
          <w:rFonts w:ascii="Arial" w:hAnsi="Arial" w:cs="Arial"/>
          <w:sz w:val="22"/>
          <w:szCs w:val="22"/>
        </w:rPr>
        <w:t>----------</w:t>
      </w:r>
      <w:r w:rsidR="003D75D2" w:rsidRPr="003D75D2">
        <w:rPr>
          <w:rFonts w:ascii="Arial" w:hAnsi="Arial" w:cs="Arial"/>
          <w:sz w:val="22"/>
          <w:szCs w:val="22"/>
        </w:rPr>
        <w:t>El Consejo Directivo, resolvió</w:t>
      </w:r>
      <w:r w:rsidR="003D75D2" w:rsidRPr="003D75D2">
        <w:rPr>
          <w:rFonts w:ascii="Arial" w:hAnsi="Arial" w:cs="Arial"/>
          <w:i/>
          <w:sz w:val="22"/>
          <w:szCs w:val="22"/>
        </w:rPr>
        <w:t xml:space="preserve"> por unanimidad:</w:t>
      </w:r>
      <w:r w:rsidR="003D75D2" w:rsidRPr="003D75D2">
        <w:rPr>
          <w:rFonts w:ascii="Arial" w:hAnsi="Arial" w:cs="Arial"/>
          <w:b/>
          <w:i/>
          <w:sz w:val="22"/>
          <w:szCs w:val="22"/>
        </w:rPr>
        <w:t xml:space="preserve"> </w:t>
      </w:r>
      <w:r w:rsidR="003D75D2" w:rsidRPr="003D75D2">
        <w:rPr>
          <w:rFonts w:ascii="Arial" w:hAnsi="Arial" w:cs="Arial"/>
          <w:b/>
          <w:sz w:val="22"/>
          <w:szCs w:val="22"/>
        </w:rPr>
        <w:t xml:space="preserve">Hacer suyo el dictamen de la Comisión de Asuntos Académicos y </w:t>
      </w:r>
      <w:proofErr w:type="spellStart"/>
      <w:r w:rsidR="003D75D2" w:rsidRPr="003D75D2">
        <w:rPr>
          <w:rFonts w:ascii="Arial" w:hAnsi="Arial" w:cs="Arial"/>
          <w:b/>
          <w:sz w:val="22"/>
          <w:szCs w:val="22"/>
        </w:rPr>
        <w:t>Redesignar</w:t>
      </w:r>
      <w:proofErr w:type="spellEnd"/>
      <w:r w:rsidR="003D75D2" w:rsidRPr="003D75D2">
        <w:rPr>
          <w:rFonts w:ascii="Arial" w:hAnsi="Arial" w:cs="Arial"/>
          <w:b/>
          <w:sz w:val="22"/>
          <w:szCs w:val="22"/>
        </w:rPr>
        <w:t xml:space="preserve"> al Siguiente Personal Interino del departamento de Ciencias Agropecuarias a partir del 01 de abril de 2017, y no más allá del término de un (1) año:</w:t>
      </w:r>
    </w:p>
    <w:p w:rsidR="003D75D2" w:rsidRPr="003D75D2" w:rsidRDefault="003D75D2" w:rsidP="003D75D2">
      <w:pPr>
        <w:jc w:val="both"/>
        <w:rPr>
          <w:rFonts w:ascii="Arial" w:hAnsi="Arial" w:cs="Arial"/>
          <w:b/>
          <w:sz w:val="22"/>
          <w:szCs w:val="22"/>
        </w:rPr>
      </w:pPr>
      <w:r w:rsidRPr="003D75D2">
        <w:rPr>
          <w:rFonts w:ascii="Arial" w:hAnsi="Arial" w:cs="Arial"/>
          <w:b/>
          <w:sz w:val="22"/>
          <w:szCs w:val="22"/>
        </w:rPr>
        <w:t xml:space="preserve">-Daniel Alberto RISCOSA en el cargo de Auxiliar de Primera, Dedicación </w:t>
      </w:r>
      <w:proofErr w:type="spellStart"/>
      <w:r w:rsidRPr="003D75D2">
        <w:rPr>
          <w:rFonts w:ascii="Arial" w:hAnsi="Arial" w:cs="Arial"/>
          <w:b/>
          <w:sz w:val="22"/>
          <w:szCs w:val="22"/>
        </w:rPr>
        <w:t>Semi</w:t>
      </w:r>
      <w:proofErr w:type="spellEnd"/>
      <w:r w:rsidRPr="003D75D2">
        <w:rPr>
          <w:rFonts w:ascii="Arial" w:hAnsi="Arial" w:cs="Arial"/>
          <w:b/>
          <w:sz w:val="22"/>
          <w:szCs w:val="22"/>
        </w:rPr>
        <w:t xml:space="preserve"> Exclusiva, con destino al Área de Recursos Naturales e Ingeniería Rural.</w:t>
      </w:r>
    </w:p>
    <w:p w:rsidR="003D75D2" w:rsidRPr="003D75D2" w:rsidRDefault="003D75D2" w:rsidP="005F30B2">
      <w:pPr>
        <w:tabs>
          <w:tab w:val="left" w:leader="hyphen" w:pos="8505"/>
        </w:tabs>
        <w:jc w:val="both"/>
        <w:rPr>
          <w:rFonts w:ascii="Arial" w:hAnsi="Arial" w:cs="Arial"/>
          <w:b/>
          <w:sz w:val="22"/>
          <w:szCs w:val="22"/>
        </w:rPr>
      </w:pPr>
      <w:r w:rsidRPr="003D75D2">
        <w:rPr>
          <w:rFonts w:ascii="Arial" w:hAnsi="Arial" w:cs="Arial"/>
          <w:b/>
          <w:sz w:val="22"/>
          <w:szCs w:val="22"/>
        </w:rPr>
        <w:t>-Oscar Antonio TERENTI en el cargo de Profesor Adjunto, Dedicación Simple, con destino al Área Básicas Agronómicas.</w:t>
      </w:r>
      <w:r w:rsidR="005F30B2">
        <w:rPr>
          <w:rFonts w:ascii="Arial" w:hAnsi="Arial" w:cs="Arial"/>
          <w:b/>
          <w:sz w:val="22"/>
          <w:szCs w:val="22"/>
        </w:rPr>
        <w:t xml:space="preserve"> </w:t>
      </w:r>
      <w:r w:rsidR="005F30B2" w:rsidRPr="005F30B2">
        <w:rPr>
          <w:rFonts w:ascii="Arial" w:hAnsi="Arial" w:cs="Arial"/>
          <w:sz w:val="22"/>
          <w:szCs w:val="22"/>
        </w:rPr>
        <w:tab/>
      </w:r>
    </w:p>
    <w:p w:rsidR="007B1AEA" w:rsidRPr="003D75D2" w:rsidRDefault="007B1AEA" w:rsidP="00DA53C4">
      <w:pPr>
        <w:shd w:val="clear" w:color="auto" w:fill="FFFFFF"/>
        <w:jc w:val="both"/>
        <w:rPr>
          <w:rFonts w:ascii="Arial" w:hAnsi="Arial" w:cs="Arial"/>
          <w:bCs/>
          <w:color w:val="000000"/>
          <w:sz w:val="22"/>
          <w:szCs w:val="22"/>
        </w:rPr>
      </w:pPr>
    </w:p>
    <w:p w:rsidR="00DA53C4" w:rsidRPr="003D75D2" w:rsidRDefault="00DA53C4" w:rsidP="00DA53C4">
      <w:pPr>
        <w:pStyle w:val="NormalWeb"/>
        <w:shd w:val="clear" w:color="auto" w:fill="FFFFFF"/>
        <w:spacing w:before="45" w:beforeAutospacing="0" w:after="0" w:afterAutospacing="0"/>
        <w:jc w:val="both"/>
        <w:rPr>
          <w:rFonts w:ascii="Arial" w:hAnsi="Arial" w:cs="Arial"/>
          <w:color w:val="000000"/>
          <w:sz w:val="22"/>
          <w:szCs w:val="22"/>
        </w:rPr>
      </w:pPr>
      <w:r w:rsidRPr="003D75D2">
        <w:rPr>
          <w:rFonts w:ascii="Arial" w:hAnsi="Arial" w:cs="Arial"/>
          <w:b/>
          <w:sz w:val="22"/>
          <w:szCs w:val="22"/>
        </w:rPr>
        <w:t>8.-</w:t>
      </w:r>
      <w:r w:rsidRPr="003D75D2">
        <w:rPr>
          <w:rFonts w:ascii="Arial" w:hAnsi="Arial" w:cs="Arial"/>
          <w:b/>
          <w:color w:val="000000"/>
          <w:sz w:val="22"/>
          <w:szCs w:val="22"/>
        </w:rPr>
        <w:t xml:space="preserve"> EXP-USL</w:t>
      </w:r>
      <w:proofErr w:type="gramStart"/>
      <w:r w:rsidRPr="003D75D2">
        <w:rPr>
          <w:rFonts w:ascii="Arial" w:hAnsi="Arial" w:cs="Arial"/>
          <w:b/>
          <w:color w:val="000000"/>
          <w:sz w:val="22"/>
          <w:szCs w:val="22"/>
        </w:rPr>
        <w:t>:0001398</w:t>
      </w:r>
      <w:proofErr w:type="gramEnd"/>
      <w:r w:rsidRPr="003D75D2">
        <w:rPr>
          <w:rFonts w:ascii="Arial" w:hAnsi="Arial" w:cs="Arial"/>
          <w:b/>
          <w:color w:val="000000"/>
          <w:sz w:val="22"/>
          <w:szCs w:val="22"/>
        </w:rPr>
        <w:t>/2017. SECRETARIO GENERAL. INGENIERO RICARDO MONASTEROLO.</w:t>
      </w:r>
      <w:r w:rsidRPr="003D75D2">
        <w:rPr>
          <w:rFonts w:ascii="Arial" w:hAnsi="Arial" w:cs="Arial"/>
          <w:color w:val="000000"/>
          <w:sz w:val="22"/>
          <w:szCs w:val="22"/>
        </w:rPr>
        <w:t xml:space="preserve"> NOMINA DE PERSONAL DOCENTE INTERINO, CUYA DESIGNACION VENCE EL 31/03/2017.</w:t>
      </w:r>
    </w:p>
    <w:p w:rsidR="00DA53C4" w:rsidRPr="003D75D2" w:rsidRDefault="007B1AEA" w:rsidP="005F30B2">
      <w:pPr>
        <w:shd w:val="clear" w:color="auto" w:fill="FFFFFF"/>
        <w:tabs>
          <w:tab w:val="left" w:leader="hyphen" w:pos="8505"/>
        </w:tabs>
        <w:jc w:val="both"/>
        <w:rPr>
          <w:rFonts w:ascii="Arial" w:hAnsi="Arial" w:cs="Arial"/>
          <w:color w:val="000000"/>
          <w:sz w:val="22"/>
          <w:szCs w:val="22"/>
          <w:lang w:eastAsia="es-ES"/>
        </w:rPr>
      </w:pPr>
      <w:r w:rsidRPr="003D75D2">
        <w:rPr>
          <w:rFonts w:ascii="Arial" w:hAnsi="Arial" w:cs="Arial"/>
          <w:sz w:val="22"/>
          <w:szCs w:val="22"/>
          <w:lang w:eastAsia="es-ES"/>
        </w:rPr>
        <w:lastRenderedPageBreak/>
        <w:t>---------</w:t>
      </w:r>
      <w:r w:rsidR="00DA53C4" w:rsidRPr="003D75D2">
        <w:rPr>
          <w:rFonts w:ascii="Arial" w:hAnsi="Arial" w:cs="Arial"/>
          <w:sz w:val="22"/>
          <w:szCs w:val="22"/>
          <w:lang w:eastAsia="es-ES"/>
        </w:rPr>
        <w:t xml:space="preserve">La comisión de Asuntos Académicos </w:t>
      </w:r>
      <w:r w:rsidR="00DA53C4" w:rsidRPr="003D75D2">
        <w:rPr>
          <w:rFonts w:ascii="Arial" w:hAnsi="Arial" w:cs="Arial"/>
          <w:color w:val="000000"/>
          <w:sz w:val="22"/>
          <w:szCs w:val="22"/>
          <w:lang w:eastAsia="es-ES"/>
        </w:rPr>
        <w:t>recomienda designar a los docentes según lo solicitado a fs. 05 por el Departamento de Ciencias Agropecuarias.</w:t>
      </w:r>
      <w:r w:rsidR="005F30B2">
        <w:rPr>
          <w:rFonts w:ascii="Arial" w:hAnsi="Arial" w:cs="Arial"/>
          <w:color w:val="000000"/>
          <w:sz w:val="22"/>
          <w:szCs w:val="22"/>
          <w:lang w:eastAsia="es-ES"/>
        </w:rPr>
        <w:t xml:space="preserve"> </w:t>
      </w:r>
      <w:r w:rsidR="005F30B2">
        <w:rPr>
          <w:rFonts w:ascii="Arial" w:hAnsi="Arial" w:cs="Arial"/>
          <w:color w:val="000000"/>
          <w:sz w:val="22"/>
          <w:szCs w:val="22"/>
          <w:lang w:eastAsia="es-ES"/>
        </w:rPr>
        <w:tab/>
      </w:r>
    </w:p>
    <w:p w:rsidR="00DA53C4" w:rsidRPr="003D75D2" w:rsidRDefault="007B1AEA" w:rsidP="007B1AEA">
      <w:pPr>
        <w:autoSpaceDE w:val="0"/>
        <w:autoSpaceDN w:val="0"/>
        <w:adjustRightInd w:val="0"/>
        <w:jc w:val="both"/>
        <w:rPr>
          <w:rFonts w:ascii="Arial" w:hAnsi="Arial" w:cs="Arial"/>
          <w:b/>
          <w:sz w:val="22"/>
          <w:szCs w:val="22"/>
        </w:rPr>
      </w:pPr>
      <w:r w:rsidRPr="003D75D2">
        <w:rPr>
          <w:rFonts w:ascii="Arial" w:hAnsi="Arial" w:cs="Arial"/>
          <w:sz w:val="22"/>
          <w:szCs w:val="22"/>
          <w:lang w:eastAsia="es-ES"/>
        </w:rPr>
        <w:t>---------</w:t>
      </w:r>
      <w:r w:rsidR="00DA53C4" w:rsidRPr="003D75D2">
        <w:rPr>
          <w:rFonts w:ascii="Arial" w:hAnsi="Arial" w:cs="Arial"/>
          <w:sz w:val="22"/>
          <w:szCs w:val="22"/>
        </w:rPr>
        <w:t>El Consejo Directivo, resolvió</w:t>
      </w:r>
      <w:r w:rsidR="00DA53C4" w:rsidRPr="003D75D2">
        <w:rPr>
          <w:rFonts w:ascii="Arial" w:hAnsi="Arial" w:cs="Arial"/>
          <w:i/>
          <w:sz w:val="22"/>
          <w:szCs w:val="22"/>
        </w:rPr>
        <w:t xml:space="preserve"> por unanimidad:</w:t>
      </w:r>
      <w:r w:rsidR="00DA53C4" w:rsidRPr="003D75D2">
        <w:rPr>
          <w:rFonts w:ascii="Arial" w:hAnsi="Arial" w:cs="Arial"/>
          <w:b/>
          <w:i/>
          <w:sz w:val="22"/>
          <w:szCs w:val="22"/>
        </w:rPr>
        <w:t xml:space="preserve"> </w:t>
      </w:r>
      <w:r w:rsidR="00DA53C4" w:rsidRPr="003D75D2">
        <w:rPr>
          <w:rFonts w:ascii="Arial" w:hAnsi="Arial" w:cs="Arial"/>
          <w:b/>
          <w:sz w:val="22"/>
          <w:szCs w:val="22"/>
        </w:rPr>
        <w:t xml:space="preserve">Hacer suyo el dictamen de la Comisión de Asuntos Académicos y </w:t>
      </w:r>
      <w:proofErr w:type="spellStart"/>
      <w:r w:rsidR="00DA53C4" w:rsidRPr="003D75D2">
        <w:rPr>
          <w:rFonts w:ascii="Arial" w:hAnsi="Arial" w:cs="Arial"/>
          <w:b/>
          <w:sz w:val="22"/>
          <w:szCs w:val="22"/>
        </w:rPr>
        <w:t>Redesignar</w:t>
      </w:r>
      <w:proofErr w:type="spellEnd"/>
      <w:r w:rsidR="00DA53C4" w:rsidRPr="003D75D2">
        <w:rPr>
          <w:rFonts w:ascii="Arial" w:hAnsi="Arial" w:cs="Arial"/>
          <w:b/>
          <w:sz w:val="22"/>
          <w:szCs w:val="22"/>
        </w:rPr>
        <w:t xml:space="preserve">  a partir del  01 de abril de 2017  al  Personal Docente del departamento de Ciencias Agropecuarias que a continuación se detalla, en los Cargos, Áreas y Períodos que a continuación se detallan: </w:t>
      </w:r>
    </w:p>
    <w:p w:rsidR="00DA53C4" w:rsidRPr="003D75D2" w:rsidRDefault="00DA53C4" w:rsidP="007B1AEA">
      <w:pPr>
        <w:autoSpaceDE w:val="0"/>
        <w:autoSpaceDN w:val="0"/>
        <w:adjustRightInd w:val="0"/>
        <w:jc w:val="both"/>
        <w:rPr>
          <w:rFonts w:ascii="Arial" w:hAnsi="Arial" w:cs="Arial"/>
          <w:b/>
          <w:sz w:val="22"/>
          <w:szCs w:val="22"/>
        </w:rPr>
      </w:pPr>
      <w:r w:rsidRPr="003D75D2">
        <w:rPr>
          <w:rFonts w:ascii="Arial" w:hAnsi="Arial" w:cs="Arial"/>
          <w:b/>
          <w:sz w:val="22"/>
          <w:szCs w:val="22"/>
        </w:rPr>
        <w:t>-Susana Beatriz BOLOGNA,  en el cargo de Profesor Asociado, Dedicación Exclusiva, con destino al Área de Producción y Sanidad Vegetal, no más allá del  término de un (1) año y/o hasta la sustanciación del concurso tramitado mediante Exp-Usl:7661/2015</w:t>
      </w:r>
    </w:p>
    <w:p w:rsidR="00DA53C4" w:rsidRPr="003D75D2" w:rsidRDefault="00DA53C4" w:rsidP="007B1AEA">
      <w:pPr>
        <w:autoSpaceDE w:val="0"/>
        <w:autoSpaceDN w:val="0"/>
        <w:adjustRightInd w:val="0"/>
        <w:jc w:val="both"/>
        <w:rPr>
          <w:rFonts w:ascii="Arial" w:hAnsi="Arial" w:cs="Arial"/>
          <w:b/>
          <w:sz w:val="22"/>
          <w:szCs w:val="22"/>
        </w:rPr>
      </w:pPr>
      <w:r w:rsidRPr="003D75D2">
        <w:rPr>
          <w:rFonts w:ascii="Arial" w:hAnsi="Arial" w:cs="Arial"/>
          <w:b/>
          <w:sz w:val="22"/>
          <w:szCs w:val="22"/>
        </w:rPr>
        <w:t xml:space="preserve">-Cecilia del Valle LARTIGUE en el cargo de Profesor Adjunto Dedicación Exclusiva, con destino al Área de Desarrollo Rural, no más allá del término de un (1) año y/o hasta la sustanciación del concurso tramitado mediante </w:t>
      </w:r>
      <w:proofErr w:type="spellStart"/>
      <w:r w:rsidRPr="003D75D2">
        <w:rPr>
          <w:rFonts w:ascii="Arial" w:hAnsi="Arial" w:cs="Arial"/>
          <w:b/>
          <w:sz w:val="22"/>
          <w:szCs w:val="22"/>
        </w:rPr>
        <w:t>Exp-Usl</w:t>
      </w:r>
      <w:proofErr w:type="spellEnd"/>
      <w:r w:rsidRPr="003D75D2">
        <w:rPr>
          <w:rFonts w:ascii="Arial" w:hAnsi="Arial" w:cs="Arial"/>
          <w:b/>
          <w:sz w:val="22"/>
          <w:szCs w:val="22"/>
        </w:rPr>
        <w:t>: 10199/2015</w:t>
      </w:r>
    </w:p>
    <w:p w:rsidR="00DA53C4" w:rsidRPr="003D75D2" w:rsidRDefault="00DA53C4" w:rsidP="007B1AEA">
      <w:pPr>
        <w:autoSpaceDE w:val="0"/>
        <w:autoSpaceDN w:val="0"/>
        <w:adjustRightInd w:val="0"/>
        <w:jc w:val="both"/>
        <w:rPr>
          <w:rFonts w:ascii="Arial" w:hAnsi="Arial" w:cs="Arial"/>
          <w:b/>
          <w:sz w:val="22"/>
          <w:szCs w:val="22"/>
        </w:rPr>
      </w:pPr>
      <w:r w:rsidRPr="003D75D2">
        <w:rPr>
          <w:rFonts w:ascii="Arial" w:hAnsi="Arial" w:cs="Arial"/>
          <w:b/>
          <w:sz w:val="22"/>
          <w:szCs w:val="22"/>
        </w:rPr>
        <w:t>-Marcia Victoria MICCA RAMIREZ en el cargo de Auxiliar de Primera, Dedicación Exclusiva, con destino al Área de Producción y Sanidad Vegetal, no más allá del término de un (1) año.</w:t>
      </w:r>
    </w:p>
    <w:p w:rsidR="00DA53C4" w:rsidRPr="005F30B2" w:rsidRDefault="00DA53C4" w:rsidP="005F30B2">
      <w:pPr>
        <w:tabs>
          <w:tab w:val="left" w:leader="hyphen" w:pos="8505"/>
        </w:tabs>
        <w:autoSpaceDE w:val="0"/>
        <w:autoSpaceDN w:val="0"/>
        <w:adjustRightInd w:val="0"/>
        <w:jc w:val="both"/>
        <w:rPr>
          <w:rFonts w:ascii="Arial" w:hAnsi="Arial" w:cs="Arial"/>
          <w:sz w:val="22"/>
          <w:szCs w:val="22"/>
        </w:rPr>
      </w:pPr>
      <w:r w:rsidRPr="003D75D2">
        <w:rPr>
          <w:rFonts w:ascii="Arial" w:hAnsi="Arial" w:cs="Arial"/>
          <w:b/>
          <w:sz w:val="22"/>
          <w:szCs w:val="22"/>
        </w:rPr>
        <w:t xml:space="preserve">-Olga Marcela RUIZ en el cargo de Profesor Adjunto, Dedicación Exclusiva, con destino al Área de Recursos Naturales e Ingeniería Rural, no más allá del término de un (1) año y/o hasta la sustanciación del concurso tramitado mediante </w:t>
      </w:r>
      <w:proofErr w:type="spellStart"/>
      <w:r w:rsidRPr="003D75D2">
        <w:rPr>
          <w:rFonts w:ascii="Arial" w:hAnsi="Arial" w:cs="Arial"/>
          <w:b/>
          <w:sz w:val="22"/>
          <w:szCs w:val="22"/>
        </w:rPr>
        <w:t>Exp-Usl</w:t>
      </w:r>
      <w:proofErr w:type="spellEnd"/>
      <w:r w:rsidRPr="003D75D2">
        <w:rPr>
          <w:rFonts w:ascii="Arial" w:hAnsi="Arial" w:cs="Arial"/>
          <w:b/>
          <w:sz w:val="22"/>
          <w:szCs w:val="22"/>
        </w:rPr>
        <w:t>: 10197/2015.</w:t>
      </w:r>
      <w:r w:rsidR="005F30B2">
        <w:rPr>
          <w:rFonts w:ascii="Arial" w:hAnsi="Arial" w:cs="Arial"/>
          <w:b/>
          <w:sz w:val="22"/>
          <w:szCs w:val="22"/>
        </w:rPr>
        <w:t xml:space="preserve"> </w:t>
      </w:r>
      <w:r w:rsidR="005F30B2" w:rsidRPr="005F30B2">
        <w:rPr>
          <w:rFonts w:ascii="Arial" w:hAnsi="Arial" w:cs="Arial"/>
          <w:sz w:val="22"/>
          <w:szCs w:val="22"/>
        </w:rPr>
        <w:tab/>
      </w:r>
    </w:p>
    <w:p w:rsidR="00DA53C4" w:rsidRPr="005F30B2" w:rsidRDefault="00DA53C4" w:rsidP="00DA53C4">
      <w:pPr>
        <w:shd w:val="clear" w:color="auto" w:fill="FFFFFF"/>
        <w:jc w:val="both"/>
        <w:rPr>
          <w:rFonts w:ascii="Arial" w:hAnsi="Arial" w:cs="Arial"/>
          <w:color w:val="000000"/>
          <w:sz w:val="22"/>
          <w:szCs w:val="22"/>
          <w:lang w:eastAsia="es-ES"/>
        </w:rPr>
      </w:pPr>
    </w:p>
    <w:p w:rsidR="00DA53C4" w:rsidRPr="003D75D2" w:rsidRDefault="00DA53C4" w:rsidP="00DA53C4">
      <w:pPr>
        <w:pStyle w:val="NormalWeb"/>
        <w:shd w:val="clear" w:color="auto" w:fill="FFFFFF"/>
        <w:spacing w:before="45" w:beforeAutospacing="0" w:after="45" w:afterAutospacing="0"/>
        <w:jc w:val="both"/>
        <w:rPr>
          <w:rFonts w:ascii="Arial" w:hAnsi="Arial" w:cs="Arial"/>
          <w:color w:val="000000"/>
          <w:sz w:val="22"/>
          <w:szCs w:val="22"/>
        </w:rPr>
      </w:pPr>
      <w:r w:rsidRPr="003D75D2">
        <w:rPr>
          <w:rFonts w:ascii="Arial" w:hAnsi="Arial" w:cs="Arial"/>
          <w:b/>
          <w:sz w:val="22"/>
          <w:szCs w:val="22"/>
        </w:rPr>
        <w:t>9.-</w:t>
      </w:r>
      <w:r w:rsidRPr="003D75D2">
        <w:rPr>
          <w:rFonts w:ascii="Arial" w:hAnsi="Arial" w:cs="Arial"/>
          <w:b/>
          <w:color w:val="000000"/>
          <w:sz w:val="22"/>
          <w:szCs w:val="22"/>
        </w:rPr>
        <w:t xml:space="preserve"> EXP-USL</w:t>
      </w:r>
      <w:proofErr w:type="gramStart"/>
      <w:r w:rsidRPr="003D75D2">
        <w:rPr>
          <w:rFonts w:ascii="Arial" w:hAnsi="Arial" w:cs="Arial"/>
          <w:b/>
          <w:color w:val="000000"/>
          <w:sz w:val="22"/>
          <w:szCs w:val="22"/>
        </w:rPr>
        <w:t>:0001392</w:t>
      </w:r>
      <w:proofErr w:type="gramEnd"/>
      <w:r w:rsidRPr="003D75D2">
        <w:rPr>
          <w:rFonts w:ascii="Arial" w:hAnsi="Arial" w:cs="Arial"/>
          <w:b/>
          <w:color w:val="000000"/>
          <w:sz w:val="22"/>
          <w:szCs w:val="22"/>
        </w:rPr>
        <w:t xml:space="preserve">/2017. </w:t>
      </w:r>
      <w:r w:rsidRPr="003D75D2">
        <w:rPr>
          <w:rStyle w:val="apple-converted-space"/>
          <w:rFonts w:ascii="Arial" w:hAnsi="Arial" w:cs="Arial"/>
          <w:b/>
          <w:color w:val="000000"/>
          <w:sz w:val="22"/>
          <w:szCs w:val="22"/>
        </w:rPr>
        <w:t xml:space="preserve"> </w:t>
      </w:r>
      <w:r w:rsidRPr="003D75D2">
        <w:rPr>
          <w:rStyle w:val="apple-converted-space"/>
          <w:rFonts w:ascii="Arial" w:hAnsi="Arial" w:cs="Arial"/>
          <w:b/>
          <w:bCs/>
          <w:color w:val="000000"/>
          <w:sz w:val="22"/>
          <w:szCs w:val="22"/>
        </w:rPr>
        <w:t> </w:t>
      </w:r>
      <w:r w:rsidRPr="003D75D2">
        <w:rPr>
          <w:rFonts w:ascii="Arial" w:hAnsi="Arial" w:cs="Arial"/>
          <w:b/>
          <w:color w:val="000000"/>
          <w:sz w:val="22"/>
          <w:szCs w:val="22"/>
        </w:rPr>
        <w:t>SECRETARIO GENERAL, INGENIERO RICARDO MONASTEROLO.</w:t>
      </w:r>
      <w:r w:rsidRPr="003D75D2">
        <w:rPr>
          <w:rFonts w:ascii="Arial" w:hAnsi="Arial" w:cs="Arial"/>
          <w:color w:val="000000"/>
          <w:sz w:val="22"/>
          <w:szCs w:val="22"/>
        </w:rPr>
        <w:t xml:space="preserve"> NOMINA DE PERSONAL DOCENTE SUPLENTE, CUYA DESIGNACION VENCE EL 31/03/2017.</w:t>
      </w:r>
    </w:p>
    <w:p w:rsidR="00DA53C4" w:rsidRPr="003D75D2" w:rsidRDefault="007B1AEA" w:rsidP="005F30B2">
      <w:pPr>
        <w:pStyle w:val="NormalWeb"/>
        <w:shd w:val="clear" w:color="auto" w:fill="FFFFFF"/>
        <w:tabs>
          <w:tab w:val="left" w:leader="hyphen" w:pos="8505"/>
        </w:tabs>
        <w:spacing w:before="45" w:beforeAutospacing="0" w:after="45" w:afterAutospacing="0"/>
        <w:jc w:val="both"/>
        <w:rPr>
          <w:rFonts w:ascii="Arial" w:hAnsi="Arial" w:cs="Arial"/>
          <w:color w:val="000000"/>
          <w:sz w:val="22"/>
          <w:szCs w:val="22"/>
        </w:rPr>
      </w:pPr>
      <w:r w:rsidRPr="003D75D2">
        <w:rPr>
          <w:rFonts w:ascii="Arial" w:hAnsi="Arial" w:cs="Arial"/>
          <w:sz w:val="22"/>
          <w:szCs w:val="22"/>
        </w:rPr>
        <w:t>---------</w:t>
      </w:r>
      <w:r w:rsidR="00DA53C4" w:rsidRPr="003D75D2">
        <w:rPr>
          <w:rFonts w:ascii="Arial" w:hAnsi="Arial" w:cs="Arial"/>
          <w:sz w:val="22"/>
          <w:szCs w:val="22"/>
        </w:rPr>
        <w:t xml:space="preserve">La comisión de Asuntos Académicos </w:t>
      </w:r>
      <w:r w:rsidR="00DA53C4" w:rsidRPr="003D75D2">
        <w:rPr>
          <w:rFonts w:ascii="Arial" w:hAnsi="Arial" w:cs="Arial"/>
          <w:color w:val="000000"/>
          <w:sz w:val="22"/>
          <w:szCs w:val="22"/>
        </w:rPr>
        <w:t>aconseja designar al Doctor Federico SERRA en el cargo de Profesor Titular Exclusivo desde el 01 de abril del corriente año mientras dure la licencia del titular del cargo y no más allá del término de 1 año.</w:t>
      </w:r>
      <w:r w:rsidR="005F30B2">
        <w:rPr>
          <w:rFonts w:ascii="Arial" w:hAnsi="Arial" w:cs="Arial"/>
          <w:color w:val="000000"/>
          <w:sz w:val="22"/>
          <w:szCs w:val="22"/>
        </w:rPr>
        <w:t xml:space="preserve"> </w:t>
      </w:r>
      <w:r w:rsidR="005F30B2">
        <w:rPr>
          <w:rFonts w:ascii="Arial" w:hAnsi="Arial" w:cs="Arial"/>
          <w:color w:val="000000"/>
          <w:sz w:val="22"/>
          <w:szCs w:val="22"/>
        </w:rPr>
        <w:tab/>
      </w:r>
    </w:p>
    <w:p w:rsidR="00DA53C4" w:rsidRPr="003D75D2" w:rsidRDefault="007B1AEA" w:rsidP="005F30B2">
      <w:pPr>
        <w:tabs>
          <w:tab w:val="left" w:leader="hyphen" w:pos="8505"/>
        </w:tabs>
        <w:autoSpaceDE w:val="0"/>
        <w:autoSpaceDN w:val="0"/>
        <w:adjustRightInd w:val="0"/>
        <w:jc w:val="both"/>
        <w:rPr>
          <w:rFonts w:ascii="Arial" w:hAnsi="Arial" w:cs="Arial"/>
          <w:b/>
          <w:sz w:val="22"/>
          <w:szCs w:val="22"/>
        </w:rPr>
      </w:pPr>
      <w:r w:rsidRPr="003D75D2">
        <w:rPr>
          <w:rFonts w:ascii="Arial" w:hAnsi="Arial" w:cs="Arial"/>
          <w:sz w:val="22"/>
          <w:szCs w:val="22"/>
          <w:lang w:eastAsia="es-ES"/>
        </w:rPr>
        <w:t>---------</w:t>
      </w:r>
      <w:r w:rsidR="00DA53C4" w:rsidRPr="003D75D2">
        <w:rPr>
          <w:rFonts w:ascii="Arial" w:hAnsi="Arial" w:cs="Arial"/>
          <w:sz w:val="22"/>
          <w:szCs w:val="22"/>
        </w:rPr>
        <w:t>El Consejo Directivo, resolvió</w:t>
      </w:r>
      <w:r w:rsidR="00DA53C4" w:rsidRPr="003D75D2">
        <w:rPr>
          <w:rFonts w:ascii="Arial" w:hAnsi="Arial" w:cs="Arial"/>
          <w:i/>
          <w:sz w:val="22"/>
          <w:szCs w:val="22"/>
        </w:rPr>
        <w:t xml:space="preserve"> por unanimidad:</w:t>
      </w:r>
      <w:r w:rsidR="00DA53C4" w:rsidRPr="003D75D2">
        <w:rPr>
          <w:rFonts w:ascii="Arial" w:hAnsi="Arial" w:cs="Arial"/>
          <w:b/>
          <w:i/>
          <w:sz w:val="22"/>
          <w:szCs w:val="22"/>
        </w:rPr>
        <w:t xml:space="preserve"> </w:t>
      </w:r>
      <w:r w:rsidR="00DA53C4" w:rsidRPr="003D75D2">
        <w:rPr>
          <w:rFonts w:ascii="Arial" w:hAnsi="Arial" w:cs="Arial"/>
          <w:b/>
          <w:sz w:val="22"/>
          <w:szCs w:val="22"/>
        </w:rPr>
        <w:t xml:space="preserve">Hacer suyo el dictamen de la Comisión de Asuntos Académicos y </w:t>
      </w:r>
      <w:proofErr w:type="spellStart"/>
      <w:r w:rsidR="00DA53C4" w:rsidRPr="003D75D2">
        <w:rPr>
          <w:rFonts w:ascii="Arial" w:hAnsi="Arial" w:cs="Arial"/>
          <w:b/>
          <w:sz w:val="22"/>
          <w:szCs w:val="22"/>
        </w:rPr>
        <w:t>Redesignar</w:t>
      </w:r>
      <w:proofErr w:type="spellEnd"/>
      <w:r w:rsidR="00DA53C4" w:rsidRPr="003D75D2">
        <w:rPr>
          <w:rFonts w:ascii="Arial" w:hAnsi="Arial" w:cs="Arial"/>
          <w:b/>
          <w:sz w:val="22"/>
          <w:szCs w:val="22"/>
        </w:rPr>
        <w:t xml:space="preserve">  al Doctor Federico Martín SERRA en el cargo de Profesor Titular, dedicación Exclusiva, Suplente, a partir del  01 de abril de 2017 y hasta el reintegro de su Titular, Magíster Oscar Daniel MORÁN.</w:t>
      </w:r>
      <w:r w:rsidR="005F30B2">
        <w:rPr>
          <w:rFonts w:ascii="Arial" w:hAnsi="Arial" w:cs="Arial"/>
          <w:b/>
          <w:sz w:val="22"/>
          <w:szCs w:val="22"/>
        </w:rPr>
        <w:t xml:space="preserve"> </w:t>
      </w:r>
      <w:r w:rsidR="005F30B2" w:rsidRPr="005F30B2">
        <w:rPr>
          <w:rFonts w:ascii="Arial" w:hAnsi="Arial" w:cs="Arial"/>
          <w:sz w:val="22"/>
          <w:szCs w:val="22"/>
        </w:rPr>
        <w:tab/>
      </w:r>
    </w:p>
    <w:p w:rsidR="00DA53C4" w:rsidRPr="003D75D2" w:rsidRDefault="00DA53C4" w:rsidP="00DA53C4">
      <w:pPr>
        <w:pStyle w:val="NormalWeb"/>
        <w:shd w:val="clear" w:color="auto" w:fill="FFFFFF"/>
        <w:spacing w:before="45" w:beforeAutospacing="0" w:after="45" w:afterAutospacing="0"/>
        <w:jc w:val="both"/>
        <w:rPr>
          <w:rFonts w:ascii="Arial" w:hAnsi="Arial" w:cs="Arial"/>
          <w:color w:val="000000"/>
          <w:sz w:val="22"/>
          <w:szCs w:val="22"/>
          <w:lang w:val="es-ES_tradnl"/>
        </w:rPr>
      </w:pPr>
    </w:p>
    <w:p w:rsidR="00DA53C4" w:rsidRDefault="00DA53C4" w:rsidP="00DA53C4">
      <w:pPr>
        <w:pStyle w:val="NormalWeb"/>
        <w:shd w:val="clear" w:color="auto" w:fill="FFFFFF"/>
        <w:spacing w:before="45" w:beforeAutospacing="0" w:after="0" w:afterAutospacing="0"/>
        <w:jc w:val="both"/>
        <w:rPr>
          <w:rFonts w:ascii="Arial" w:hAnsi="Arial" w:cs="Arial"/>
          <w:color w:val="000000"/>
          <w:sz w:val="22"/>
          <w:szCs w:val="22"/>
        </w:rPr>
      </w:pPr>
      <w:r w:rsidRPr="005F30B2">
        <w:rPr>
          <w:rFonts w:ascii="Arial" w:hAnsi="Arial" w:cs="Arial"/>
          <w:b/>
          <w:sz w:val="22"/>
          <w:szCs w:val="22"/>
        </w:rPr>
        <w:t>10.-</w:t>
      </w:r>
      <w:r w:rsidRPr="003D75D2">
        <w:rPr>
          <w:rFonts w:ascii="Arial" w:hAnsi="Arial" w:cs="Arial"/>
          <w:b/>
          <w:color w:val="000000"/>
          <w:sz w:val="22"/>
          <w:szCs w:val="22"/>
        </w:rPr>
        <w:t xml:space="preserve"> EXP-USL</w:t>
      </w:r>
      <w:proofErr w:type="gramStart"/>
      <w:r w:rsidRPr="003D75D2">
        <w:rPr>
          <w:rFonts w:ascii="Arial" w:hAnsi="Arial" w:cs="Arial"/>
          <w:b/>
          <w:color w:val="000000"/>
          <w:sz w:val="22"/>
          <w:szCs w:val="22"/>
        </w:rPr>
        <w:t>:0005892</w:t>
      </w:r>
      <w:proofErr w:type="gramEnd"/>
      <w:r w:rsidRPr="003D75D2">
        <w:rPr>
          <w:rFonts w:ascii="Arial" w:hAnsi="Arial" w:cs="Arial"/>
          <w:b/>
          <w:color w:val="000000"/>
          <w:sz w:val="22"/>
          <w:szCs w:val="22"/>
        </w:rPr>
        <w:t xml:space="preserve">/2016. BALANZA GRACIELA NOEMI. </w:t>
      </w:r>
      <w:r w:rsidRPr="003D75D2">
        <w:rPr>
          <w:rStyle w:val="apple-converted-space"/>
          <w:rFonts w:ascii="Arial" w:hAnsi="Arial" w:cs="Arial"/>
          <w:color w:val="000000"/>
          <w:sz w:val="22"/>
          <w:szCs w:val="22"/>
        </w:rPr>
        <w:t> </w:t>
      </w:r>
      <w:r w:rsidRPr="003D75D2">
        <w:rPr>
          <w:rStyle w:val="apple-converted-space"/>
          <w:rFonts w:ascii="Arial" w:hAnsi="Arial" w:cs="Arial"/>
          <w:bCs/>
          <w:color w:val="000000"/>
          <w:sz w:val="22"/>
          <w:szCs w:val="22"/>
        </w:rPr>
        <w:t> </w:t>
      </w:r>
      <w:r w:rsidRPr="003D75D2">
        <w:rPr>
          <w:rFonts w:ascii="Arial" w:hAnsi="Arial" w:cs="Arial"/>
          <w:color w:val="000000"/>
          <w:sz w:val="22"/>
          <w:szCs w:val="22"/>
        </w:rPr>
        <w:t xml:space="preserve">PASANTIA EN DOCENCIA DE MARCO MARIELA BEATRIZ </w:t>
      </w:r>
    </w:p>
    <w:p w:rsidR="00E00803" w:rsidRDefault="00E00803" w:rsidP="00E00803">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color w:val="000000"/>
          <w:sz w:val="22"/>
          <w:szCs w:val="22"/>
        </w:rPr>
        <w:t xml:space="preserve">----------Se abstiene el Consejero Carlos Cristóbal TARAZAGA. </w:t>
      </w:r>
      <w:r>
        <w:rPr>
          <w:rFonts w:ascii="Arial" w:hAnsi="Arial" w:cs="Arial"/>
          <w:color w:val="000000"/>
          <w:sz w:val="22"/>
          <w:szCs w:val="22"/>
        </w:rPr>
        <w:tab/>
      </w:r>
    </w:p>
    <w:p w:rsidR="00E00803" w:rsidRPr="003D75D2" w:rsidRDefault="00E00803" w:rsidP="00E00803">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Pr>
          <w:rFonts w:ascii="Arial" w:hAnsi="Arial" w:cs="Arial"/>
          <w:color w:val="000000"/>
          <w:sz w:val="22"/>
          <w:szCs w:val="22"/>
        </w:rPr>
        <w:t xml:space="preserve">----------El Consejo Directivo resolvió, </w:t>
      </w:r>
      <w:r w:rsidRPr="00E00803">
        <w:rPr>
          <w:rFonts w:ascii="Arial" w:hAnsi="Arial" w:cs="Arial"/>
          <w:i/>
          <w:color w:val="000000"/>
          <w:sz w:val="22"/>
          <w:szCs w:val="22"/>
        </w:rPr>
        <w:t>por unanimidad</w:t>
      </w:r>
      <w:r>
        <w:rPr>
          <w:rFonts w:ascii="Arial" w:hAnsi="Arial" w:cs="Arial"/>
          <w:color w:val="000000"/>
          <w:sz w:val="22"/>
          <w:szCs w:val="22"/>
        </w:rPr>
        <w:t xml:space="preserve">: </w:t>
      </w:r>
      <w:r w:rsidRPr="00E00803">
        <w:rPr>
          <w:rFonts w:ascii="Arial" w:hAnsi="Arial" w:cs="Arial"/>
          <w:b/>
          <w:sz w:val="22"/>
          <w:szCs w:val="22"/>
        </w:rPr>
        <w:t xml:space="preserve">Aceptar </w:t>
      </w:r>
      <w:r w:rsidRPr="00E00803">
        <w:rPr>
          <w:rFonts w:ascii="Arial" w:hAnsi="Arial" w:cs="Arial"/>
          <w:b/>
          <w:color w:val="000000"/>
          <w:sz w:val="22"/>
          <w:szCs w:val="22"/>
        </w:rPr>
        <w:t xml:space="preserve">la excusación del Consejero </w:t>
      </w:r>
      <w:r w:rsidRPr="00E00803">
        <w:rPr>
          <w:rFonts w:ascii="Arial" w:hAnsi="Arial" w:cs="Arial"/>
          <w:b/>
          <w:color w:val="000000"/>
          <w:sz w:val="22"/>
          <w:szCs w:val="22"/>
        </w:rPr>
        <w:t>Carlos Cristóbal TARAZAGA.</w:t>
      </w:r>
      <w:r>
        <w:rPr>
          <w:rFonts w:ascii="Arial" w:hAnsi="Arial" w:cs="Arial"/>
          <w:b/>
          <w:color w:val="000000"/>
          <w:sz w:val="22"/>
          <w:szCs w:val="22"/>
        </w:rPr>
        <w:t xml:space="preserve">  </w:t>
      </w:r>
      <w:r w:rsidRPr="00E00803">
        <w:rPr>
          <w:rFonts w:ascii="Arial" w:hAnsi="Arial" w:cs="Arial"/>
          <w:color w:val="000000"/>
          <w:sz w:val="22"/>
          <w:szCs w:val="22"/>
        </w:rPr>
        <w:tab/>
      </w:r>
    </w:p>
    <w:p w:rsidR="00DA53C4" w:rsidRPr="003D75D2" w:rsidRDefault="007B1AEA" w:rsidP="005F30B2">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3D75D2">
        <w:rPr>
          <w:rFonts w:ascii="Arial" w:hAnsi="Arial" w:cs="Arial"/>
          <w:sz w:val="22"/>
          <w:szCs w:val="22"/>
        </w:rPr>
        <w:t>---------</w:t>
      </w:r>
      <w:r w:rsidR="00DA53C4" w:rsidRPr="003D75D2">
        <w:rPr>
          <w:rFonts w:ascii="Arial" w:hAnsi="Arial" w:cs="Arial"/>
          <w:sz w:val="22"/>
          <w:szCs w:val="22"/>
        </w:rPr>
        <w:t xml:space="preserve">La comisión de Asuntos Académicos </w:t>
      </w:r>
      <w:r w:rsidR="00DA53C4" w:rsidRPr="003D75D2">
        <w:rPr>
          <w:rFonts w:ascii="Arial" w:hAnsi="Arial" w:cs="Arial"/>
          <w:color w:val="000000"/>
          <w:sz w:val="22"/>
          <w:szCs w:val="22"/>
        </w:rPr>
        <w:t>aconseja aprobar el informe de pasantía y se protocolice su aprobación, considerando que su aprobación ha sido recomendada por el área y departamento correspondiente.</w:t>
      </w:r>
      <w:r w:rsidR="005F30B2">
        <w:rPr>
          <w:rFonts w:ascii="Arial" w:hAnsi="Arial" w:cs="Arial"/>
          <w:color w:val="000000"/>
          <w:sz w:val="22"/>
          <w:szCs w:val="22"/>
        </w:rPr>
        <w:t xml:space="preserve"> </w:t>
      </w:r>
      <w:r w:rsidR="005F30B2">
        <w:rPr>
          <w:rFonts w:ascii="Arial" w:hAnsi="Arial" w:cs="Arial"/>
          <w:color w:val="000000"/>
          <w:sz w:val="22"/>
          <w:szCs w:val="22"/>
        </w:rPr>
        <w:tab/>
      </w:r>
    </w:p>
    <w:p w:rsidR="00DA53C4" w:rsidRPr="005F30B2" w:rsidRDefault="007B1AEA" w:rsidP="005F30B2">
      <w:pPr>
        <w:tabs>
          <w:tab w:val="left" w:leader="hyphen" w:pos="8505"/>
        </w:tabs>
        <w:autoSpaceDE w:val="0"/>
        <w:autoSpaceDN w:val="0"/>
        <w:adjustRightInd w:val="0"/>
        <w:jc w:val="both"/>
        <w:rPr>
          <w:rFonts w:ascii="Arial" w:hAnsi="Arial" w:cs="Arial"/>
          <w:sz w:val="22"/>
          <w:szCs w:val="22"/>
        </w:rPr>
      </w:pPr>
      <w:r w:rsidRPr="003D75D2">
        <w:rPr>
          <w:rFonts w:ascii="Arial" w:hAnsi="Arial" w:cs="Arial"/>
          <w:sz w:val="22"/>
          <w:szCs w:val="22"/>
          <w:lang w:eastAsia="es-ES"/>
        </w:rPr>
        <w:t>---------</w:t>
      </w:r>
      <w:r w:rsidR="00DA53C4" w:rsidRPr="003D75D2">
        <w:rPr>
          <w:rFonts w:ascii="Arial" w:hAnsi="Arial" w:cs="Arial"/>
          <w:sz w:val="22"/>
          <w:szCs w:val="22"/>
        </w:rPr>
        <w:t>El Consejo Directivo, resolvió</w:t>
      </w:r>
      <w:r w:rsidR="00DA53C4" w:rsidRPr="003D75D2">
        <w:rPr>
          <w:rFonts w:ascii="Arial" w:hAnsi="Arial" w:cs="Arial"/>
          <w:i/>
          <w:sz w:val="22"/>
          <w:szCs w:val="22"/>
        </w:rPr>
        <w:t xml:space="preserve"> por unanimidad:</w:t>
      </w:r>
      <w:r w:rsidR="00DA53C4" w:rsidRPr="003D75D2">
        <w:rPr>
          <w:rFonts w:ascii="Arial" w:hAnsi="Arial" w:cs="Arial"/>
          <w:b/>
          <w:i/>
          <w:sz w:val="22"/>
          <w:szCs w:val="22"/>
        </w:rPr>
        <w:t xml:space="preserve"> </w:t>
      </w:r>
      <w:r w:rsidR="00DA53C4" w:rsidRPr="003D75D2">
        <w:rPr>
          <w:rFonts w:ascii="Arial" w:hAnsi="Arial" w:cs="Arial"/>
          <w:b/>
          <w:sz w:val="22"/>
          <w:szCs w:val="22"/>
        </w:rPr>
        <w:t>Hacer suyo el dictamen de la Comisión de Asuntos Académicos y Aprobar el Informe de la Pasantía realizada por la Licenciada  Mariela Beatriz DE MARCO en las asignaturas Salud y Autocuidados en Entornos Laborales bajo la supervisión de la Licenciada Graciela Noemí BALANZA.</w:t>
      </w:r>
      <w:r w:rsidR="005F30B2">
        <w:rPr>
          <w:rFonts w:ascii="Arial" w:hAnsi="Arial" w:cs="Arial"/>
          <w:b/>
          <w:sz w:val="22"/>
          <w:szCs w:val="22"/>
        </w:rPr>
        <w:t xml:space="preserve"> </w:t>
      </w:r>
      <w:r w:rsidR="005F30B2" w:rsidRPr="005F30B2">
        <w:rPr>
          <w:rFonts w:ascii="Arial" w:hAnsi="Arial" w:cs="Arial"/>
          <w:sz w:val="22"/>
          <w:szCs w:val="22"/>
        </w:rPr>
        <w:tab/>
      </w:r>
    </w:p>
    <w:p w:rsidR="00DA53C4" w:rsidRPr="005F30B2" w:rsidRDefault="00DA53C4" w:rsidP="00DA53C4">
      <w:pPr>
        <w:pStyle w:val="NormalWeb"/>
        <w:shd w:val="clear" w:color="auto" w:fill="FFFFFF"/>
        <w:spacing w:before="45" w:beforeAutospacing="0" w:after="0" w:afterAutospacing="0"/>
        <w:jc w:val="both"/>
        <w:rPr>
          <w:rFonts w:ascii="Arial" w:hAnsi="Arial" w:cs="Arial"/>
          <w:color w:val="000000"/>
          <w:sz w:val="22"/>
          <w:szCs w:val="22"/>
          <w:lang w:val="es-ES_tradnl"/>
        </w:rPr>
      </w:pPr>
    </w:p>
    <w:p w:rsidR="00DA53C4" w:rsidRPr="003D75D2" w:rsidRDefault="00DA53C4" w:rsidP="00DA53C4">
      <w:pPr>
        <w:shd w:val="clear" w:color="auto" w:fill="FFFFFF"/>
        <w:spacing w:before="45"/>
        <w:jc w:val="both"/>
        <w:rPr>
          <w:rFonts w:ascii="Arial" w:hAnsi="Arial" w:cs="Arial"/>
          <w:color w:val="000000"/>
          <w:sz w:val="22"/>
          <w:szCs w:val="22"/>
          <w:lang w:eastAsia="es-ES"/>
        </w:rPr>
      </w:pPr>
      <w:r w:rsidRPr="005F30B2">
        <w:rPr>
          <w:rFonts w:ascii="Arial" w:hAnsi="Arial" w:cs="Arial"/>
          <w:b/>
          <w:sz w:val="22"/>
          <w:szCs w:val="22"/>
        </w:rPr>
        <w:t>11.-</w:t>
      </w:r>
      <w:r w:rsidRPr="003D75D2">
        <w:rPr>
          <w:rFonts w:ascii="Arial" w:hAnsi="Arial" w:cs="Arial"/>
          <w:b/>
          <w:color w:val="000000"/>
          <w:sz w:val="22"/>
          <w:szCs w:val="22"/>
          <w:lang w:eastAsia="es-ES"/>
        </w:rPr>
        <w:t>EXP-USL</w:t>
      </w:r>
      <w:proofErr w:type="gramStart"/>
      <w:r w:rsidRPr="003D75D2">
        <w:rPr>
          <w:rFonts w:ascii="Arial" w:hAnsi="Arial" w:cs="Arial"/>
          <w:b/>
          <w:color w:val="000000"/>
          <w:sz w:val="22"/>
          <w:szCs w:val="22"/>
          <w:lang w:eastAsia="es-ES"/>
        </w:rPr>
        <w:t>:000</w:t>
      </w:r>
      <w:r w:rsidRPr="003D75D2">
        <w:rPr>
          <w:rFonts w:ascii="Arial" w:hAnsi="Arial" w:cs="Arial"/>
          <w:b/>
          <w:color w:val="000000"/>
          <w:sz w:val="22"/>
          <w:szCs w:val="22"/>
        </w:rPr>
        <w:t>2401</w:t>
      </w:r>
      <w:proofErr w:type="gramEnd"/>
      <w:r w:rsidRPr="003D75D2">
        <w:rPr>
          <w:rFonts w:ascii="Arial" w:hAnsi="Arial" w:cs="Arial"/>
          <w:b/>
          <w:color w:val="000000"/>
          <w:sz w:val="22"/>
          <w:szCs w:val="22"/>
          <w:lang w:eastAsia="es-ES"/>
        </w:rPr>
        <w:t>/2017.</w:t>
      </w:r>
      <w:r w:rsidRPr="003D75D2">
        <w:rPr>
          <w:rFonts w:ascii="Arial" w:hAnsi="Arial" w:cs="Arial"/>
          <w:b/>
          <w:color w:val="000000"/>
          <w:sz w:val="22"/>
          <w:szCs w:val="22"/>
        </w:rPr>
        <w:t xml:space="preserve"> </w:t>
      </w:r>
      <w:r w:rsidRPr="003D75D2">
        <w:rPr>
          <w:rFonts w:ascii="Arial" w:hAnsi="Arial" w:cs="Arial"/>
          <w:b/>
          <w:color w:val="000000"/>
          <w:sz w:val="22"/>
          <w:szCs w:val="22"/>
          <w:lang w:eastAsia="es-ES"/>
        </w:rPr>
        <w:t>EXP-USL</w:t>
      </w:r>
      <w:proofErr w:type="gramStart"/>
      <w:r w:rsidRPr="003D75D2">
        <w:rPr>
          <w:rFonts w:ascii="Arial" w:hAnsi="Arial" w:cs="Arial"/>
          <w:b/>
          <w:color w:val="000000"/>
          <w:sz w:val="22"/>
          <w:szCs w:val="22"/>
          <w:lang w:eastAsia="es-ES"/>
        </w:rPr>
        <w:t>:000</w:t>
      </w:r>
      <w:r w:rsidRPr="003D75D2">
        <w:rPr>
          <w:rFonts w:ascii="Arial" w:hAnsi="Arial" w:cs="Arial"/>
          <w:b/>
          <w:color w:val="000000"/>
          <w:sz w:val="22"/>
          <w:szCs w:val="22"/>
        </w:rPr>
        <w:t>8327</w:t>
      </w:r>
      <w:proofErr w:type="gramEnd"/>
      <w:r w:rsidRPr="003D75D2">
        <w:rPr>
          <w:rFonts w:ascii="Arial" w:hAnsi="Arial" w:cs="Arial"/>
          <w:b/>
          <w:color w:val="000000"/>
          <w:sz w:val="22"/>
          <w:szCs w:val="22"/>
          <w:lang w:eastAsia="es-ES"/>
        </w:rPr>
        <w:t>/2016.</w:t>
      </w:r>
      <w:r w:rsidRPr="003D75D2">
        <w:rPr>
          <w:rFonts w:ascii="Arial" w:hAnsi="Arial" w:cs="Arial"/>
          <w:b/>
          <w:color w:val="000000"/>
          <w:sz w:val="22"/>
          <w:szCs w:val="22"/>
        </w:rPr>
        <w:t xml:space="preserve"> </w:t>
      </w:r>
      <w:r w:rsidRPr="003D75D2">
        <w:rPr>
          <w:rFonts w:ascii="Arial" w:hAnsi="Arial" w:cs="Arial"/>
          <w:b/>
          <w:color w:val="000000"/>
          <w:sz w:val="22"/>
          <w:szCs w:val="22"/>
          <w:lang w:eastAsia="es-ES"/>
        </w:rPr>
        <w:t xml:space="preserve"> DOCENTES DEPARTAMENTO DE INGENIERÍA VENGHI - ASESNCIO – BOSSO - GONZALEZ. </w:t>
      </w:r>
      <w:r w:rsidRPr="003D75D2">
        <w:rPr>
          <w:rFonts w:ascii="Arial" w:hAnsi="Arial" w:cs="Arial"/>
          <w:color w:val="000000"/>
          <w:sz w:val="22"/>
          <w:szCs w:val="22"/>
          <w:lang w:eastAsia="es-ES"/>
        </w:rPr>
        <w:t>SOLICITAN AUTORIZACIÓN P/ CUMPLIR CON LAS HORAS DE DOCENCIA SEMANALES EN UN SOLO DIA.</w:t>
      </w:r>
    </w:p>
    <w:p w:rsidR="00DA53C4" w:rsidRPr="003D75D2" w:rsidRDefault="007B1AEA" w:rsidP="005F30B2">
      <w:pPr>
        <w:shd w:val="clear" w:color="auto" w:fill="FFFFFF"/>
        <w:tabs>
          <w:tab w:val="left" w:leader="hyphen" w:pos="8505"/>
        </w:tabs>
        <w:spacing w:before="45"/>
        <w:jc w:val="both"/>
        <w:rPr>
          <w:rFonts w:ascii="Arial" w:hAnsi="Arial" w:cs="Arial"/>
          <w:color w:val="000000"/>
          <w:sz w:val="22"/>
          <w:szCs w:val="22"/>
          <w:lang w:eastAsia="es-ES"/>
        </w:rPr>
      </w:pPr>
      <w:r w:rsidRPr="003D75D2">
        <w:rPr>
          <w:rFonts w:ascii="Arial" w:hAnsi="Arial" w:cs="Arial"/>
          <w:sz w:val="22"/>
          <w:szCs w:val="22"/>
          <w:lang w:eastAsia="es-ES"/>
        </w:rPr>
        <w:lastRenderedPageBreak/>
        <w:t>---------</w:t>
      </w:r>
      <w:r w:rsidR="00DA53C4" w:rsidRPr="003D75D2">
        <w:rPr>
          <w:rFonts w:ascii="Arial" w:hAnsi="Arial" w:cs="Arial"/>
          <w:sz w:val="22"/>
          <w:szCs w:val="22"/>
          <w:lang w:eastAsia="es-ES"/>
        </w:rPr>
        <w:t xml:space="preserve">La comisión de Asuntos Académicos </w:t>
      </w:r>
      <w:r w:rsidR="00DA53C4" w:rsidRPr="003D75D2">
        <w:rPr>
          <w:rFonts w:ascii="Arial" w:hAnsi="Arial" w:cs="Arial"/>
          <w:color w:val="000000"/>
          <w:sz w:val="22"/>
          <w:szCs w:val="22"/>
          <w:lang w:eastAsia="es-ES"/>
        </w:rPr>
        <w:t>aconseja aprobar lo solicitado por el presente expediente de los docentes nombrados a fs. 4.</w:t>
      </w:r>
      <w:r w:rsidR="005F30B2">
        <w:rPr>
          <w:rFonts w:ascii="Arial" w:hAnsi="Arial" w:cs="Arial"/>
          <w:color w:val="000000"/>
          <w:sz w:val="22"/>
          <w:szCs w:val="22"/>
          <w:lang w:eastAsia="es-ES"/>
        </w:rPr>
        <w:t xml:space="preserve"> </w:t>
      </w:r>
      <w:r w:rsidR="005F30B2">
        <w:rPr>
          <w:rFonts w:ascii="Arial" w:hAnsi="Arial" w:cs="Arial"/>
          <w:color w:val="000000"/>
          <w:sz w:val="22"/>
          <w:szCs w:val="22"/>
          <w:lang w:eastAsia="es-ES"/>
        </w:rPr>
        <w:tab/>
      </w:r>
    </w:p>
    <w:p w:rsidR="00DA53C4" w:rsidRPr="005F30B2" w:rsidRDefault="007B1AEA" w:rsidP="005F30B2">
      <w:pPr>
        <w:tabs>
          <w:tab w:val="left" w:leader="hyphen" w:pos="8505"/>
        </w:tabs>
        <w:jc w:val="both"/>
        <w:rPr>
          <w:rFonts w:ascii="Arial" w:hAnsi="Arial" w:cs="Arial"/>
          <w:color w:val="1F497D" w:themeColor="text2"/>
          <w:sz w:val="22"/>
          <w:szCs w:val="22"/>
        </w:rPr>
      </w:pPr>
      <w:r w:rsidRPr="003D75D2">
        <w:rPr>
          <w:rFonts w:ascii="Arial" w:hAnsi="Arial" w:cs="Arial"/>
          <w:sz w:val="22"/>
          <w:szCs w:val="22"/>
          <w:lang w:eastAsia="es-ES"/>
        </w:rPr>
        <w:t>---------</w:t>
      </w:r>
      <w:r w:rsidR="00DA53C4" w:rsidRPr="003D75D2">
        <w:rPr>
          <w:rFonts w:ascii="Arial" w:hAnsi="Arial" w:cs="Arial"/>
          <w:sz w:val="22"/>
          <w:szCs w:val="22"/>
        </w:rPr>
        <w:t>El Consejo Directivo, resolvió</w:t>
      </w:r>
      <w:r w:rsidR="00DA53C4" w:rsidRPr="003D75D2">
        <w:rPr>
          <w:rFonts w:ascii="Arial" w:hAnsi="Arial" w:cs="Arial"/>
          <w:i/>
          <w:sz w:val="22"/>
          <w:szCs w:val="22"/>
        </w:rPr>
        <w:t xml:space="preserve"> por unanimidad:</w:t>
      </w:r>
      <w:r w:rsidR="00DA53C4" w:rsidRPr="003D75D2">
        <w:rPr>
          <w:rFonts w:ascii="Arial" w:hAnsi="Arial" w:cs="Arial"/>
          <w:b/>
          <w:i/>
          <w:sz w:val="22"/>
          <w:szCs w:val="22"/>
        </w:rPr>
        <w:t xml:space="preserve"> </w:t>
      </w:r>
      <w:r w:rsidR="00DA53C4" w:rsidRPr="003D75D2">
        <w:rPr>
          <w:rFonts w:ascii="Arial" w:hAnsi="Arial" w:cs="Arial"/>
          <w:b/>
          <w:sz w:val="22"/>
          <w:szCs w:val="22"/>
        </w:rPr>
        <w:t xml:space="preserve">Hacer Suyo el dictamen de la Comisión de Asuntos Académicos y Otorgar a los Ingenieros Luis Esteban VENGHI, Eduardo Maximiliano ASENCIO, Jonathan Emmanuel BOSSO Y Guillermo Noel GONZÁLEZ del Área de Electrónica del departamento de Ingeniería, la excepción del cumplimiento del Registro de Firmas, autorizándolos a firmar  una (1) vez a la semana debido a que los docentes realizan Tareas de Investigación en el Grupo de Electrónica Aplicada de la Universidad Nacional de Río Cuarto, correspondiente al Doctorado en Ciencias de la Ingeniería y tareas como Becarios Doctorales del CONICET. </w:t>
      </w:r>
      <w:r w:rsidR="005F30B2">
        <w:rPr>
          <w:rFonts w:ascii="Arial" w:hAnsi="Arial" w:cs="Arial"/>
          <w:b/>
          <w:sz w:val="22"/>
          <w:szCs w:val="22"/>
        </w:rPr>
        <w:t xml:space="preserve"> </w:t>
      </w:r>
      <w:r w:rsidR="005F30B2" w:rsidRPr="005F30B2">
        <w:rPr>
          <w:rFonts w:ascii="Arial" w:hAnsi="Arial" w:cs="Arial"/>
          <w:sz w:val="22"/>
          <w:szCs w:val="22"/>
        </w:rPr>
        <w:tab/>
      </w:r>
    </w:p>
    <w:p w:rsidR="00DA53C4" w:rsidRPr="005F30B2" w:rsidRDefault="00DA53C4" w:rsidP="00DA53C4">
      <w:pPr>
        <w:shd w:val="clear" w:color="auto" w:fill="FFFFFF"/>
        <w:spacing w:before="45"/>
        <w:jc w:val="both"/>
        <w:rPr>
          <w:rFonts w:ascii="Arial" w:hAnsi="Arial" w:cs="Arial"/>
          <w:color w:val="000000"/>
          <w:sz w:val="22"/>
          <w:szCs w:val="22"/>
          <w:lang w:eastAsia="es-ES"/>
        </w:rPr>
      </w:pPr>
    </w:p>
    <w:p w:rsidR="00DA53C4" w:rsidRPr="003D75D2" w:rsidRDefault="00DA53C4" w:rsidP="00DA53C4">
      <w:pPr>
        <w:shd w:val="clear" w:color="auto" w:fill="FFFFFF"/>
        <w:spacing w:before="45"/>
        <w:jc w:val="both"/>
        <w:rPr>
          <w:rFonts w:ascii="Arial" w:hAnsi="Arial" w:cs="Arial"/>
          <w:color w:val="000000"/>
          <w:sz w:val="22"/>
          <w:szCs w:val="22"/>
          <w:lang w:eastAsia="es-ES"/>
        </w:rPr>
      </w:pPr>
      <w:r w:rsidRPr="005F30B2">
        <w:rPr>
          <w:rFonts w:ascii="Arial" w:hAnsi="Arial" w:cs="Arial"/>
          <w:b/>
          <w:sz w:val="22"/>
          <w:szCs w:val="22"/>
        </w:rPr>
        <w:t>12.-</w:t>
      </w:r>
      <w:r w:rsidRPr="003D75D2">
        <w:rPr>
          <w:rFonts w:ascii="Arial" w:hAnsi="Arial" w:cs="Arial"/>
          <w:b/>
          <w:color w:val="000000"/>
          <w:sz w:val="22"/>
          <w:szCs w:val="22"/>
          <w:lang w:eastAsia="es-ES"/>
        </w:rPr>
        <w:t xml:space="preserve"> EXP-USL</w:t>
      </w:r>
      <w:proofErr w:type="gramStart"/>
      <w:r w:rsidRPr="003D75D2">
        <w:rPr>
          <w:rFonts w:ascii="Arial" w:hAnsi="Arial" w:cs="Arial"/>
          <w:b/>
          <w:color w:val="000000"/>
          <w:sz w:val="22"/>
          <w:szCs w:val="22"/>
          <w:lang w:eastAsia="es-ES"/>
        </w:rPr>
        <w:t>:000</w:t>
      </w:r>
      <w:r w:rsidRPr="003D75D2">
        <w:rPr>
          <w:rFonts w:ascii="Arial" w:hAnsi="Arial" w:cs="Arial"/>
          <w:b/>
          <w:color w:val="000000"/>
          <w:sz w:val="22"/>
          <w:szCs w:val="22"/>
        </w:rPr>
        <w:t>0184</w:t>
      </w:r>
      <w:proofErr w:type="gramEnd"/>
      <w:r w:rsidRPr="003D75D2">
        <w:rPr>
          <w:rFonts w:ascii="Arial" w:hAnsi="Arial" w:cs="Arial"/>
          <w:b/>
          <w:color w:val="000000"/>
          <w:sz w:val="22"/>
          <w:szCs w:val="22"/>
          <w:lang w:eastAsia="es-ES"/>
        </w:rPr>
        <w:t>/2017.</w:t>
      </w:r>
      <w:r w:rsidRPr="003D75D2">
        <w:rPr>
          <w:rFonts w:ascii="Arial" w:hAnsi="Arial" w:cs="Arial"/>
          <w:b/>
          <w:bCs/>
          <w:color w:val="000000"/>
          <w:sz w:val="22"/>
          <w:szCs w:val="22"/>
          <w:lang w:eastAsia="es-ES"/>
        </w:rPr>
        <w:t> </w:t>
      </w:r>
      <w:r w:rsidRPr="003D75D2">
        <w:rPr>
          <w:rFonts w:ascii="Arial" w:hAnsi="Arial" w:cs="Arial"/>
          <w:b/>
          <w:color w:val="000000"/>
          <w:sz w:val="22"/>
          <w:szCs w:val="22"/>
          <w:lang w:eastAsia="es-ES"/>
        </w:rPr>
        <w:t>INGENIERO HUGO TAPIA.</w:t>
      </w:r>
      <w:r w:rsidRPr="003D75D2">
        <w:rPr>
          <w:rFonts w:ascii="Arial" w:hAnsi="Arial" w:cs="Arial"/>
          <w:color w:val="000000"/>
          <w:sz w:val="22"/>
          <w:szCs w:val="22"/>
          <w:lang w:eastAsia="es-ES"/>
        </w:rPr>
        <w:t xml:space="preserve"> EXCEPCIÓN DEL CUMPLIMIENTO DE REGISTRO DE FIRMAS 2017.</w:t>
      </w:r>
    </w:p>
    <w:p w:rsidR="00DA53C4" w:rsidRPr="003D75D2" w:rsidRDefault="007B1AEA" w:rsidP="005F30B2">
      <w:pPr>
        <w:shd w:val="clear" w:color="auto" w:fill="FFFFFF"/>
        <w:tabs>
          <w:tab w:val="left" w:leader="hyphen" w:pos="8505"/>
        </w:tabs>
        <w:spacing w:before="45"/>
        <w:jc w:val="both"/>
        <w:rPr>
          <w:rFonts w:ascii="Arial" w:hAnsi="Arial" w:cs="Arial"/>
          <w:color w:val="000000"/>
          <w:sz w:val="22"/>
          <w:szCs w:val="22"/>
          <w:lang w:eastAsia="es-ES"/>
        </w:rPr>
      </w:pPr>
      <w:r w:rsidRPr="003D75D2">
        <w:rPr>
          <w:rFonts w:ascii="Arial" w:hAnsi="Arial" w:cs="Arial"/>
          <w:sz w:val="22"/>
          <w:szCs w:val="22"/>
          <w:lang w:eastAsia="es-ES"/>
        </w:rPr>
        <w:t>---------</w:t>
      </w:r>
      <w:r w:rsidR="00DA53C4" w:rsidRPr="003D75D2">
        <w:rPr>
          <w:rFonts w:ascii="Arial" w:hAnsi="Arial" w:cs="Arial"/>
          <w:sz w:val="22"/>
          <w:szCs w:val="22"/>
          <w:lang w:eastAsia="es-ES"/>
        </w:rPr>
        <w:t xml:space="preserve">La comisión de Asuntos Académicos </w:t>
      </w:r>
      <w:r w:rsidR="00DA53C4" w:rsidRPr="003D75D2">
        <w:rPr>
          <w:rFonts w:ascii="Arial" w:hAnsi="Arial" w:cs="Arial"/>
          <w:color w:val="000000"/>
          <w:sz w:val="22"/>
          <w:szCs w:val="22"/>
          <w:lang w:eastAsia="es-ES"/>
        </w:rPr>
        <w:t>aconseja aprobar lo solicitado por el Ingeniero Hugo Tapia según lo resuelto por el Departamento de Ingeniería. Cabe mencionar que el consejo del Departamento lo solicita (fs. 02 vuelta) en forma excepcional y acuerda que será el último período que se avalará.</w:t>
      </w:r>
      <w:r w:rsidR="005F30B2">
        <w:rPr>
          <w:rFonts w:ascii="Arial" w:hAnsi="Arial" w:cs="Arial"/>
          <w:color w:val="000000"/>
          <w:sz w:val="22"/>
          <w:szCs w:val="22"/>
          <w:lang w:eastAsia="es-ES"/>
        </w:rPr>
        <w:t xml:space="preserve"> </w:t>
      </w:r>
      <w:r w:rsidR="005F30B2">
        <w:rPr>
          <w:rFonts w:ascii="Arial" w:hAnsi="Arial" w:cs="Arial"/>
          <w:color w:val="000000"/>
          <w:sz w:val="22"/>
          <w:szCs w:val="22"/>
          <w:lang w:eastAsia="es-ES"/>
        </w:rPr>
        <w:tab/>
      </w:r>
    </w:p>
    <w:p w:rsidR="00DA53C4" w:rsidRPr="003D75D2" w:rsidRDefault="007B1AEA" w:rsidP="005F30B2">
      <w:pPr>
        <w:tabs>
          <w:tab w:val="left" w:leader="hyphen" w:pos="8505"/>
        </w:tabs>
        <w:jc w:val="both"/>
        <w:rPr>
          <w:rFonts w:ascii="Arial" w:hAnsi="Arial" w:cs="Arial"/>
          <w:b/>
          <w:sz w:val="22"/>
          <w:szCs w:val="22"/>
        </w:rPr>
      </w:pPr>
      <w:r w:rsidRPr="003D75D2">
        <w:rPr>
          <w:rFonts w:ascii="Arial" w:hAnsi="Arial" w:cs="Arial"/>
          <w:sz w:val="22"/>
          <w:szCs w:val="22"/>
          <w:lang w:eastAsia="es-ES"/>
        </w:rPr>
        <w:t>---------</w:t>
      </w:r>
      <w:r w:rsidR="00DA53C4" w:rsidRPr="003D75D2">
        <w:rPr>
          <w:rFonts w:ascii="Arial" w:hAnsi="Arial" w:cs="Arial"/>
          <w:sz w:val="22"/>
          <w:szCs w:val="22"/>
        </w:rPr>
        <w:t>El Consejo Directivo, resolvió</w:t>
      </w:r>
      <w:r w:rsidR="00DA53C4" w:rsidRPr="003D75D2">
        <w:rPr>
          <w:rFonts w:ascii="Arial" w:hAnsi="Arial" w:cs="Arial"/>
          <w:i/>
          <w:sz w:val="22"/>
          <w:szCs w:val="22"/>
        </w:rPr>
        <w:t xml:space="preserve"> por unanimidad:</w:t>
      </w:r>
      <w:r w:rsidR="00DA53C4" w:rsidRPr="003D75D2">
        <w:rPr>
          <w:rFonts w:ascii="Arial" w:hAnsi="Arial" w:cs="Arial"/>
          <w:b/>
          <w:i/>
          <w:sz w:val="22"/>
          <w:szCs w:val="22"/>
        </w:rPr>
        <w:t xml:space="preserve"> </w:t>
      </w:r>
      <w:r w:rsidR="00DA53C4" w:rsidRPr="003D75D2">
        <w:rPr>
          <w:rFonts w:ascii="Arial" w:hAnsi="Arial" w:cs="Arial"/>
          <w:b/>
          <w:sz w:val="22"/>
          <w:szCs w:val="22"/>
        </w:rPr>
        <w:t xml:space="preserve">Hacer suyo el dictamen de la Comisión de Asuntos Académicos y Otorgar de forma excepcional la excepción del cumplimiento del Registro de Firmas al Ingeniero Hugo Fernando TAPIA, quien reviste un cargo de Profesor Adjunto, dedicación </w:t>
      </w:r>
      <w:proofErr w:type="spellStart"/>
      <w:r w:rsidR="00DA53C4" w:rsidRPr="003D75D2">
        <w:rPr>
          <w:rFonts w:ascii="Arial" w:hAnsi="Arial" w:cs="Arial"/>
          <w:b/>
          <w:sz w:val="22"/>
          <w:szCs w:val="22"/>
        </w:rPr>
        <w:t>Semi</w:t>
      </w:r>
      <w:proofErr w:type="spellEnd"/>
      <w:r w:rsidR="00DA53C4" w:rsidRPr="003D75D2">
        <w:rPr>
          <w:rFonts w:ascii="Arial" w:hAnsi="Arial" w:cs="Arial"/>
          <w:b/>
          <w:sz w:val="22"/>
          <w:szCs w:val="22"/>
        </w:rPr>
        <w:t xml:space="preserve"> Exclusiva, Efectivo,  del Área de Tecnología del departamento de Ingeniería, autorizándolo a firmar  una (1) vez a la semana, siendo ésta la última vez que se otorgará.</w:t>
      </w:r>
      <w:r w:rsidR="005F30B2">
        <w:rPr>
          <w:rFonts w:ascii="Arial" w:hAnsi="Arial" w:cs="Arial"/>
          <w:b/>
          <w:sz w:val="22"/>
          <w:szCs w:val="22"/>
        </w:rPr>
        <w:t xml:space="preserve"> </w:t>
      </w:r>
      <w:r w:rsidR="005F30B2" w:rsidRPr="005F30B2">
        <w:rPr>
          <w:rFonts w:ascii="Arial" w:hAnsi="Arial" w:cs="Arial"/>
          <w:sz w:val="22"/>
          <w:szCs w:val="22"/>
        </w:rPr>
        <w:tab/>
      </w:r>
    </w:p>
    <w:p w:rsidR="00DA53C4" w:rsidRPr="003D75D2" w:rsidRDefault="00DA53C4" w:rsidP="00DA53C4">
      <w:pPr>
        <w:shd w:val="clear" w:color="auto" w:fill="FFFFFF"/>
        <w:spacing w:before="45"/>
        <w:jc w:val="both"/>
        <w:rPr>
          <w:rFonts w:ascii="Arial" w:hAnsi="Arial" w:cs="Arial"/>
          <w:color w:val="000000"/>
          <w:sz w:val="22"/>
          <w:szCs w:val="22"/>
          <w:lang w:eastAsia="es-ES"/>
        </w:rPr>
      </w:pPr>
    </w:p>
    <w:p w:rsidR="00DA53C4" w:rsidRPr="003D75D2" w:rsidRDefault="00DA53C4" w:rsidP="00DA53C4">
      <w:pPr>
        <w:pStyle w:val="NormalWeb"/>
        <w:shd w:val="clear" w:color="auto" w:fill="FFFFFF"/>
        <w:spacing w:before="45" w:beforeAutospacing="0" w:after="0" w:afterAutospacing="0"/>
        <w:jc w:val="both"/>
        <w:rPr>
          <w:rFonts w:ascii="Arial" w:hAnsi="Arial" w:cs="Arial"/>
          <w:color w:val="000000"/>
          <w:sz w:val="22"/>
          <w:szCs w:val="22"/>
        </w:rPr>
      </w:pPr>
      <w:r w:rsidRPr="005F30B2">
        <w:rPr>
          <w:rFonts w:ascii="Arial" w:hAnsi="Arial" w:cs="Arial"/>
          <w:b/>
          <w:sz w:val="22"/>
          <w:szCs w:val="22"/>
        </w:rPr>
        <w:t>13.-</w:t>
      </w:r>
      <w:r w:rsidRPr="003D75D2">
        <w:rPr>
          <w:rFonts w:ascii="Arial" w:hAnsi="Arial" w:cs="Arial"/>
          <w:b/>
          <w:color w:val="000000"/>
          <w:sz w:val="22"/>
          <w:szCs w:val="22"/>
        </w:rPr>
        <w:t xml:space="preserve"> EXP-USL</w:t>
      </w:r>
      <w:proofErr w:type="gramStart"/>
      <w:r w:rsidRPr="003D75D2">
        <w:rPr>
          <w:rFonts w:ascii="Arial" w:hAnsi="Arial" w:cs="Arial"/>
          <w:b/>
          <w:color w:val="000000"/>
          <w:sz w:val="22"/>
          <w:szCs w:val="22"/>
        </w:rPr>
        <w:t>:0000827</w:t>
      </w:r>
      <w:proofErr w:type="gramEnd"/>
      <w:r w:rsidRPr="003D75D2">
        <w:rPr>
          <w:rFonts w:ascii="Arial" w:hAnsi="Arial" w:cs="Arial"/>
          <w:b/>
          <w:color w:val="000000"/>
          <w:sz w:val="22"/>
          <w:szCs w:val="22"/>
        </w:rPr>
        <w:t xml:space="preserve">/2017. INGENIERO AGRÓNOMO MARCELO  BONGIOVANNI. </w:t>
      </w:r>
      <w:r w:rsidRPr="003D75D2">
        <w:rPr>
          <w:rStyle w:val="apple-converted-space"/>
          <w:rFonts w:ascii="Arial" w:hAnsi="Arial" w:cs="Arial"/>
          <w:color w:val="000000"/>
          <w:sz w:val="22"/>
          <w:szCs w:val="22"/>
        </w:rPr>
        <w:t> </w:t>
      </w:r>
      <w:r w:rsidRPr="003D75D2">
        <w:rPr>
          <w:rStyle w:val="apple-converted-space"/>
          <w:rFonts w:ascii="Arial" w:hAnsi="Arial" w:cs="Arial"/>
          <w:bCs/>
          <w:color w:val="000000"/>
          <w:sz w:val="22"/>
          <w:szCs w:val="22"/>
        </w:rPr>
        <w:t> </w:t>
      </w:r>
      <w:r w:rsidRPr="003D75D2">
        <w:rPr>
          <w:rFonts w:ascii="Arial" w:hAnsi="Arial" w:cs="Arial"/>
          <w:color w:val="000000"/>
          <w:sz w:val="22"/>
          <w:szCs w:val="22"/>
        </w:rPr>
        <w:t>SOLICITA LA EXTENSION DE LA EXCEPCION DEL CUMPLIMIENTO DE REGISTRO DE FIRMAS.</w:t>
      </w:r>
    </w:p>
    <w:p w:rsidR="00DA53C4" w:rsidRPr="003D75D2" w:rsidRDefault="007B1AEA" w:rsidP="005F30B2">
      <w:pPr>
        <w:pStyle w:val="NormalWeb"/>
        <w:shd w:val="clear" w:color="auto" w:fill="FFFFFF"/>
        <w:tabs>
          <w:tab w:val="left" w:leader="hyphen" w:pos="8505"/>
        </w:tabs>
        <w:spacing w:before="45" w:beforeAutospacing="0" w:after="0" w:afterAutospacing="0"/>
        <w:jc w:val="both"/>
        <w:rPr>
          <w:rFonts w:ascii="Arial" w:hAnsi="Arial" w:cs="Arial"/>
          <w:color w:val="000000"/>
          <w:sz w:val="22"/>
          <w:szCs w:val="22"/>
        </w:rPr>
      </w:pPr>
      <w:r w:rsidRPr="003D75D2">
        <w:rPr>
          <w:rFonts w:ascii="Arial" w:hAnsi="Arial" w:cs="Arial"/>
          <w:sz w:val="22"/>
          <w:szCs w:val="22"/>
        </w:rPr>
        <w:t>---------</w:t>
      </w:r>
      <w:r w:rsidR="00DA53C4" w:rsidRPr="003D75D2">
        <w:rPr>
          <w:rFonts w:ascii="Arial" w:hAnsi="Arial" w:cs="Arial"/>
          <w:sz w:val="22"/>
          <w:szCs w:val="22"/>
        </w:rPr>
        <w:t xml:space="preserve">La comisión de Asuntos Académicos </w:t>
      </w:r>
      <w:r w:rsidR="00DA53C4" w:rsidRPr="003D75D2">
        <w:rPr>
          <w:rFonts w:ascii="Arial" w:hAnsi="Arial" w:cs="Arial"/>
          <w:color w:val="000000"/>
          <w:sz w:val="22"/>
          <w:szCs w:val="22"/>
        </w:rPr>
        <w:t>aconseja aprobar lo solicitado por el Ingeniero BONGIOVANNI según detalle informado por la directora del Departamento de Ciencias Agropecuarias a fs. 06.</w:t>
      </w:r>
      <w:r w:rsidR="005F30B2">
        <w:rPr>
          <w:rFonts w:ascii="Arial" w:hAnsi="Arial" w:cs="Arial"/>
          <w:color w:val="000000"/>
          <w:sz w:val="22"/>
          <w:szCs w:val="22"/>
        </w:rPr>
        <w:t xml:space="preserve"> </w:t>
      </w:r>
      <w:r w:rsidR="005F30B2">
        <w:rPr>
          <w:rFonts w:ascii="Arial" w:hAnsi="Arial" w:cs="Arial"/>
          <w:color w:val="000000"/>
          <w:sz w:val="22"/>
          <w:szCs w:val="22"/>
        </w:rPr>
        <w:tab/>
      </w:r>
    </w:p>
    <w:p w:rsidR="00DA53C4" w:rsidRPr="005F30B2" w:rsidRDefault="007B1AEA" w:rsidP="005F30B2">
      <w:pPr>
        <w:tabs>
          <w:tab w:val="left" w:leader="hyphen" w:pos="8505"/>
        </w:tabs>
        <w:jc w:val="both"/>
        <w:rPr>
          <w:rFonts w:ascii="Arial" w:hAnsi="Arial" w:cs="Arial"/>
          <w:sz w:val="22"/>
          <w:szCs w:val="22"/>
        </w:rPr>
      </w:pPr>
      <w:r w:rsidRPr="003D75D2">
        <w:rPr>
          <w:rFonts w:ascii="Arial" w:hAnsi="Arial" w:cs="Arial"/>
          <w:sz w:val="22"/>
          <w:szCs w:val="22"/>
          <w:lang w:eastAsia="es-ES"/>
        </w:rPr>
        <w:t>---------</w:t>
      </w:r>
      <w:r w:rsidR="00DA53C4" w:rsidRPr="003D75D2">
        <w:rPr>
          <w:rFonts w:ascii="Arial" w:hAnsi="Arial" w:cs="Arial"/>
          <w:sz w:val="22"/>
          <w:szCs w:val="22"/>
        </w:rPr>
        <w:t>El Consejo Directivo, resolvió</w:t>
      </w:r>
      <w:r w:rsidR="00DA53C4" w:rsidRPr="003D75D2">
        <w:rPr>
          <w:rFonts w:ascii="Arial" w:hAnsi="Arial" w:cs="Arial"/>
          <w:i/>
          <w:sz w:val="22"/>
          <w:szCs w:val="22"/>
        </w:rPr>
        <w:t xml:space="preserve"> por unanimidad:</w:t>
      </w:r>
      <w:r w:rsidR="00DA53C4" w:rsidRPr="003D75D2">
        <w:rPr>
          <w:rFonts w:ascii="Arial" w:hAnsi="Arial" w:cs="Arial"/>
          <w:b/>
          <w:i/>
          <w:sz w:val="22"/>
          <w:szCs w:val="22"/>
        </w:rPr>
        <w:t xml:space="preserve"> </w:t>
      </w:r>
      <w:r w:rsidR="00DA53C4" w:rsidRPr="003D75D2">
        <w:rPr>
          <w:rFonts w:ascii="Arial" w:hAnsi="Arial" w:cs="Arial"/>
          <w:b/>
          <w:sz w:val="22"/>
          <w:szCs w:val="22"/>
        </w:rPr>
        <w:t xml:space="preserve">Hacer suyo el dictamen de la Comisión de Asuntos Académicos y Otorgar la excepción del cumplimiento del Registro de Firmas al Ingeniero </w:t>
      </w:r>
      <w:r w:rsidR="00DA53C4" w:rsidRPr="003D75D2">
        <w:rPr>
          <w:rFonts w:ascii="Arial" w:hAnsi="Arial" w:cs="Arial"/>
          <w:b/>
          <w:sz w:val="22"/>
          <w:szCs w:val="22"/>
        </w:rPr>
        <w:t>Marcelo BONGIOVANNI</w:t>
      </w:r>
      <w:r w:rsidR="00DA53C4" w:rsidRPr="003D75D2">
        <w:rPr>
          <w:rFonts w:ascii="Arial" w:hAnsi="Arial" w:cs="Arial"/>
          <w:b/>
          <w:sz w:val="22"/>
          <w:szCs w:val="22"/>
        </w:rPr>
        <w:t xml:space="preserve">, quien reviste un cargo de Profesor Adjunto, dedicación </w:t>
      </w:r>
      <w:proofErr w:type="spellStart"/>
      <w:r w:rsidR="00DA53C4" w:rsidRPr="003D75D2">
        <w:rPr>
          <w:rFonts w:ascii="Arial" w:hAnsi="Arial" w:cs="Arial"/>
          <w:b/>
          <w:sz w:val="22"/>
          <w:szCs w:val="22"/>
        </w:rPr>
        <w:t>Semi</w:t>
      </w:r>
      <w:proofErr w:type="spellEnd"/>
      <w:r w:rsidR="00DA53C4" w:rsidRPr="003D75D2">
        <w:rPr>
          <w:rFonts w:ascii="Arial" w:hAnsi="Arial" w:cs="Arial"/>
          <w:b/>
          <w:sz w:val="22"/>
          <w:szCs w:val="22"/>
        </w:rPr>
        <w:t xml:space="preserve"> Exclusiva, Efectivo,  del Área de Tecnología del departamento de Ingeniería, autorizándolo a firmar  una (1) vez a la semana, siendo ésta la última vez que se otorgará.</w:t>
      </w:r>
      <w:r w:rsidR="005F30B2">
        <w:rPr>
          <w:rFonts w:ascii="Arial" w:hAnsi="Arial" w:cs="Arial"/>
          <w:b/>
          <w:sz w:val="22"/>
          <w:szCs w:val="22"/>
        </w:rPr>
        <w:t xml:space="preserve"> </w:t>
      </w:r>
      <w:r w:rsidR="005F30B2" w:rsidRPr="005F30B2">
        <w:rPr>
          <w:rFonts w:ascii="Arial" w:hAnsi="Arial" w:cs="Arial"/>
          <w:sz w:val="22"/>
          <w:szCs w:val="22"/>
        </w:rPr>
        <w:tab/>
      </w:r>
    </w:p>
    <w:p w:rsidR="00DA53C4" w:rsidRPr="005F30B2" w:rsidRDefault="00DA53C4" w:rsidP="00DA53C4">
      <w:pPr>
        <w:ind w:firstLine="708"/>
        <w:jc w:val="both"/>
        <w:rPr>
          <w:rFonts w:ascii="Arial" w:hAnsi="Arial" w:cs="Arial"/>
          <w:sz w:val="22"/>
          <w:szCs w:val="22"/>
        </w:rPr>
      </w:pPr>
    </w:p>
    <w:p w:rsidR="00DA53C4" w:rsidRPr="003D75D2" w:rsidRDefault="00DA53C4" w:rsidP="00DA53C4">
      <w:pPr>
        <w:jc w:val="both"/>
        <w:rPr>
          <w:rFonts w:ascii="Arial" w:hAnsi="Arial" w:cs="Arial"/>
          <w:color w:val="000000"/>
          <w:sz w:val="22"/>
          <w:szCs w:val="22"/>
          <w:shd w:val="clear" w:color="auto" w:fill="FFFFFF"/>
        </w:rPr>
      </w:pPr>
      <w:r w:rsidRPr="003D75D2">
        <w:rPr>
          <w:rFonts w:ascii="Arial" w:hAnsi="Arial" w:cs="Arial"/>
          <w:b/>
          <w:sz w:val="22"/>
          <w:szCs w:val="22"/>
        </w:rPr>
        <w:t>14.-EXP-USL</w:t>
      </w:r>
      <w:proofErr w:type="gramStart"/>
      <w:r w:rsidRPr="003D75D2">
        <w:rPr>
          <w:rFonts w:ascii="Arial" w:hAnsi="Arial" w:cs="Arial"/>
          <w:b/>
          <w:sz w:val="22"/>
          <w:szCs w:val="22"/>
        </w:rPr>
        <w:t>:0016257</w:t>
      </w:r>
      <w:proofErr w:type="gramEnd"/>
      <w:r w:rsidRPr="003D75D2">
        <w:rPr>
          <w:rFonts w:ascii="Arial" w:hAnsi="Arial" w:cs="Arial"/>
          <w:b/>
          <w:sz w:val="22"/>
          <w:szCs w:val="22"/>
        </w:rPr>
        <w:t xml:space="preserve">/2016. </w:t>
      </w:r>
      <w:r w:rsidRPr="003D75D2">
        <w:rPr>
          <w:rFonts w:ascii="Arial" w:hAnsi="Arial" w:cs="Arial"/>
          <w:b/>
          <w:color w:val="000000"/>
          <w:sz w:val="22"/>
          <w:szCs w:val="22"/>
          <w:shd w:val="clear" w:color="auto" w:fill="FFFFFF"/>
        </w:rPr>
        <w:t>MAGISTER INGENIERA SONIA CAROLINA NUÑEZ.</w:t>
      </w:r>
      <w:r w:rsidRPr="003D75D2">
        <w:rPr>
          <w:rFonts w:ascii="Arial" w:hAnsi="Arial" w:cs="Arial"/>
          <w:color w:val="000000"/>
          <w:sz w:val="22"/>
          <w:szCs w:val="22"/>
          <w:shd w:val="clear" w:color="auto" w:fill="FFFFFF"/>
        </w:rPr>
        <w:t xml:space="preserve"> SOLICITA REINTEGRO RETOMAR A LA DEDICACION EXCLUSIVA EN EL CARGO DE JEFE DE TRABAJOS PRÁCTICOS, EFECTIVO, A PARTIR DEL 01/ENERO/2017.</w:t>
      </w:r>
    </w:p>
    <w:p w:rsidR="00DA53C4" w:rsidRPr="003D75D2" w:rsidRDefault="007B1AEA" w:rsidP="005F30B2">
      <w:pPr>
        <w:tabs>
          <w:tab w:val="left" w:leader="hyphen" w:pos="8505"/>
        </w:tabs>
        <w:jc w:val="both"/>
        <w:rPr>
          <w:rFonts w:ascii="Arial" w:hAnsi="Arial" w:cs="Arial"/>
          <w:color w:val="000000"/>
          <w:sz w:val="22"/>
          <w:szCs w:val="22"/>
          <w:shd w:val="clear" w:color="auto" w:fill="FFFFFF"/>
        </w:rPr>
      </w:pPr>
      <w:r w:rsidRPr="003D75D2">
        <w:rPr>
          <w:rFonts w:ascii="Arial" w:hAnsi="Arial" w:cs="Arial"/>
          <w:sz w:val="22"/>
          <w:szCs w:val="22"/>
          <w:lang w:eastAsia="es-ES"/>
        </w:rPr>
        <w:t>---------</w:t>
      </w:r>
      <w:r w:rsidR="00DA53C4" w:rsidRPr="003D75D2">
        <w:rPr>
          <w:rFonts w:ascii="Arial" w:hAnsi="Arial" w:cs="Arial"/>
          <w:sz w:val="22"/>
          <w:szCs w:val="22"/>
          <w:lang w:eastAsia="es-ES"/>
        </w:rPr>
        <w:t xml:space="preserve">La comisión de Asuntos Académicos </w:t>
      </w:r>
      <w:r w:rsidR="00DA53C4" w:rsidRPr="003D75D2">
        <w:rPr>
          <w:rFonts w:ascii="Arial" w:hAnsi="Arial" w:cs="Arial"/>
          <w:color w:val="000000"/>
          <w:sz w:val="22"/>
          <w:szCs w:val="22"/>
          <w:shd w:val="clear" w:color="auto" w:fill="FFFFFF"/>
        </w:rPr>
        <w:t>aconseja aprobar lo solicitado por la Ingeniera Sonia Núñez. Cabe mencionar que el área y departamento donde se desempeña la docente han dado su aval a la solicitud.</w:t>
      </w:r>
      <w:r w:rsidR="005F30B2">
        <w:rPr>
          <w:rFonts w:ascii="Arial" w:hAnsi="Arial" w:cs="Arial"/>
          <w:color w:val="000000"/>
          <w:sz w:val="22"/>
          <w:szCs w:val="22"/>
          <w:shd w:val="clear" w:color="auto" w:fill="FFFFFF"/>
        </w:rPr>
        <w:t xml:space="preserve"> </w:t>
      </w:r>
      <w:r w:rsidR="005F30B2">
        <w:rPr>
          <w:rFonts w:ascii="Arial" w:hAnsi="Arial" w:cs="Arial"/>
          <w:color w:val="000000"/>
          <w:sz w:val="22"/>
          <w:szCs w:val="22"/>
          <w:shd w:val="clear" w:color="auto" w:fill="FFFFFF"/>
        </w:rPr>
        <w:tab/>
      </w:r>
    </w:p>
    <w:p w:rsidR="00DA53C4" w:rsidRPr="005F30B2" w:rsidRDefault="007B1AEA" w:rsidP="005F30B2">
      <w:pPr>
        <w:tabs>
          <w:tab w:val="left" w:leader="hyphen" w:pos="8505"/>
        </w:tabs>
        <w:jc w:val="both"/>
        <w:rPr>
          <w:rFonts w:ascii="Arial" w:hAnsi="Arial" w:cs="Arial"/>
          <w:sz w:val="22"/>
          <w:szCs w:val="22"/>
        </w:rPr>
      </w:pPr>
      <w:r w:rsidRPr="003D75D2">
        <w:rPr>
          <w:rFonts w:ascii="Arial" w:hAnsi="Arial" w:cs="Arial"/>
          <w:sz w:val="22"/>
          <w:szCs w:val="22"/>
          <w:lang w:eastAsia="es-ES"/>
        </w:rPr>
        <w:t>---------</w:t>
      </w:r>
      <w:r w:rsidR="00DA53C4" w:rsidRPr="003D75D2">
        <w:rPr>
          <w:rFonts w:ascii="Arial" w:hAnsi="Arial" w:cs="Arial"/>
          <w:sz w:val="22"/>
          <w:szCs w:val="22"/>
        </w:rPr>
        <w:t>El Consejo Directivo, resolvió</w:t>
      </w:r>
      <w:r w:rsidR="00DA53C4" w:rsidRPr="003D75D2">
        <w:rPr>
          <w:rFonts w:ascii="Arial" w:hAnsi="Arial" w:cs="Arial"/>
          <w:i/>
          <w:sz w:val="22"/>
          <w:szCs w:val="22"/>
        </w:rPr>
        <w:t xml:space="preserve"> por unanimidad:</w:t>
      </w:r>
      <w:r w:rsidR="00DA53C4" w:rsidRPr="003D75D2">
        <w:rPr>
          <w:rFonts w:ascii="Arial" w:hAnsi="Arial" w:cs="Arial"/>
          <w:b/>
          <w:i/>
          <w:sz w:val="22"/>
          <w:szCs w:val="22"/>
        </w:rPr>
        <w:t xml:space="preserve"> </w:t>
      </w:r>
      <w:r w:rsidR="00DA53C4" w:rsidRPr="003D75D2">
        <w:rPr>
          <w:rFonts w:ascii="Arial" w:hAnsi="Arial" w:cs="Arial"/>
          <w:b/>
          <w:sz w:val="22"/>
          <w:szCs w:val="22"/>
        </w:rPr>
        <w:t>Hacer  Suyo el dictamen de la Comisión de Asuntos Académicos y Autorizar a la Ingeniera  Sonia Carolina NUÑEZ a retomar la Dedicación Exclusiva en el cargo de Jefe de Trabajos Prácticos, Efectivo, con destino al Área de Procesos Físicos del departamento de Ingeniería de Procesos a partir del 01 de enero de 2017.</w:t>
      </w:r>
      <w:r w:rsidR="005F30B2">
        <w:rPr>
          <w:rFonts w:ascii="Arial" w:hAnsi="Arial" w:cs="Arial"/>
          <w:b/>
          <w:sz w:val="22"/>
          <w:szCs w:val="22"/>
        </w:rPr>
        <w:t xml:space="preserve"> </w:t>
      </w:r>
      <w:r w:rsidR="005F30B2" w:rsidRPr="005F30B2">
        <w:rPr>
          <w:rFonts w:ascii="Arial" w:hAnsi="Arial" w:cs="Arial"/>
          <w:sz w:val="22"/>
          <w:szCs w:val="22"/>
        </w:rPr>
        <w:tab/>
      </w:r>
    </w:p>
    <w:p w:rsidR="00DA53C4" w:rsidRPr="005F30B2" w:rsidRDefault="00DA53C4" w:rsidP="00DA53C4">
      <w:pPr>
        <w:jc w:val="both"/>
        <w:rPr>
          <w:rFonts w:ascii="Arial" w:hAnsi="Arial" w:cs="Arial"/>
          <w:color w:val="000000"/>
          <w:sz w:val="22"/>
          <w:szCs w:val="22"/>
          <w:shd w:val="clear" w:color="auto" w:fill="FFFFFF"/>
        </w:rPr>
      </w:pPr>
    </w:p>
    <w:p w:rsidR="00DA53C4" w:rsidRPr="003D75D2" w:rsidRDefault="00DA53C4" w:rsidP="00DA53C4">
      <w:pPr>
        <w:jc w:val="both"/>
        <w:rPr>
          <w:rFonts w:ascii="Arial" w:hAnsi="Arial" w:cs="Arial"/>
          <w:color w:val="000000"/>
          <w:sz w:val="22"/>
          <w:szCs w:val="22"/>
          <w:shd w:val="clear" w:color="auto" w:fill="FFFFFF"/>
        </w:rPr>
      </w:pPr>
      <w:r w:rsidRPr="003D75D2">
        <w:rPr>
          <w:rFonts w:ascii="Arial" w:hAnsi="Arial" w:cs="Arial"/>
          <w:b/>
          <w:color w:val="000000"/>
          <w:sz w:val="22"/>
          <w:szCs w:val="22"/>
          <w:lang w:eastAsia="es-ES"/>
        </w:rPr>
        <w:t>15.-ACTU-USL</w:t>
      </w:r>
      <w:proofErr w:type="gramStart"/>
      <w:r w:rsidRPr="003D75D2">
        <w:rPr>
          <w:rFonts w:ascii="Arial" w:hAnsi="Arial" w:cs="Arial"/>
          <w:b/>
          <w:color w:val="000000"/>
          <w:sz w:val="22"/>
          <w:szCs w:val="22"/>
          <w:lang w:eastAsia="es-ES"/>
        </w:rPr>
        <w:t>:0001264</w:t>
      </w:r>
      <w:proofErr w:type="gramEnd"/>
      <w:r w:rsidRPr="003D75D2">
        <w:rPr>
          <w:rFonts w:ascii="Arial" w:hAnsi="Arial" w:cs="Arial"/>
          <w:b/>
          <w:color w:val="000000"/>
          <w:sz w:val="22"/>
          <w:szCs w:val="22"/>
          <w:lang w:eastAsia="es-ES"/>
        </w:rPr>
        <w:t xml:space="preserve">/2017.  COORDINADORA DE AREA MAGISTER  MARCELA </w:t>
      </w:r>
      <w:r w:rsidRPr="003D75D2">
        <w:rPr>
          <w:rFonts w:ascii="Arial" w:hAnsi="Arial" w:cs="Arial"/>
          <w:color w:val="000000"/>
          <w:sz w:val="22"/>
          <w:szCs w:val="22"/>
          <w:lang w:eastAsia="es-ES"/>
        </w:rPr>
        <w:t xml:space="preserve">RIVAROLA. SOLICITA QUE LOS PUNTOS AHORRADOS POR LA LICENCIA DE MATERNIDAD DE GIUSEPPONI, SEAN DESTINADOS P/ </w:t>
      </w:r>
      <w:r w:rsidRPr="003D75D2">
        <w:rPr>
          <w:rFonts w:ascii="Arial" w:hAnsi="Arial" w:cs="Arial"/>
          <w:color w:val="000000"/>
          <w:sz w:val="22"/>
          <w:szCs w:val="22"/>
          <w:lang w:eastAsia="es-ES"/>
        </w:rPr>
        <w:lastRenderedPageBreak/>
        <w:t>SOLVENTAR EL CARGO DEL TRADUCTOR  CRISTIAN ARELLANO C/ AUXILIAR DE PRIMERA,  DEDICACIÓN SEMI EXCLUSIVA SUPLENTE.</w:t>
      </w:r>
    </w:p>
    <w:p w:rsidR="00DA53C4" w:rsidRPr="003D75D2" w:rsidRDefault="007B1AEA" w:rsidP="005F30B2">
      <w:pPr>
        <w:tabs>
          <w:tab w:val="left" w:leader="hyphen" w:pos="8505"/>
        </w:tabs>
        <w:jc w:val="both"/>
        <w:rPr>
          <w:rFonts w:ascii="Arial" w:hAnsi="Arial" w:cs="Arial"/>
          <w:color w:val="000000"/>
          <w:sz w:val="22"/>
          <w:szCs w:val="22"/>
          <w:shd w:val="clear" w:color="auto" w:fill="FFFFFF"/>
        </w:rPr>
      </w:pPr>
      <w:r w:rsidRPr="003D75D2">
        <w:rPr>
          <w:rFonts w:ascii="Arial" w:hAnsi="Arial" w:cs="Arial"/>
          <w:sz w:val="22"/>
          <w:szCs w:val="22"/>
          <w:lang w:eastAsia="es-ES"/>
        </w:rPr>
        <w:t>---------</w:t>
      </w:r>
      <w:r w:rsidR="00DA53C4" w:rsidRPr="003D75D2">
        <w:rPr>
          <w:rFonts w:ascii="Arial" w:hAnsi="Arial" w:cs="Arial"/>
          <w:sz w:val="22"/>
          <w:szCs w:val="22"/>
          <w:lang w:eastAsia="es-ES"/>
        </w:rPr>
        <w:t xml:space="preserve">La comisión de Asuntos Académicos </w:t>
      </w:r>
      <w:r w:rsidR="00DA53C4" w:rsidRPr="003D75D2">
        <w:rPr>
          <w:rFonts w:ascii="Arial" w:hAnsi="Arial" w:cs="Arial"/>
          <w:color w:val="000000"/>
          <w:sz w:val="22"/>
          <w:szCs w:val="22"/>
          <w:shd w:val="clear" w:color="auto" w:fill="FFFFFF"/>
        </w:rPr>
        <w:t xml:space="preserve">aconseja aprobar lo solicitado por el área y se designe en un cargo de Auxiliar de Primera, dedicación </w:t>
      </w:r>
      <w:proofErr w:type="spellStart"/>
      <w:r w:rsidR="00DA53C4" w:rsidRPr="003D75D2">
        <w:rPr>
          <w:rFonts w:ascii="Arial" w:hAnsi="Arial" w:cs="Arial"/>
          <w:color w:val="000000"/>
          <w:sz w:val="22"/>
          <w:szCs w:val="22"/>
          <w:shd w:val="clear" w:color="auto" w:fill="FFFFFF"/>
        </w:rPr>
        <w:t>Semi</w:t>
      </w:r>
      <w:proofErr w:type="spellEnd"/>
      <w:r w:rsidR="00DA53C4" w:rsidRPr="003D75D2">
        <w:rPr>
          <w:rFonts w:ascii="Arial" w:hAnsi="Arial" w:cs="Arial"/>
          <w:color w:val="000000"/>
          <w:sz w:val="22"/>
          <w:szCs w:val="22"/>
          <w:shd w:val="clear" w:color="auto" w:fill="FFFFFF"/>
        </w:rPr>
        <w:t>-exclusiva,  suplente al traductor Cristian ARELLANO desde el 03/04/17 y por el término de tres meses mientras dure la licencia de la Profesora Florencia GIUSEPPONI.</w:t>
      </w:r>
      <w:r w:rsidR="005F30B2">
        <w:rPr>
          <w:rFonts w:ascii="Arial" w:hAnsi="Arial" w:cs="Arial"/>
          <w:color w:val="000000"/>
          <w:sz w:val="22"/>
          <w:szCs w:val="22"/>
          <w:shd w:val="clear" w:color="auto" w:fill="FFFFFF"/>
        </w:rPr>
        <w:t xml:space="preserve"> </w:t>
      </w:r>
      <w:r w:rsidR="005F30B2">
        <w:rPr>
          <w:rFonts w:ascii="Arial" w:hAnsi="Arial" w:cs="Arial"/>
          <w:color w:val="000000"/>
          <w:sz w:val="22"/>
          <w:szCs w:val="22"/>
          <w:shd w:val="clear" w:color="auto" w:fill="FFFFFF"/>
        </w:rPr>
        <w:tab/>
      </w:r>
    </w:p>
    <w:p w:rsidR="00DA53C4" w:rsidRPr="005F30B2" w:rsidRDefault="007B1AEA" w:rsidP="005F30B2">
      <w:pPr>
        <w:tabs>
          <w:tab w:val="left" w:leader="hyphen" w:pos="8505"/>
        </w:tabs>
        <w:jc w:val="both"/>
        <w:rPr>
          <w:rFonts w:ascii="Arial" w:hAnsi="Arial" w:cs="Arial"/>
          <w:sz w:val="22"/>
          <w:szCs w:val="22"/>
        </w:rPr>
      </w:pPr>
      <w:r w:rsidRPr="003D75D2">
        <w:rPr>
          <w:rFonts w:ascii="Arial" w:hAnsi="Arial" w:cs="Arial"/>
          <w:sz w:val="22"/>
          <w:szCs w:val="22"/>
          <w:lang w:eastAsia="es-ES"/>
        </w:rPr>
        <w:t>---------</w:t>
      </w:r>
      <w:r w:rsidR="00DA53C4" w:rsidRPr="003D75D2">
        <w:rPr>
          <w:rFonts w:ascii="Arial" w:hAnsi="Arial" w:cs="Arial"/>
          <w:sz w:val="22"/>
          <w:szCs w:val="22"/>
        </w:rPr>
        <w:t>El Consejo Directivo, resolvió</w:t>
      </w:r>
      <w:r w:rsidR="00DA53C4" w:rsidRPr="003D75D2">
        <w:rPr>
          <w:rFonts w:ascii="Arial" w:hAnsi="Arial" w:cs="Arial"/>
          <w:i/>
          <w:sz w:val="22"/>
          <w:szCs w:val="22"/>
        </w:rPr>
        <w:t xml:space="preserve"> por unanimidad:</w:t>
      </w:r>
      <w:r w:rsidR="00DA53C4" w:rsidRPr="003D75D2">
        <w:rPr>
          <w:rFonts w:ascii="Arial" w:hAnsi="Arial" w:cs="Arial"/>
          <w:b/>
          <w:i/>
          <w:sz w:val="22"/>
          <w:szCs w:val="22"/>
        </w:rPr>
        <w:t xml:space="preserve"> </w:t>
      </w:r>
      <w:r w:rsidR="00DA53C4" w:rsidRPr="003D75D2">
        <w:rPr>
          <w:rFonts w:ascii="Arial" w:hAnsi="Arial" w:cs="Arial"/>
          <w:b/>
          <w:sz w:val="22"/>
          <w:szCs w:val="22"/>
        </w:rPr>
        <w:t xml:space="preserve">Hacer  Suyo el dictamen de la Comisión de Asuntos Académicos y Designar al Traductor Cristian Martín ARELLANO en el cargo de Auxiliar de Primera, dedicación </w:t>
      </w:r>
      <w:proofErr w:type="spellStart"/>
      <w:r w:rsidR="00DA53C4" w:rsidRPr="003D75D2">
        <w:rPr>
          <w:rFonts w:ascii="Arial" w:hAnsi="Arial" w:cs="Arial"/>
          <w:b/>
          <w:sz w:val="22"/>
          <w:szCs w:val="22"/>
        </w:rPr>
        <w:t>Semi</w:t>
      </w:r>
      <w:proofErr w:type="spellEnd"/>
      <w:r w:rsidR="00DA53C4" w:rsidRPr="003D75D2">
        <w:rPr>
          <w:rFonts w:ascii="Arial" w:hAnsi="Arial" w:cs="Arial"/>
          <w:b/>
          <w:sz w:val="22"/>
          <w:szCs w:val="22"/>
        </w:rPr>
        <w:t xml:space="preserve"> Exclusiva, Suplente, con destino al Área de Idioma del departamento de Ciencias Básicas, a partir del 03 de abril de 2017, por el término de tres (3) meses y/o hasta el reintegro de su Titular, Profesora María Florencia GIUSEPPONI.</w:t>
      </w:r>
      <w:r w:rsidR="005F30B2">
        <w:rPr>
          <w:rFonts w:ascii="Arial" w:hAnsi="Arial" w:cs="Arial"/>
          <w:b/>
          <w:sz w:val="22"/>
          <w:szCs w:val="22"/>
        </w:rPr>
        <w:t xml:space="preserve"> </w:t>
      </w:r>
      <w:r w:rsidR="005F30B2" w:rsidRPr="005F30B2">
        <w:rPr>
          <w:rFonts w:ascii="Arial" w:hAnsi="Arial" w:cs="Arial"/>
          <w:sz w:val="22"/>
          <w:szCs w:val="22"/>
        </w:rPr>
        <w:tab/>
      </w:r>
    </w:p>
    <w:p w:rsidR="00DA53C4" w:rsidRPr="005F30B2" w:rsidRDefault="00DA53C4" w:rsidP="00DA53C4">
      <w:pPr>
        <w:jc w:val="both"/>
        <w:rPr>
          <w:rFonts w:ascii="Arial" w:hAnsi="Arial" w:cs="Arial"/>
          <w:color w:val="000000"/>
          <w:sz w:val="22"/>
          <w:szCs w:val="22"/>
          <w:shd w:val="clear" w:color="auto" w:fill="FFFFFF"/>
        </w:rPr>
      </w:pPr>
    </w:p>
    <w:p w:rsidR="00DA53C4" w:rsidRDefault="00E00803" w:rsidP="00E00803">
      <w:pPr>
        <w:tabs>
          <w:tab w:val="left" w:leader="hyphen" w:pos="8505"/>
        </w:tabs>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----------Siendo las 11.00 horas se retira el Director del departamento de Ciencias Básicas Ingeniero Juan Antonio RENAUDO. </w:t>
      </w:r>
      <w:r>
        <w:rPr>
          <w:rFonts w:ascii="Arial" w:hAnsi="Arial" w:cs="Arial"/>
          <w:color w:val="000000"/>
          <w:sz w:val="22"/>
          <w:szCs w:val="22"/>
          <w:shd w:val="clear" w:color="auto" w:fill="FFFFFF"/>
        </w:rPr>
        <w:tab/>
      </w:r>
    </w:p>
    <w:p w:rsidR="00E00803" w:rsidRPr="003D75D2" w:rsidRDefault="00E00803" w:rsidP="00DA53C4">
      <w:pPr>
        <w:jc w:val="both"/>
        <w:rPr>
          <w:rFonts w:ascii="Arial" w:hAnsi="Arial" w:cs="Arial"/>
          <w:color w:val="000000"/>
          <w:sz w:val="22"/>
          <w:szCs w:val="22"/>
          <w:shd w:val="clear" w:color="auto" w:fill="FFFFFF"/>
        </w:rPr>
      </w:pPr>
    </w:p>
    <w:p w:rsidR="00DA53C4" w:rsidRPr="003D75D2" w:rsidRDefault="00DA53C4" w:rsidP="00DA53C4">
      <w:pPr>
        <w:jc w:val="center"/>
        <w:rPr>
          <w:rFonts w:ascii="Arial" w:hAnsi="Arial" w:cs="Arial"/>
          <w:b/>
          <w:color w:val="000000"/>
          <w:sz w:val="22"/>
          <w:szCs w:val="22"/>
          <w:shd w:val="clear" w:color="auto" w:fill="FFFFFF"/>
        </w:rPr>
      </w:pPr>
      <w:r w:rsidRPr="003D75D2">
        <w:rPr>
          <w:rFonts w:ascii="Arial" w:hAnsi="Arial" w:cs="Arial"/>
          <w:b/>
          <w:color w:val="000000"/>
          <w:sz w:val="22"/>
          <w:szCs w:val="22"/>
          <w:shd w:val="clear" w:color="auto" w:fill="FFFFFF"/>
        </w:rPr>
        <w:t>INTERPRETACIÓN Y REGLAMENTO</w:t>
      </w:r>
    </w:p>
    <w:p w:rsidR="00DA53C4" w:rsidRPr="003D75D2" w:rsidRDefault="005F30B2" w:rsidP="00DA53C4">
      <w:pPr>
        <w:jc w:val="both"/>
        <w:rPr>
          <w:rFonts w:ascii="Arial" w:hAnsi="Arial" w:cs="Arial"/>
          <w:color w:val="000000"/>
          <w:sz w:val="22"/>
          <w:szCs w:val="22"/>
        </w:rPr>
      </w:pPr>
      <w:r>
        <w:rPr>
          <w:rFonts w:ascii="Arial" w:hAnsi="Arial" w:cs="Arial"/>
          <w:b/>
          <w:color w:val="000000"/>
          <w:sz w:val="22"/>
          <w:szCs w:val="22"/>
          <w:lang w:eastAsia="es-ES"/>
        </w:rPr>
        <w:t>1.-</w:t>
      </w:r>
      <w:r w:rsidR="00DA53C4" w:rsidRPr="003D75D2">
        <w:rPr>
          <w:rFonts w:ascii="Arial" w:hAnsi="Arial" w:cs="Arial"/>
          <w:b/>
          <w:color w:val="000000"/>
          <w:sz w:val="22"/>
          <w:szCs w:val="22"/>
          <w:lang w:eastAsia="es-ES"/>
        </w:rPr>
        <w:t>EXP-USL</w:t>
      </w:r>
      <w:proofErr w:type="gramStart"/>
      <w:r w:rsidR="00DA53C4" w:rsidRPr="003D75D2">
        <w:rPr>
          <w:rFonts w:ascii="Arial" w:hAnsi="Arial" w:cs="Arial"/>
          <w:b/>
          <w:color w:val="000000"/>
          <w:sz w:val="22"/>
          <w:szCs w:val="22"/>
          <w:lang w:eastAsia="es-ES"/>
        </w:rPr>
        <w:t>:0016470</w:t>
      </w:r>
      <w:proofErr w:type="gramEnd"/>
      <w:r w:rsidR="00DA53C4" w:rsidRPr="003D75D2">
        <w:rPr>
          <w:rFonts w:ascii="Arial" w:hAnsi="Arial" w:cs="Arial"/>
          <w:b/>
          <w:color w:val="000000"/>
          <w:sz w:val="22"/>
          <w:szCs w:val="22"/>
          <w:lang w:eastAsia="es-ES"/>
        </w:rPr>
        <w:t>/2016.</w:t>
      </w:r>
      <w:r w:rsidR="00DA53C4" w:rsidRPr="003D75D2">
        <w:rPr>
          <w:rFonts w:ascii="Arial" w:hAnsi="Arial" w:cs="Arial"/>
          <w:b/>
          <w:bCs/>
          <w:color w:val="808080"/>
          <w:sz w:val="22"/>
          <w:szCs w:val="22"/>
        </w:rPr>
        <w:t> </w:t>
      </w:r>
      <w:r w:rsidR="00DA53C4" w:rsidRPr="003D75D2">
        <w:rPr>
          <w:rFonts w:ascii="Arial" w:hAnsi="Arial" w:cs="Arial"/>
          <w:b/>
          <w:bCs/>
          <w:color w:val="000000"/>
          <w:sz w:val="22"/>
          <w:szCs w:val="22"/>
        </w:rPr>
        <w:t> </w:t>
      </w:r>
      <w:r w:rsidR="00DA53C4" w:rsidRPr="003D75D2">
        <w:rPr>
          <w:rFonts w:ascii="Arial" w:hAnsi="Arial" w:cs="Arial"/>
          <w:b/>
          <w:color w:val="000000"/>
          <w:sz w:val="22"/>
          <w:szCs w:val="22"/>
        </w:rPr>
        <w:t>INGENIERO. AGRONOMO ROLANDO A. LUCERO.</w:t>
      </w:r>
      <w:r w:rsidR="00DA53C4" w:rsidRPr="003D75D2">
        <w:rPr>
          <w:rFonts w:ascii="Arial" w:hAnsi="Arial" w:cs="Arial"/>
          <w:bCs/>
          <w:color w:val="808080"/>
          <w:sz w:val="22"/>
          <w:szCs w:val="22"/>
        </w:rPr>
        <w:t> </w:t>
      </w:r>
      <w:r w:rsidR="00DA53C4" w:rsidRPr="003D75D2">
        <w:rPr>
          <w:rFonts w:ascii="Arial" w:hAnsi="Arial" w:cs="Arial"/>
          <w:color w:val="000000"/>
          <w:sz w:val="22"/>
          <w:szCs w:val="22"/>
        </w:rPr>
        <w:t>RECURSO DE RECONSIDERACION ANTE LA RESOL. CD. Nº 329/16.-</w:t>
      </w:r>
    </w:p>
    <w:p w:rsidR="00DA53C4" w:rsidRPr="003D75D2" w:rsidRDefault="00DA53C4" w:rsidP="00DA53C4">
      <w:pPr>
        <w:pStyle w:val="NormalWeb"/>
        <w:shd w:val="clear" w:color="auto" w:fill="FFFFFF"/>
        <w:spacing w:before="45" w:beforeAutospacing="0" w:after="45" w:afterAutospacing="0"/>
        <w:jc w:val="both"/>
        <w:rPr>
          <w:rFonts w:ascii="Arial" w:hAnsi="Arial" w:cs="Arial"/>
          <w:color w:val="000000"/>
          <w:sz w:val="22"/>
          <w:szCs w:val="22"/>
        </w:rPr>
      </w:pPr>
      <w:r w:rsidRPr="003D75D2">
        <w:rPr>
          <w:rFonts w:ascii="Arial" w:hAnsi="Arial" w:cs="Arial"/>
          <w:sz w:val="22"/>
          <w:szCs w:val="22"/>
        </w:rPr>
        <w:t xml:space="preserve">Acompaña: </w:t>
      </w:r>
      <w:hyperlink r:id="rId7" w:tgtFrame="_blank" w:history="1">
        <w:r w:rsidRPr="003D75D2">
          <w:rPr>
            <w:rStyle w:val="Hipervnculo"/>
            <w:rFonts w:ascii="Arial" w:hAnsi="Arial" w:cs="Arial"/>
            <w:b/>
            <w:bCs/>
            <w:color w:val="808080"/>
            <w:sz w:val="22"/>
            <w:szCs w:val="22"/>
          </w:rPr>
          <w:t>EXP-USL</w:t>
        </w:r>
        <w:proofErr w:type="gramStart"/>
        <w:r w:rsidRPr="003D75D2">
          <w:rPr>
            <w:rStyle w:val="Hipervnculo"/>
            <w:rFonts w:ascii="Arial" w:hAnsi="Arial" w:cs="Arial"/>
            <w:b/>
            <w:bCs/>
            <w:color w:val="808080"/>
            <w:sz w:val="22"/>
            <w:szCs w:val="22"/>
          </w:rPr>
          <w:t>:0010260</w:t>
        </w:r>
        <w:proofErr w:type="gramEnd"/>
        <w:r w:rsidRPr="003D75D2">
          <w:rPr>
            <w:rStyle w:val="Hipervnculo"/>
            <w:rFonts w:ascii="Arial" w:hAnsi="Arial" w:cs="Arial"/>
            <w:b/>
            <w:bCs/>
            <w:color w:val="808080"/>
            <w:sz w:val="22"/>
            <w:szCs w:val="22"/>
          </w:rPr>
          <w:t>/2016</w:t>
        </w:r>
      </w:hyperlink>
      <w:r w:rsidRPr="003D75D2">
        <w:rPr>
          <w:rFonts w:ascii="Arial" w:hAnsi="Arial" w:cs="Arial"/>
          <w:b/>
          <w:bCs/>
          <w:color w:val="808080"/>
          <w:sz w:val="22"/>
          <w:szCs w:val="22"/>
        </w:rPr>
        <w:t>. </w:t>
      </w:r>
      <w:r w:rsidRPr="003D75D2">
        <w:rPr>
          <w:rFonts w:ascii="Arial" w:hAnsi="Arial" w:cs="Arial"/>
          <w:b/>
          <w:bCs/>
          <w:color w:val="000000"/>
          <w:sz w:val="22"/>
          <w:szCs w:val="22"/>
        </w:rPr>
        <w:t> </w:t>
      </w:r>
      <w:r w:rsidRPr="003D75D2">
        <w:rPr>
          <w:rFonts w:ascii="Arial" w:hAnsi="Arial" w:cs="Arial"/>
          <w:b/>
          <w:color w:val="000000"/>
          <w:sz w:val="22"/>
          <w:szCs w:val="22"/>
        </w:rPr>
        <w:t>DIRECTORA DEPARTAMENTO DE CIENCIAS AGROPECUARIAS  INGENIERA SUSANA BOLOGNA.</w:t>
      </w:r>
      <w:r w:rsidRPr="003D75D2">
        <w:rPr>
          <w:rFonts w:ascii="Arial" w:hAnsi="Arial" w:cs="Arial"/>
          <w:color w:val="000000"/>
          <w:sz w:val="22"/>
          <w:szCs w:val="22"/>
        </w:rPr>
        <w:t xml:space="preserve"> INFORME ANUAL DE ACTIVIDADES DOCENTES AÑO 2015 DEL INGENIERO  ROLANDO LUCERO.</w:t>
      </w:r>
    </w:p>
    <w:p w:rsidR="00DA53C4" w:rsidRPr="003D75D2" w:rsidRDefault="007B1AEA" w:rsidP="00DA53C4">
      <w:pPr>
        <w:pStyle w:val="NormalWeb"/>
        <w:shd w:val="clear" w:color="auto" w:fill="FFFFFF"/>
        <w:spacing w:before="45" w:beforeAutospacing="0" w:after="45" w:afterAutospacing="0"/>
        <w:rPr>
          <w:rFonts w:ascii="Arial" w:hAnsi="Arial" w:cs="Arial"/>
          <w:i/>
          <w:color w:val="000000"/>
          <w:sz w:val="22"/>
          <w:szCs w:val="22"/>
        </w:rPr>
      </w:pPr>
      <w:r w:rsidRPr="003D75D2">
        <w:rPr>
          <w:rFonts w:ascii="Arial" w:hAnsi="Arial" w:cs="Arial"/>
          <w:sz w:val="22"/>
          <w:szCs w:val="22"/>
        </w:rPr>
        <w:t>---------</w:t>
      </w:r>
      <w:r w:rsidR="00DA53C4" w:rsidRPr="003D75D2">
        <w:rPr>
          <w:rFonts w:ascii="Arial" w:hAnsi="Arial" w:cs="Arial"/>
          <w:color w:val="000000"/>
          <w:sz w:val="22"/>
          <w:szCs w:val="22"/>
        </w:rPr>
        <w:t xml:space="preserve">Visto los Expedientes, la Comisión de Interpretación y Reglamento observó que no se tuvo en cuenta el punto “b” de lo resuelto por el Área de Producción y Sanidad vegetal según consta a fojas 21 –vuelta-  </w:t>
      </w:r>
      <w:r w:rsidR="00DA53C4" w:rsidRPr="003D75D2">
        <w:rPr>
          <w:rFonts w:ascii="Arial" w:hAnsi="Arial" w:cs="Arial"/>
          <w:i/>
          <w:color w:val="000000"/>
          <w:sz w:val="22"/>
          <w:szCs w:val="22"/>
        </w:rPr>
        <w:t>“…porque no corresponde incluir actividades realizadas en un Proyecto de Investigación que fue dado de baja a partir del 24/09/2014…”</w:t>
      </w:r>
    </w:p>
    <w:p w:rsidR="00DA53C4" w:rsidRDefault="00DA53C4" w:rsidP="005F30B2">
      <w:pPr>
        <w:pStyle w:val="NormalWeb"/>
        <w:shd w:val="clear" w:color="auto" w:fill="FFFFFF"/>
        <w:tabs>
          <w:tab w:val="left" w:leader="hyphen" w:pos="8505"/>
        </w:tabs>
        <w:spacing w:before="45" w:beforeAutospacing="0" w:after="45" w:afterAutospacing="0"/>
        <w:rPr>
          <w:rFonts w:ascii="Arial" w:hAnsi="Arial" w:cs="Arial"/>
          <w:color w:val="000000"/>
          <w:sz w:val="22"/>
          <w:szCs w:val="22"/>
        </w:rPr>
      </w:pPr>
      <w:r w:rsidRPr="003D75D2">
        <w:rPr>
          <w:rFonts w:ascii="Arial" w:hAnsi="Arial" w:cs="Arial"/>
          <w:color w:val="000000"/>
          <w:sz w:val="22"/>
          <w:szCs w:val="22"/>
        </w:rPr>
        <w:t>Por lo tanto, se aconseja que sea tratado por el Consejo Directivo y se expida sobre el mismo.</w:t>
      </w:r>
      <w:r w:rsidR="005F30B2">
        <w:rPr>
          <w:rFonts w:ascii="Arial" w:hAnsi="Arial" w:cs="Arial"/>
          <w:color w:val="000000"/>
          <w:sz w:val="22"/>
          <w:szCs w:val="22"/>
        </w:rPr>
        <w:t xml:space="preserve"> </w:t>
      </w:r>
      <w:r w:rsidR="005F30B2">
        <w:rPr>
          <w:rFonts w:ascii="Arial" w:hAnsi="Arial" w:cs="Arial"/>
          <w:color w:val="000000"/>
          <w:sz w:val="22"/>
          <w:szCs w:val="22"/>
        </w:rPr>
        <w:tab/>
      </w:r>
    </w:p>
    <w:p w:rsidR="00E00803" w:rsidRPr="00E00803" w:rsidRDefault="00E00803" w:rsidP="00E00803">
      <w:pPr>
        <w:pStyle w:val="NormalWeb"/>
        <w:shd w:val="clear" w:color="auto" w:fill="FFFFFF"/>
        <w:tabs>
          <w:tab w:val="left" w:leader="hyphen" w:pos="8505"/>
        </w:tabs>
        <w:spacing w:before="45" w:beforeAutospacing="0" w:after="45" w:afterAutospacing="0"/>
        <w:rPr>
          <w:rFonts w:ascii="Arial" w:hAnsi="Arial" w:cs="Arial"/>
          <w:color w:val="000000"/>
          <w:sz w:val="22"/>
          <w:szCs w:val="22"/>
        </w:rPr>
      </w:pPr>
      <w:r>
        <w:rPr>
          <w:rFonts w:ascii="Arial" w:hAnsi="Arial" w:cs="Arial"/>
          <w:color w:val="000000"/>
          <w:sz w:val="22"/>
          <w:szCs w:val="22"/>
        </w:rPr>
        <w:t xml:space="preserve">----------El Consejo Directivo se constituye en Comisión y el Señor Decano Magister Oscar Daniel MORÁN mociona que se </w:t>
      </w:r>
      <w:r w:rsidRPr="00E00803">
        <w:rPr>
          <w:rFonts w:ascii="Arial" w:hAnsi="Arial" w:cs="Arial"/>
          <w:sz w:val="22"/>
          <w:szCs w:val="22"/>
        </w:rPr>
        <w:t>Revoque</w:t>
      </w:r>
      <w:r w:rsidRPr="00E00803">
        <w:rPr>
          <w:rFonts w:ascii="Arial" w:hAnsi="Arial" w:cs="Arial"/>
          <w:sz w:val="22"/>
          <w:szCs w:val="22"/>
        </w:rPr>
        <w:t xml:space="preserve"> la Resolución CD. Nº329/16</w:t>
      </w:r>
      <w:r w:rsidRPr="00E00803">
        <w:rPr>
          <w:rFonts w:ascii="Arial" w:hAnsi="Arial" w:cs="Arial"/>
          <w:sz w:val="22"/>
          <w:szCs w:val="22"/>
        </w:rPr>
        <w:t>.</w:t>
      </w:r>
      <w:r>
        <w:rPr>
          <w:rFonts w:ascii="Arial" w:hAnsi="Arial" w:cs="Arial"/>
          <w:sz w:val="22"/>
          <w:szCs w:val="22"/>
        </w:rPr>
        <w:tab/>
      </w:r>
    </w:p>
    <w:p w:rsidR="00DA53C4" w:rsidRPr="005F30B2" w:rsidRDefault="007B1AEA" w:rsidP="005F30B2">
      <w:pPr>
        <w:tabs>
          <w:tab w:val="left" w:leader="hyphen" w:pos="8505"/>
        </w:tabs>
        <w:jc w:val="both"/>
        <w:rPr>
          <w:rFonts w:ascii="Arial" w:hAnsi="Arial" w:cs="Arial"/>
          <w:sz w:val="22"/>
          <w:szCs w:val="22"/>
        </w:rPr>
      </w:pPr>
      <w:r w:rsidRPr="003D75D2">
        <w:rPr>
          <w:rFonts w:ascii="Arial" w:hAnsi="Arial" w:cs="Arial"/>
          <w:sz w:val="22"/>
          <w:szCs w:val="22"/>
          <w:lang w:eastAsia="es-ES"/>
        </w:rPr>
        <w:t>---------</w:t>
      </w:r>
      <w:r w:rsidR="00DA53C4" w:rsidRPr="003D75D2">
        <w:rPr>
          <w:rFonts w:ascii="Arial" w:hAnsi="Arial" w:cs="Arial"/>
          <w:sz w:val="22"/>
          <w:szCs w:val="22"/>
        </w:rPr>
        <w:t>El Consejo Directivo, resolvió</w:t>
      </w:r>
      <w:r w:rsidR="00DA53C4" w:rsidRPr="003D75D2">
        <w:rPr>
          <w:rFonts w:ascii="Arial" w:hAnsi="Arial" w:cs="Arial"/>
          <w:i/>
          <w:sz w:val="22"/>
          <w:szCs w:val="22"/>
        </w:rPr>
        <w:t xml:space="preserve"> por unanimidad:</w:t>
      </w:r>
      <w:r w:rsidR="00DA53C4" w:rsidRPr="003D75D2">
        <w:rPr>
          <w:rFonts w:ascii="Arial" w:hAnsi="Arial" w:cs="Arial"/>
          <w:b/>
          <w:i/>
          <w:sz w:val="22"/>
          <w:szCs w:val="22"/>
        </w:rPr>
        <w:t xml:space="preserve"> </w:t>
      </w:r>
      <w:r w:rsidR="00DA53C4" w:rsidRPr="003D75D2">
        <w:rPr>
          <w:rFonts w:ascii="Arial" w:hAnsi="Arial" w:cs="Arial"/>
          <w:b/>
          <w:sz w:val="22"/>
          <w:szCs w:val="22"/>
        </w:rPr>
        <w:t>Constituirse en Comisión, Tratar el tema y Revocar la Resolución CD. Nº329/16</w:t>
      </w:r>
      <w:r w:rsidR="00DA53C4" w:rsidRPr="005F30B2">
        <w:rPr>
          <w:rFonts w:ascii="Arial" w:hAnsi="Arial" w:cs="Arial"/>
          <w:sz w:val="22"/>
          <w:szCs w:val="22"/>
        </w:rPr>
        <w:t xml:space="preserve">.  </w:t>
      </w:r>
      <w:r w:rsidR="005F30B2" w:rsidRPr="005F30B2">
        <w:rPr>
          <w:rFonts w:ascii="Arial" w:hAnsi="Arial" w:cs="Arial"/>
          <w:sz w:val="22"/>
          <w:szCs w:val="22"/>
        </w:rPr>
        <w:tab/>
      </w:r>
      <w:r w:rsidR="00DA53C4" w:rsidRPr="005F30B2">
        <w:rPr>
          <w:rFonts w:ascii="Arial" w:hAnsi="Arial" w:cs="Arial"/>
          <w:sz w:val="22"/>
          <w:szCs w:val="22"/>
        </w:rPr>
        <w:t xml:space="preserve">                       </w:t>
      </w:r>
      <w:r w:rsidR="005F30B2" w:rsidRPr="005F30B2">
        <w:rPr>
          <w:rFonts w:ascii="Arial" w:hAnsi="Arial" w:cs="Arial"/>
          <w:sz w:val="22"/>
          <w:szCs w:val="22"/>
        </w:rPr>
        <w:t xml:space="preserve"> </w:t>
      </w:r>
      <w:r w:rsidR="00DA53C4" w:rsidRPr="005F30B2">
        <w:rPr>
          <w:rFonts w:ascii="Arial" w:hAnsi="Arial" w:cs="Arial"/>
          <w:sz w:val="22"/>
          <w:szCs w:val="22"/>
        </w:rPr>
        <w:t xml:space="preserve">    </w:t>
      </w:r>
    </w:p>
    <w:p w:rsidR="00DA53C4" w:rsidRPr="005F30B2" w:rsidRDefault="00DA53C4" w:rsidP="00DA53C4">
      <w:pPr>
        <w:jc w:val="both"/>
        <w:rPr>
          <w:rFonts w:ascii="Arial" w:hAnsi="Arial" w:cs="Arial"/>
          <w:color w:val="000000"/>
          <w:sz w:val="22"/>
          <w:szCs w:val="22"/>
          <w:shd w:val="clear" w:color="auto" w:fill="FFFFFF"/>
          <w:lang w:val="es-ES"/>
        </w:rPr>
      </w:pPr>
    </w:p>
    <w:p w:rsidR="00DA53C4" w:rsidRPr="003D75D2" w:rsidRDefault="00DA53C4" w:rsidP="00DA53C4">
      <w:pPr>
        <w:jc w:val="both"/>
        <w:rPr>
          <w:rFonts w:ascii="Arial" w:hAnsi="Arial" w:cs="Arial"/>
          <w:b/>
          <w:sz w:val="22"/>
          <w:szCs w:val="22"/>
        </w:rPr>
      </w:pPr>
      <w:r w:rsidRPr="003D75D2">
        <w:rPr>
          <w:rFonts w:ascii="Arial" w:hAnsi="Arial" w:cs="Arial"/>
          <w:b/>
          <w:sz w:val="22"/>
          <w:szCs w:val="22"/>
        </w:rPr>
        <w:t>VI</w:t>
      </w:r>
      <w:proofErr w:type="gramStart"/>
      <w:r w:rsidRPr="003D75D2">
        <w:rPr>
          <w:rFonts w:ascii="Arial" w:hAnsi="Arial" w:cs="Arial"/>
          <w:b/>
          <w:sz w:val="22"/>
          <w:szCs w:val="22"/>
        </w:rPr>
        <w:t>)ASUNTOS</w:t>
      </w:r>
      <w:proofErr w:type="gramEnd"/>
      <w:r w:rsidRPr="003D75D2">
        <w:rPr>
          <w:rFonts w:ascii="Arial" w:hAnsi="Arial" w:cs="Arial"/>
          <w:b/>
          <w:sz w:val="22"/>
          <w:szCs w:val="22"/>
        </w:rPr>
        <w:t xml:space="preserve"> ENTRADOS</w:t>
      </w:r>
    </w:p>
    <w:p w:rsidR="000F1E90" w:rsidRPr="003D75D2" w:rsidRDefault="005F30B2" w:rsidP="00DA53C4">
      <w:pPr>
        <w:rPr>
          <w:rFonts w:ascii="Arial" w:hAnsi="Arial" w:cs="Arial"/>
          <w:sz w:val="22"/>
          <w:szCs w:val="22"/>
          <w:lang w:val="es-ES" w:eastAsia="es-ES"/>
        </w:rPr>
      </w:pPr>
      <w:r>
        <w:rPr>
          <w:rFonts w:ascii="Arial" w:hAnsi="Arial" w:cs="Arial"/>
          <w:b/>
          <w:sz w:val="22"/>
          <w:szCs w:val="22"/>
          <w:lang w:val="es-ES" w:eastAsia="es-ES"/>
        </w:rPr>
        <w:t>1.-</w:t>
      </w:r>
      <w:r w:rsidR="00DA53C4" w:rsidRPr="003D75D2">
        <w:rPr>
          <w:rFonts w:ascii="Arial" w:hAnsi="Arial" w:cs="Arial"/>
          <w:b/>
          <w:sz w:val="22"/>
          <w:szCs w:val="22"/>
          <w:lang w:val="es-ES" w:eastAsia="es-ES"/>
        </w:rPr>
        <w:t>EXP-USL</w:t>
      </w:r>
      <w:proofErr w:type="gramStart"/>
      <w:r w:rsidR="00DA53C4" w:rsidRPr="003D75D2">
        <w:rPr>
          <w:rFonts w:ascii="Arial" w:hAnsi="Arial" w:cs="Arial"/>
          <w:b/>
          <w:sz w:val="22"/>
          <w:szCs w:val="22"/>
          <w:lang w:val="es-ES" w:eastAsia="es-ES"/>
        </w:rPr>
        <w:t>:0003925</w:t>
      </w:r>
      <w:proofErr w:type="gramEnd"/>
      <w:r w:rsidR="00DA53C4" w:rsidRPr="003D75D2">
        <w:rPr>
          <w:rFonts w:ascii="Arial" w:hAnsi="Arial" w:cs="Arial"/>
          <w:b/>
          <w:sz w:val="22"/>
          <w:szCs w:val="22"/>
          <w:lang w:val="es-ES" w:eastAsia="es-ES"/>
        </w:rPr>
        <w:t>/2017. INGENIERA OLGA MARCELA RUIZ</w:t>
      </w:r>
      <w:r w:rsidR="00DA53C4" w:rsidRPr="003D75D2">
        <w:rPr>
          <w:rFonts w:ascii="Arial" w:hAnsi="Arial" w:cs="Arial"/>
          <w:sz w:val="22"/>
          <w:szCs w:val="22"/>
          <w:lang w:val="es-ES" w:eastAsia="es-ES"/>
        </w:rPr>
        <w:t>. RENUNCIA AL CARGO DE CONSEJERA TITULAR DEL DEPARTAMENTO DE CIENCIAS AG</w:t>
      </w:r>
      <w:r w:rsidR="00DA53C4" w:rsidRPr="003D75D2">
        <w:rPr>
          <w:rFonts w:ascii="Arial" w:hAnsi="Arial" w:cs="Arial"/>
          <w:sz w:val="22"/>
          <w:szCs w:val="22"/>
          <w:lang w:val="es-ES" w:eastAsia="es-ES"/>
        </w:rPr>
        <w:t>ROPECUARIAS</w:t>
      </w:r>
    </w:p>
    <w:p w:rsidR="00DA53C4" w:rsidRPr="005F30B2" w:rsidRDefault="007B1AEA" w:rsidP="005F30B2">
      <w:pPr>
        <w:tabs>
          <w:tab w:val="left" w:leader="hyphen" w:pos="8505"/>
        </w:tabs>
        <w:jc w:val="both"/>
        <w:rPr>
          <w:rFonts w:ascii="Arial" w:hAnsi="Arial" w:cs="Arial"/>
          <w:sz w:val="22"/>
          <w:szCs w:val="22"/>
        </w:rPr>
      </w:pPr>
      <w:r w:rsidRPr="003D75D2">
        <w:rPr>
          <w:rFonts w:ascii="Arial" w:hAnsi="Arial" w:cs="Arial"/>
          <w:sz w:val="22"/>
          <w:szCs w:val="22"/>
          <w:lang w:eastAsia="es-ES"/>
        </w:rPr>
        <w:t>---------</w:t>
      </w:r>
      <w:r w:rsidR="00DA53C4" w:rsidRPr="003D75D2">
        <w:rPr>
          <w:rFonts w:ascii="Arial" w:hAnsi="Arial" w:cs="Arial"/>
          <w:sz w:val="22"/>
          <w:szCs w:val="22"/>
        </w:rPr>
        <w:t>El Consejo Directivo, resolvió</w:t>
      </w:r>
      <w:r w:rsidR="00DA53C4" w:rsidRPr="003D75D2">
        <w:rPr>
          <w:rFonts w:ascii="Arial" w:hAnsi="Arial" w:cs="Arial"/>
          <w:i/>
          <w:sz w:val="22"/>
          <w:szCs w:val="22"/>
        </w:rPr>
        <w:t xml:space="preserve"> por unanimidad:</w:t>
      </w:r>
      <w:r w:rsidR="00DA53C4" w:rsidRPr="003D75D2">
        <w:rPr>
          <w:rFonts w:ascii="Arial" w:hAnsi="Arial" w:cs="Arial"/>
          <w:b/>
          <w:i/>
          <w:sz w:val="22"/>
          <w:szCs w:val="22"/>
        </w:rPr>
        <w:t xml:space="preserve"> </w:t>
      </w:r>
      <w:r w:rsidR="00DA53C4" w:rsidRPr="003D75D2">
        <w:rPr>
          <w:rFonts w:ascii="Arial" w:hAnsi="Arial" w:cs="Arial"/>
          <w:b/>
          <w:sz w:val="22"/>
          <w:szCs w:val="22"/>
        </w:rPr>
        <w:t xml:space="preserve">Tratar sobre tablas el tema y Aceptar la renuncia presentada por la Ingeniera Olga Marcela RUIZ al cargo de Consejera Titular del Consejo del Departamento de Ciencias Agropecuarias por el claustro de Auxiliares, por haber sido designada en el cargo de Profesor Adjunto, dedicación Exclusiva, Efectivo.  </w:t>
      </w:r>
      <w:r w:rsidR="005F30B2" w:rsidRPr="005F30B2">
        <w:rPr>
          <w:rFonts w:ascii="Arial" w:hAnsi="Arial" w:cs="Arial"/>
          <w:sz w:val="22"/>
          <w:szCs w:val="22"/>
        </w:rPr>
        <w:tab/>
      </w:r>
      <w:r w:rsidR="00DA53C4" w:rsidRPr="005F30B2">
        <w:rPr>
          <w:rFonts w:ascii="Arial" w:hAnsi="Arial" w:cs="Arial"/>
          <w:sz w:val="22"/>
          <w:szCs w:val="22"/>
        </w:rPr>
        <w:t xml:space="preserve">                        </w:t>
      </w:r>
    </w:p>
    <w:p w:rsidR="00DA53C4" w:rsidRDefault="00DA53C4" w:rsidP="00DA53C4"/>
    <w:p w:rsidR="005F30B2" w:rsidRPr="005F30B2" w:rsidRDefault="005F30B2" w:rsidP="005F30B2">
      <w:pPr>
        <w:tabs>
          <w:tab w:val="left" w:leader="hyphen" w:pos="8505"/>
        </w:tabs>
        <w:rPr>
          <w:rFonts w:ascii="Arial" w:hAnsi="Arial" w:cs="Arial"/>
          <w:sz w:val="22"/>
          <w:szCs w:val="22"/>
        </w:rPr>
      </w:pPr>
      <w:r w:rsidRPr="005F30B2">
        <w:rPr>
          <w:rFonts w:ascii="Arial" w:hAnsi="Arial" w:cs="Arial"/>
          <w:sz w:val="22"/>
          <w:szCs w:val="22"/>
        </w:rPr>
        <w:t>----------Siendo las</w:t>
      </w:r>
      <w:r>
        <w:rPr>
          <w:rFonts w:ascii="Arial" w:hAnsi="Arial" w:cs="Arial"/>
          <w:sz w:val="22"/>
          <w:szCs w:val="22"/>
        </w:rPr>
        <w:t xml:space="preserve"> 11.30 horas finaliza la Sesión</w:t>
      </w:r>
      <w:r w:rsidRPr="005F30B2">
        <w:rPr>
          <w:rFonts w:ascii="Arial" w:hAnsi="Arial" w:cs="Arial"/>
          <w:sz w:val="22"/>
          <w:szCs w:val="22"/>
        </w:rPr>
        <w:t xml:space="preserve">. </w:t>
      </w:r>
      <w:r w:rsidRPr="005F30B2">
        <w:rPr>
          <w:rFonts w:ascii="Arial" w:hAnsi="Arial" w:cs="Arial"/>
          <w:sz w:val="22"/>
          <w:szCs w:val="22"/>
        </w:rPr>
        <w:tab/>
      </w:r>
    </w:p>
    <w:sectPr w:rsidR="005F30B2" w:rsidRPr="005F30B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38" w:rsidRDefault="00795B38" w:rsidP="005F30B2">
      <w:r>
        <w:separator/>
      </w:r>
    </w:p>
  </w:endnote>
  <w:endnote w:type="continuationSeparator" w:id="0">
    <w:p w:rsidR="00795B38" w:rsidRDefault="00795B38" w:rsidP="005F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38" w:rsidRDefault="00795B38" w:rsidP="005F30B2">
      <w:r>
        <w:separator/>
      </w:r>
    </w:p>
  </w:footnote>
  <w:footnote w:type="continuationSeparator" w:id="0">
    <w:p w:rsidR="00795B38" w:rsidRDefault="00795B38" w:rsidP="005F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62259"/>
      <w:docPartObj>
        <w:docPartGallery w:val="Page Numbers (Top of Page)"/>
        <w:docPartUnique/>
      </w:docPartObj>
    </w:sdtPr>
    <w:sdtContent>
      <w:p w:rsidR="005F30B2" w:rsidRDefault="005F30B2">
        <w:pPr>
          <w:pStyle w:val="Encabezado"/>
          <w:jc w:val="right"/>
        </w:pPr>
        <w:r>
          <w:fldChar w:fldCharType="begin"/>
        </w:r>
        <w:r>
          <w:instrText>PAGE   \* MERGEFORMAT</w:instrText>
        </w:r>
        <w:r>
          <w:fldChar w:fldCharType="separate"/>
        </w:r>
        <w:r w:rsidR="00C80F5E" w:rsidRPr="00C80F5E">
          <w:rPr>
            <w:noProof/>
            <w:lang w:val="es-ES"/>
          </w:rPr>
          <w:t>1</w:t>
        </w:r>
        <w:r>
          <w:fldChar w:fldCharType="end"/>
        </w:r>
      </w:p>
    </w:sdtContent>
  </w:sdt>
  <w:p w:rsidR="005F30B2" w:rsidRDefault="005F30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C4"/>
    <w:rsid w:val="000F1E90"/>
    <w:rsid w:val="003D75D2"/>
    <w:rsid w:val="00577565"/>
    <w:rsid w:val="005F30B2"/>
    <w:rsid w:val="00795B38"/>
    <w:rsid w:val="007B1AEA"/>
    <w:rsid w:val="00957BAF"/>
    <w:rsid w:val="00C15799"/>
    <w:rsid w:val="00C80F5E"/>
    <w:rsid w:val="00DA53C4"/>
    <w:rsid w:val="00E00803"/>
    <w:rsid w:val="00F23E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C4"/>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A53C4"/>
    <w:rPr>
      <w:color w:val="0000FF"/>
      <w:u w:val="single"/>
    </w:rPr>
  </w:style>
  <w:style w:type="paragraph" w:styleId="NormalWeb">
    <w:name w:val="Normal (Web)"/>
    <w:basedOn w:val="Normal"/>
    <w:uiPriority w:val="99"/>
    <w:unhideWhenUsed/>
    <w:rsid w:val="00DA53C4"/>
    <w:pPr>
      <w:spacing w:before="100" w:beforeAutospacing="1" w:after="100" w:afterAutospacing="1"/>
    </w:pPr>
    <w:rPr>
      <w:lang w:val="es-ES" w:eastAsia="es-ES"/>
    </w:rPr>
  </w:style>
  <w:style w:type="character" w:customStyle="1" w:styleId="apple-converted-space">
    <w:name w:val="apple-converted-space"/>
    <w:basedOn w:val="Fuentedeprrafopredeter"/>
    <w:rsid w:val="00DA53C4"/>
  </w:style>
  <w:style w:type="paragraph" w:styleId="Encabezado">
    <w:name w:val="header"/>
    <w:basedOn w:val="Normal"/>
    <w:link w:val="EncabezadoCar"/>
    <w:uiPriority w:val="99"/>
    <w:unhideWhenUsed/>
    <w:rsid w:val="005F30B2"/>
    <w:pPr>
      <w:tabs>
        <w:tab w:val="center" w:pos="4252"/>
        <w:tab w:val="right" w:pos="8504"/>
      </w:tabs>
    </w:pPr>
  </w:style>
  <w:style w:type="character" w:customStyle="1" w:styleId="EncabezadoCar">
    <w:name w:val="Encabezado Car"/>
    <w:basedOn w:val="Fuentedeprrafopredeter"/>
    <w:link w:val="Encabezado"/>
    <w:uiPriority w:val="99"/>
    <w:rsid w:val="005F30B2"/>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5F30B2"/>
    <w:pPr>
      <w:tabs>
        <w:tab w:val="center" w:pos="4252"/>
        <w:tab w:val="right" w:pos="8504"/>
      </w:tabs>
    </w:pPr>
  </w:style>
  <w:style w:type="character" w:customStyle="1" w:styleId="PiedepginaCar">
    <w:name w:val="Pie de página Car"/>
    <w:basedOn w:val="Fuentedeprrafopredeter"/>
    <w:link w:val="Piedepgina"/>
    <w:uiPriority w:val="99"/>
    <w:rsid w:val="005F30B2"/>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C4"/>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A53C4"/>
    <w:rPr>
      <w:color w:val="0000FF"/>
      <w:u w:val="single"/>
    </w:rPr>
  </w:style>
  <w:style w:type="paragraph" w:styleId="NormalWeb">
    <w:name w:val="Normal (Web)"/>
    <w:basedOn w:val="Normal"/>
    <w:uiPriority w:val="99"/>
    <w:unhideWhenUsed/>
    <w:rsid w:val="00DA53C4"/>
    <w:pPr>
      <w:spacing w:before="100" w:beforeAutospacing="1" w:after="100" w:afterAutospacing="1"/>
    </w:pPr>
    <w:rPr>
      <w:lang w:val="es-ES" w:eastAsia="es-ES"/>
    </w:rPr>
  </w:style>
  <w:style w:type="character" w:customStyle="1" w:styleId="apple-converted-space">
    <w:name w:val="apple-converted-space"/>
    <w:basedOn w:val="Fuentedeprrafopredeter"/>
    <w:rsid w:val="00DA53C4"/>
  </w:style>
  <w:style w:type="paragraph" w:styleId="Encabezado">
    <w:name w:val="header"/>
    <w:basedOn w:val="Normal"/>
    <w:link w:val="EncabezadoCar"/>
    <w:uiPriority w:val="99"/>
    <w:unhideWhenUsed/>
    <w:rsid w:val="005F30B2"/>
    <w:pPr>
      <w:tabs>
        <w:tab w:val="center" w:pos="4252"/>
        <w:tab w:val="right" w:pos="8504"/>
      </w:tabs>
    </w:pPr>
  </w:style>
  <w:style w:type="character" w:customStyle="1" w:styleId="EncabezadoCar">
    <w:name w:val="Encabezado Car"/>
    <w:basedOn w:val="Fuentedeprrafopredeter"/>
    <w:link w:val="Encabezado"/>
    <w:uiPriority w:val="99"/>
    <w:rsid w:val="005F30B2"/>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5F30B2"/>
    <w:pPr>
      <w:tabs>
        <w:tab w:val="center" w:pos="4252"/>
        <w:tab w:val="right" w:pos="8504"/>
      </w:tabs>
    </w:pPr>
  </w:style>
  <w:style w:type="character" w:customStyle="1" w:styleId="PiedepginaCar">
    <w:name w:val="Pie de página Car"/>
    <w:basedOn w:val="Fuentedeprrafopredeter"/>
    <w:link w:val="Piedepgina"/>
    <w:uiPriority w:val="99"/>
    <w:rsid w:val="005F30B2"/>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mdoc.unsl.edu.ar/comdocII/webtier/VerElemento?cudap=EXP-USL:0010260/20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2919</Words>
  <Characters>16060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2017-05-03T14:54:00Z</dcterms:created>
  <dcterms:modified xsi:type="dcterms:W3CDTF">2017-05-03T16:46:00Z</dcterms:modified>
</cp:coreProperties>
</file>